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C21" w:rsidRPr="0077728B" w:rsidRDefault="003C327C" w:rsidP="00725C21">
      <w:pPr>
        <w:ind w:right="-625"/>
        <w:jc w:val="center"/>
        <w:rPr>
          <w:sz w:val="32"/>
          <w:szCs w:val="32"/>
          <w:lang w:val="uk-UA"/>
        </w:rPr>
      </w:pPr>
      <w:r>
        <w:rPr>
          <w:sz w:val="32"/>
          <w:szCs w:val="32"/>
          <w:lang w:val="en-US"/>
        </w:rPr>
        <w:t xml:space="preserve">                         </w:t>
      </w:r>
      <w:r w:rsidR="00725C21">
        <w:rPr>
          <w:sz w:val="32"/>
          <w:szCs w:val="32"/>
          <w:lang w:val="en-US"/>
        </w:rPr>
        <w:t xml:space="preserve">                              </w:t>
      </w:r>
      <w:proofErr w:type="spellStart"/>
      <w:r w:rsidR="005531A1">
        <w:rPr>
          <w:sz w:val="32"/>
          <w:szCs w:val="32"/>
          <w:lang w:val="uk-UA"/>
        </w:rPr>
        <w:t>Проє</w:t>
      </w:r>
      <w:r w:rsidR="00725C21" w:rsidRPr="0077728B">
        <w:rPr>
          <w:sz w:val="32"/>
          <w:szCs w:val="32"/>
          <w:lang w:val="uk-UA"/>
        </w:rPr>
        <w:t>кт</w:t>
      </w:r>
      <w:proofErr w:type="spellEnd"/>
    </w:p>
    <w:p w:rsidR="00725C21" w:rsidRDefault="00725C21" w:rsidP="00725C21">
      <w:pPr>
        <w:ind w:right="-625"/>
        <w:jc w:val="center"/>
        <w:rPr>
          <w:lang w:val="uk-UA"/>
        </w:rPr>
      </w:pPr>
    </w:p>
    <w:p w:rsidR="00725C21" w:rsidRDefault="00725C21" w:rsidP="00725C21">
      <w:pPr>
        <w:ind w:right="-625"/>
        <w:jc w:val="center"/>
        <w:rPr>
          <w:lang w:val="uk-UA"/>
        </w:rPr>
      </w:pPr>
      <w:r>
        <w:rPr>
          <w:b/>
          <w:noProof/>
          <w:lang w:eastAsia="ru-RU"/>
        </w:rPr>
        <w:drawing>
          <wp:inline distT="0" distB="0" distL="0" distR="0">
            <wp:extent cx="695325" cy="866775"/>
            <wp:effectExtent l="19050" t="0" r="9525"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5" cstate="print"/>
                    <a:srcRect/>
                    <a:stretch>
                      <a:fillRect/>
                    </a:stretch>
                  </pic:blipFill>
                  <pic:spPr bwMode="auto">
                    <a:xfrm>
                      <a:off x="0" y="0"/>
                      <a:ext cx="695325" cy="868680"/>
                    </a:xfrm>
                    <a:prstGeom prst="rect">
                      <a:avLst/>
                    </a:prstGeom>
                    <a:noFill/>
                    <a:ln w="9525">
                      <a:noFill/>
                      <a:miter lim="800000"/>
                      <a:headEnd/>
                      <a:tailEnd/>
                    </a:ln>
                  </pic:spPr>
                </pic:pic>
              </a:graphicData>
            </a:graphic>
          </wp:inline>
        </w:drawing>
      </w:r>
    </w:p>
    <w:p w:rsidR="00725C21" w:rsidRPr="00235708" w:rsidRDefault="00725C21" w:rsidP="00725C21">
      <w:pPr>
        <w:ind w:left="142" w:right="-625" w:hanging="142"/>
        <w:jc w:val="center"/>
        <w:rPr>
          <w:b/>
          <w:sz w:val="28"/>
          <w:szCs w:val="28"/>
          <w:lang w:val="uk-UA"/>
        </w:rPr>
      </w:pPr>
      <w:r w:rsidRPr="00235708">
        <w:rPr>
          <w:b/>
          <w:sz w:val="28"/>
          <w:szCs w:val="28"/>
          <w:lang w:val="uk-UA"/>
        </w:rPr>
        <w:t>УКРАЇНА</w:t>
      </w:r>
    </w:p>
    <w:p w:rsidR="00725C21" w:rsidRPr="00235708" w:rsidRDefault="00725C21" w:rsidP="00725C21">
      <w:pPr>
        <w:ind w:left="142" w:right="-625" w:hanging="142"/>
        <w:jc w:val="center"/>
        <w:rPr>
          <w:b/>
          <w:sz w:val="28"/>
          <w:szCs w:val="28"/>
          <w:lang w:val="uk-UA"/>
        </w:rPr>
      </w:pPr>
      <w:r>
        <w:rPr>
          <w:b/>
          <w:sz w:val="28"/>
          <w:szCs w:val="28"/>
          <w:lang w:val="uk-UA"/>
        </w:rPr>
        <w:t>КАМ</w:t>
      </w:r>
      <w:r w:rsidRPr="009F7437">
        <w:rPr>
          <w:b/>
          <w:sz w:val="28"/>
          <w:szCs w:val="28"/>
        </w:rPr>
        <w:t>’</w:t>
      </w:r>
      <w:r>
        <w:rPr>
          <w:b/>
          <w:sz w:val="28"/>
          <w:szCs w:val="28"/>
          <w:lang w:val="uk-UA"/>
        </w:rPr>
        <w:t xml:space="preserve">ЯНСЬКА </w:t>
      </w:r>
      <w:r w:rsidRPr="00235708">
        <w:rPr>
          <w:b/>
          <w:sz w:val="28"/>
          <w:szCs w:val="28"/>
          <w:lang w:val="uk-UA"/>
        </w:rPr>
        <w:t xml:space="preserve">СІЛЬСЬКА РАДА   </w:t>
      </w:r>
      <w:r>
        <w:rPr>
          <w:b/>
          <w:sz w:val="28"/>
          <w:szCs w:val="28"/>
          <w:lang w:val="uk-UA"/>
        </w:rPr>
        <w:t xml:space="preserve"> БЕРЕГІ</w:t>
      </w:r>
      <w:r w:rsidRPr="00235708">
        <w:rPr>
          <w:b/>
          <w:sz w:val="28"/>
          <w:szCs w:val="28"/>
          <w:lang w:val="uk-UA"/>
        </w:rPr>
        <w:t>СЬКОГО  РАЙОНУ</w:t>
      </w:r>
    </w:p>
    <w:p w:rsidR="00725C21" w:rsidRDefault="00725C21" w:rsidP="00725C21">
      <w:pPr>
        <w:ind w:right="-625"/>
        <w:jc w:val="center"/>
        <w:rPr>
          <w:b/>
          <w:sz w:val="28"/>
          <w:szCs w:val="28"/>
          <w:lang w:val="uk-UA"/>
        </w:rPr>
      </w:pPr>
      <w:r w:rsidRPr="00235708">
        <w:rPr>
          <w:b/>
          <w:sz w:val="28"/>
          <w:szCs w:val="28"/>
          <w:lang w:val="uk-UA"/>
        </w:rPr>
        <w:t>ЗАКАРПАТСЬКОЇ  ОБЛАСТІ</w:t>
      </w:r>
    </w:p>
    <w:p w:rsidR="00725C21" w:rsidRPr="000F6FB7" w:rsidRDefault="00725C21" w:rsidP="00725C21">
      <w:pPr>
        <w:ind w:right="-625"/>
        <w:jc w:val="center"/>
        <w:rPr>
          <w:b/>
          <w:sz w:val="28"/>
          <w:szCs w:val="28"/>
          <w:lang w:val="uk-UA"/>
        </w:rPr>
      </w:pPr>
      <w:r>
        <w:rPr>
          <w:b/>
          <w:sz w:val="28"/>
          <w:szCs w:val="28"/>
          <w:lang w:val="uk-UA"/>
        </w:rPr>
        <w:t xml:space="preserve">сесія    </w:t>
      </w:r>
      <w:r w:rsidRPr="000F6FB7">
        <w:rPr>
          <w:b/>
          <w:sz w:val="28"/>
          <w:szCs w:val="28"/>
          <w:lang w:val="uk-UA"/>
        </w:rPr>
        <w:t xml:space="preserve"> скликання</w:t>
      </w:r>
    </w:p>
    <w:p w:rsidR="00725C21" w:rsidRDefault="00725C21" w:rsidP="00725C21">
      <w:pPr>
        <w:rPr>
          <w:lang w:val="uk-UA"/>
        </w:rPr>
      </w:pPr>
    </w:p>
    <w:p w:rsidR="009274F1" w:rsidRDefault="009274F1" w:rsidP="009274F1">
      <w:pPr>
        <w:tabs>
          <w:tab w:val="left" w:pos="1605"/>
          <w:tab w:val="center" w:pos="4819"/>
        </w:tabs>
        <w:jc w:val="center"/>
        <w:rPr>
          <w:b/>
          <w:bCs/>
          <w:sz w:val="28"/>
          <w:szCs w:val="28"/>
          <w:lang w:val="uk-UA"/>
        </w:rPr>
      </w:pPr>
      <w:r w:rsidRPr="00DB3B80">
        <w:rPr>
          <w:b/>
          <w:bCs/>
          <w:sz w:val="28"/>
          <w:szCs w:val="28"/>
          <w:lang w:val="uk-UA"/>
        </w:rPr>
        <w:t xml:space="preserve">Р І Ш Е Н </w:t>
      </w:r>
      <w:proofErr w:type="spellStart"/>
      <w:r w:rsidRPr="00DB3B80">
        <w:rPr>
          <w:b/>
          <w:bCs/>
          <w:sz w:val="28"/>
          <w:szCs w:val="28"/>
          <w:lang w:val="uk-UA"/>
        </w:rPr>
        <w:t>Н</w:t>
      </w:r>
      <w:proofErr w:type="spellEnd"/>
      <w:r w:rsidRPr="00DB3B80">
        <w:rPr>
          <w:b/>
          <w:bCs/>
          <w:sz w:val="28"/>
          <w:szCs w:val="28"/>
          <w:lang w:val="uk-UA"/>
        </w:rPr>
        <w:t xml:space="preserve"> Я</w:t>
      </w:r>
    </w:p>
    <w:p w:rsidR="009274F1" w:rsidRDefault="009274F1" w:rsidP="00725C21">
      <w:pPr>
        <w:rPr>
          <w:lang w:val="uk-UA"/>
        </w:rPr>
      </w:pPr>
    </w:p>
    <w:p w:rsidR="00725C21" w:rsidRPr="00186D1A" w:rsidRDefault="00725C21" w:rsidP="00725C21">
      <w:pPr>
        <w:rPr>
          <w:b/>
          <w:sz w:val="28"/>
          <w:szCs w:val="28"/>
          <w:lang w:val="uk-UA"/>
        </w:rPr>
      </w:pPr>
      <w:r>
        <w:rPr>
          <w:b/>
          <w:sz w:val="28"/>
          <w:szCs w:val="28"/>
          <w:lang w:val="uk-UA"/>
        </w:rPr>
        <w:t xml:space="preserve">від      </w:t>
      </w:r>
      <w:r w:rsidRPr="00186D1A">
        <w:rPr>
          <w:b/>
          <w:sz w:val="28"/>
          <w:szCs w:val="28"/>
          <w:lang w:val="uk-UA"/>
        </w:rPr>
        <w:t xml:space="preserve"> року </w:t>
      </w:r>
      <w:r>
        <w:rPr>
          <w:b/>
          <w:sz w:val="28"/>
          <w:szCs w:val="28"/>
          <w:lang w:val="uk-UA"/>
        </w:rPr>
        <w:t xml:space="preserve">№ </w:t>
      </w:r>
    </w:p>
    <w:p w:rsidR="00725C21" w:rsidRDefault="00725C21" w:rsidP="003C327C">
      <w:pPr>
        <w:rPr>
          <w:b/>
          <w:sz w:val="28"/>
          <w:szCs w:val="28"/>
          <w:lang w:val="uk-UA"/>
        </w:rPr>
      </w:pPr>
      <w:proofErr w:type="spellStart"/>
      <w:r>
        <w:rPr>
          <w:b/>
          <w:sz w:val="28"/>
          <w:szCs w:val="28"/>
          <w:lang w:val="uk-UA"/>
        </w:rPr>
        <w:t>с.Кам'янське</w:t>
      </w:r>
      <w:proofErr w:type="spellEnd"/>
    </w:p>
    <w:p w:rsidR="009274F1" w:rsidRPr="003C327C" w:rsidRDefault="009274F1" w:rsidP="003C327C">
      <w:pPr>
        <w:rPr>
          <w:b/>
          <w:sz w:val="28"/>
          <w:szCs w:val="28"/>
          <w:lang w:val="uk-UA"/>
        </w:rPr>
      </w:pPr>
    </w:p>
    <w:p w:rsidR="007E437C" w:rsidRDefault="00725C21" w:rsidP="00725C21">
      <w:pPr>
        <w:pStyle w:val="af5"/>
        <w:spacing w:before="0" w:after="0"/>
        <w:jc w:val="left"/>
        <w:rPr>
          <w:rFonts w:ascii="Times New Roman" w:hAnsi="Times New Roman"/>
          <w:noProof/>
          <w:sz w:val="28"/>
          <w:szCs w:val="28"/>
          <w:lang w:val="ru-RU"/>
        </w:rPr>
      </w:pPr>
      <w:r w:rsidRPr="00397F2D">
        <w:rPr>
          <w:rFonts w:ascii="Times New Roman" w:hAnsi="Times New Roman"/>
          <w:spacing w:val="-2"/>
          <w:sz w:val="28"/>
          <w:szCs w:val="28"/>
        </w:rPr>
        <w:t>Про</w:t>
      </w:r>
      <w:r w:rsidRPr="00397F2D">
        <w:rPr>
          <w:rFonts w:ascii="Times New Roman" w:hAnsi="Times New Roman"/>
          <w:noProof/>
          <w:sz w:val="28"/>
          <w:szCs w:val="28"/>
          <w:lang w:val="ru-RU"/>
        </w:rPr>
        <w:t xml:space="preserve"> встановлення ставок та пільг із сплати </w:t>
      </w:r>
    </w:p>
    <w:p w:rsidR="00725C21" w:rsidRPr="00397F2D" w:rsidRDefault="00725C21" w:rsidP="00725C21">
      <w:pPr>
        <w:pStyle w:val="af5"/>
        <w:spacing w:before="0" w:after="0"/>
        <w:jc w:val="left"/>
        <w:rPr>
          <w:rFonts w:ascii="Times New Roman" w:hAnsi="Times New Roman"/>
          <w:noProof/>
          <w:sz w:val="28"/>
          <w:szCs w:val="28"/>
          <w:lang w:val="ru-RU"/>
        </w:rPr>
      </w:pPr>
      <w:r w:rsidRPr="00397F2D">
        <w:rPr>
          <w:rFonts w:ascii="Times New Roman" w:hAnsi="Times New Roman"/>
          <w:noProof/>
          <w:sz w:val="28"/>
          <w:szCs w:val="28"/>
          <w:lang w:val="ru-RU"/>
        </w:rPr>
        <w:t>земельного податку</w:t>
      </w:r>
      <w:r w:rsidRPr="00397F2D">
        <w:rPr>
          <w:rFonts w:ascii="Times New Roman" w:hAnsi="Times New Roman"/>
          <w:noProof/>
          <w:sz w:val="28"/>
          <w:szCs w:val="28"/>
        </w:rPr>
        <w:t xml:space="preserve"> </w:t>
      </w:r>
      <w:r w:rsidRPr="00397F2D">
        <w:rPr>
          <w:rFonts w:ascii="Times New Roman" w:hAnsi="Times New Roman"/>
          <w:noProof/>
          <w:sz w:val="28"/>
          <w:szCs w:val="28"/>
          <w:lang w:val="ru-RU"/>
        </w:rPr>
        <w:t xml:space="preserve">на </w:t>
      </w:r>
      <w:r>
        <w:rPr>
          <w:rFonts w:ascii="Times New Roman" w:hAnsi="Times New Roman"/>
          <w:noProof/>
          <w:sz w:val="28"/>
          <w:szCs w:val="28"/>
          <w:lang w:val="ru-RU"/>
        </w:rPr>
        <w:t xml:space="preserve">території  Кам’янської </w:t>
      </w:r>
      <w:r w:rsidRPr="00397F2D">
        <w:rPr>
          <w:rFonts w:ascii="Times New Roman" w:hAnsi="Times New Roman"/>
          <w:noProof/>
          <w:sz w:val="28"/>
          <w:szCs w:val="28"/>
          <w:lang w:val="ru-RU"/>
        </w:rPr>
        <w:t xml:space="preserve"> сільської ради </w:t>
      </w:r>
    </w:p>
    <w:p w:rsidR="00725C21" w:rsidRDefault="00725C21" w:rsidP="00725C21">
      <w:pPr>
        <w:pStyle w:val="af3"/>
        <w:jc w:val="both"/>
        <w:rPr>
          <w:rFonts w:asciiTheme="minorHAnsi" w:hAnsiTheme="minorHAnsi"/>
          <w:sz w:val="28"/>
          <w:szCs w:val="28"/>
          <w:lang w:val="ru-RU"/>
        </w:rPr>
      </w:pPr>
    </w:p>
    <w:p w:rsidR="00725C21" w:rsidRPr="00397F2D" w:rsidRDefault="00725C21" w:rsidP="00725C21">
      <w:pPr>
        <w:pStyle w:val="af3"/>
        <w:jc w:val="both"/>
        <w:rPr>
          <w:rFonts w:ascii="Times New Roman" w:hAnsi="Times New Roman"/>
          <w:noProof/>
          <w:sz w:val="28"/>
          <w:szCs w:val="28"/>
        </w:rPr>
      </w:pPr>
      <w:r w:rsidRPr="00397F2D">
        <w:rPr>
          <w:sz w:val="28"/>
          <w:szCs w:val="28"/>
        </w:rPr>
        <w:t xml:space="preserve"> </w:t>
      </w:r>
      <w:r w:rsidR="007E437C">
        <w:rPr>
          <w:rFonts w:ascii="Times New Roman" w:hAnsi="Times New Roman"/>
          <w:sz w:val="28"/>
          <w:szCs w:val="28"/>
          <w:lang w:eastAsia="en-US"/>
        </w:rPr>
        <w:t xml:space="preserve">Відповідно до Податкового кодексу України, ст.64 Бюджетного кодексу України, Закону України «Про засади державної регуляторної політики у сфері господарської діяльності», постанови Кабінету Міністрів України                             від 24.05.2017 року № 483 </w:t>
      </w:r>
      <w:proofErr w:type="spellStart"/>
      <w:r w:rsidR="007E437C">
        <w:rPr>
          <w:rFonts w:ascii="Times New Roman" w:hAnsi="Times New Roman"/>
          <w:sz w:val="28"/>
          <w:szCs w:val="28"/>
          <w:lang w:eastAsia="en-US"/>
        </w:rPr>
        <w:t>“Про</w:t>
      </w:r>
      <w:proofErr w:type="spellEnd"/>
      <w:r w:rsidR="007E437C">
        <w:rPr>
          <w:rFonts w:ascii="Times New Roman" w:hAnsi="Times New Roman"/>
          <w:sz w:val="28"/>
          <w:szCs w:val="28"/>
          <w:lang w:eastAsia="en-US"/>
        </w:rPr>
        <w:t xml:space="preserve"> затвердження форм типових рішень про встановлення ставок із сплати земельного податку та податку на нерухоме майно, відмінне від земельної </w:t>
      </w:r>
      <w:proofErr w:type="spellStart"/>
      <w:r w:rsidR="007E437C">
        <w:rPr>
          <w:rFonts w:ascii="Times New Roman" w:hAnsi="Times New Roman"/>
          <w:sz w:val="28"/>
          <w:szCs w:val="28"/>
          <w:lang w:eastAsia="en-US"/>
        </w:rPr>
        <w:t>ділянки”</w:t>
      </w:r>
      <w:proofErr w:type="spellEnd"/>
      <w:r w:rsidR="007E437C">
        <w:rPr>
          <w:rFonts w:ascii="Times New Roman" w:hAnsi="Times New Roman"/>
          <w:sz w:val="28"/>
          <w:szCs w:val="28"/>
          <w:lang w:eastAsia="en-US"/>
        </w:rPr>
        <w:t xml:space="preserve">, , </w:t>
      </w:r>
      <w:r w:rsidR="007E437C">
        <w:rPr>
          <w:rFonts w:ascii="Times New Roman" w:hAnsi="Times New Roman"/>
          <w:sz w:val="28"/>
          <w:szCs w:val="28"/>
        </w:rPr>
        <w:t xml:space="preserve">враховуючи рекомендації постійної комісії з </w:t>
      </w:r>
      <w:r w:rsidR="007E437C" w:rsidRPr="007E437C">
        <w:rPr>
          <w:rFonts w:ascii="Times New Roman" w:hAnsi="Times New Roman"/>
          <w:sz w:val="28"/>
          <w:szCs w:val="28"/>
        </w:rPr>
        <w:t>питань фінансів, бюджету, планування соціально-економічного розвитку, інвестицій та міжнародного співробітництва</w:t>
      </w:r>
      <w:r w:rsidR="007E437C">
        <w:rPr>
          <w:rFonts w:ascii="Times New Roman" w:hAnsi="Times New Roman"/>
          <w:sz w:val="28"/>
          <w:szCs w:val="28"/>
          <w:lang w:eastAsia="en-US"/>
        </w:rPr>
        <w:t xml:space="preserve"> (висновок, протокол №___ від ______2021 р.), керуючись п.24 ч.1 ст.26, ч.1 ст.59, ч.1 ст.69 Закону України </w:t>
      </w:r>
      <w:proofErr w:type="spellStart"/>
      <w:r w:rsidR="007E437C">
        <w:rPr>
          <w:rFonts w:ascii="Times New Roman" w:hAnsi="Times New Roman"/>
          <w:sz w:val="28"/>
          <w:szCs w:val="28"/>
          <w:lang w:eastAsia="en-US"/>
        </w:rPr>
        <w:t>“Про</w:t>
      </w:r>
      <w:proofErr w:type="spellEnd"/>
      <w:r w:rsidR="007E437C">
        <w:rPr>
          <w:rFonts w:ascii="Times New Roman" w:hAnsi="Times New Roman"/>
          <w:sz w:val="28"/>
          <w:szCs w:val="28"/>
          <w:lang w:eastAsia="en-US"/>
        </w:rPr>
        <w:t xml:space="preserve"> місцеве самоврядування в </w:t>
      </w:r>
      <w:proofErr w:type="spellStart"/>
      <w:r w:rsidR="007E437C">
        <w:rPr>
          <w:rFonts w:ascii="Times New Roman" w:hAnsi="Times New Roman"/>
          <w:sz w:val="28"/>
          <w:szCs w:val="28"/>
          <w:lang w:eastAsia="en-US"/>
        </w:rPr>
        <w:t>Україні”</w:t>
      </w:r>
      <w:proofErr w:type="spellEnd"/>
      <w:r w:rsidR="007E437C">
        <w:rPr>
          <w:rFonts w:ascii="Times New Roman" w:hAnsi="Times New Roman"/>
          <w:sz w:val="28"/>
          <w:szCs w:val="28"/>
          <w:lang w:eastAsia="en-US"/>
        </w:rPr>
        <w:t xml:space="preserve">, </w:t>
      </w:r>
      <w:r w:rsidR="007E437C">
        <w:rPr>
          <w:rFonts w:ascii="Times New Roman" w:hAnsi="Times New Roman"/>
          <w:noProof/>
          <w:sz w:val="28"/>
          <w:szCs w:val="28"/>
        </w:rPr>
        <w:t>сільська рада</w:t>
      </w:r>
    </w:p>
    <w:p w:rsidR="007E437C" w:rsidRPr="003C327C" w:rsidRDefault="00725C21" w:rsidP="007E437C">
      <w:pPr>
        <w:pStyle w:val="af3"/>
        <w:rPr>
          <w:rFonts w:ascii="Times New Roman" w:hAnsi="Times New Roman"/>
          <w:b/>
          <w:noProof/>
          <w:sz w:val="28"/>
          <w:szCs w:val="28"/>
        </w:rPr>
      </w:pPr>
      <w:r w:rsidRPr="00397F2D">
        <w:rPr>
          <w:rFonts w:ascii="Times New Roman" w:hAnsi="Times New Roman"/>
          <w:b/>
          <w:noProof/>
          <w:sz w:val="28"/>
          <w:szCs w:val="28"/>
        </w:rPr>
        <w:t>ВИРІШИЛА:</w:t>
      </w:r>
    </w:p>
    <w:p w:rsidR="00725C21" w:rsidRPr="0073444F" w:rsidRDefault="00725C21" w:rsidP="00725C21">
      <w:pPr>
        <w:pStyle w:val="af3"/>
        <w:spacing w:before="0"/>
        <w:jc w:val="both"/>
        <w:rPr>
          <w:rFonts w:ascii="Times New Roman" w:hAnsi="Times New Roman"/>
          <w:noProof/>
          <w:sz w:val="28"/>
          <w:szCs w:val="28"/>
        </w:rPr>
      </w:pPr>
      <w:r w:rsidRPr="0073444F">
        <w:rPr>
          <w:rFonts w:ascii="Times New Roman" w:hAnsi="Times New Roman"/>
          <w:noProof/>
          <w:sz w:val="28"/>
          <w:szCs w:val="28"/>
        </w:rPr>
        <w:t>1. Установити на терит</w:t>
      </w:r>
      <w:r w:rsidR="003C327C">
        <w:rPr>
          <w:rFonts w:ascii="Times New Roman" w:hAnsi="Times New Roman"/>
          <w:noProof/>
          <w:sz w:val="28"/>
          <w:szCs w:val="28"/>
        </w:rPr>
        <w:t>орії Кам’янської сільської ради:</w:t>
      </w:r>
    </w:p>
    <w:p w:rsidR="00725C21" w:rsidRPr="00397F2D" w:rsidRDefault="00725C21" w:rsidP="00725C21">
      <w:pPr>
        <w:pStyle w:val="af3"/>
        <w:spacing w:before="0"/>
        <w:jc w:val="both"/>
        <w:rPr>
          <w:rFonts w:ascii="Times New Roman" w:hAnsi="Times New Roman"/>
          <w:noProof/>
          <w:sz w:val="28"/>
          <w:szCs w:val="28"/>
          <w:lang w:val="ru-RU"/>
        </w:rPr>
      </w:pPr>
      <w:r w:rsidRPr="00397F2D">
        <w:rPr>
          <w:rFonts w:ascii="Times New Roman" w:hAnsi="Times New Roman"/>
          <w:noProof/>
          <w:sz w:val="28"/>
          <w:szCs w:val="28"/>
          <w:lang w:val="ru-RU"/>
        </w:rPr>
        <w:t>1) ставки земельного податку згідно з додатком 1;</w:t>
      </w:r>
    </w:p>
    <w:p w:rsidR="00725C21" w:rsidRPr="00397F2D" w:rsidRDefault="00725C21" w:rsidP="00725C21">
      <w:pPr>
        <w:pStyle w:val="af3"/>
        <w:spacing w:before="0"/>
        <w:jc w:val="both"/>
        <w:rPr>
          <w:rFonts w:ascii="Times New Roman" w:hAnsi="Times New Roman"/>
          <w:noProof/>
          <w:sz w:val="28"/>
          <w:szCs w:val="28"/>
          <w:lang w:val="ru-RU"/>
        </w:rPr>
      </w:pPr>
      <w:r w:rsidRPr="00397F2D">
        <w:rPr>
          <w:rFonts w:ascii="Times New Roman" w:hAnsi="Times New Roman"/>
          <w:noProof/>
          <w:sz w:val="28"/>
          <w:szCs w:val="28"/>
          <w:lang w:val="ru-RU"/>
        </w:rPr>
        <w:t>2) пільги для фізичних та юридичних осіб, надані відповідно до пункту 284.1 статті 284 Податкового кодексу України, за переліком згідно з додатком 2.</w:t>
      </w:r>
    </w:p>
    <w:p w:rsidR="00725C21" w:rsidRPr="0073444F" w:rsidRDefault="00725C21" w:rsidP="00725C21">
      <w:pPr>
        <w:widowControl w:val="0"/>
        <w:ind w:firstLine="708"/>
        <w:jc w:val="both"/>
        <w:rPr>
          <w:noProof/>
          <w:sz w:val="28"/>
          <w:szCs w:val="28"/>
          <w:lang w:val="uk-UA"/>
        </w:rPr>
      </w:pPr>
      <w:r w:rsidRPr="000C13B0">
        <w:rPr>
          <w:noProof/>
          <w:sz w:val="28"/>
          <w:szCs w:val="28"/>
        </w:rPr>
        <w:t>2</w:t>
      </w:r>
      <w:r>
        <w:rPr>
          <w:noProof/>
          <w:sz w:val="28"/>
          <w:szCs w:val="28"/>
          <w:lang w:val="uk-UA"/>
        </w:rPr>
        <w:t xml:space="preserve">. </w:t>
      </w:r>
      <w:r w:rsidR="007E437C">
        <w:rPr>
          <w:sz w:val="28"/>
          <w:szCs w:val="28"/>
          <w:lang w:val="uk-UA" w:eastAsia="en-US"/>
        </w:rPr>
        <w:t xml:space="preserve">Визначити елементи земельного податку  </w:t>
      </w:r>
      <w:r>
        <w:rPr>
          <w:noProof/>
          <w:sz w:val="28"/>
          <w:szCs w:val="28"/>
          <w:lang w:val="uk-UA"/>
        </w:rPr>
        <w:t>згідно додатку 3</w:t>
      </w:r>
      <w:r w:rsidR="007E437C" w:rsidRPr="007E437C">
        <w:rPr>
          <w:sz w:val="28"/>
          <w:szCs w:val="28"/>
          <w:lang w:val="uk-UA" w:eastAsia="en-US"/>
        </w:rPr>
        <w:t xml:space="preserve"> </w:t>
      </w:r>
      <w:r w:rsidR="007E437C">
        <w:rPr>
          <w:sz w:val="28"/>
          <w:szCs w:val="28"/>
          <w:lang w:val="uk-UA" w:eastAsia="en-US"/>
        </w:rPr>
        <w:t>до цього рішення</w:t>
      </w:r>
      <w:r w:rsidR="007E437C">
        <w:rPr>
          <w:noProof/>
          <w:sz w:val="28"/>
          <w:szCs w:val="28"/>
          <w:lang w:val="uk-UA"/>
        </w:rPr>
        <w:t xml:space="preserve"> </w:t>
      </w:r>
      <w:r>
        <w:rPr>
          <w:noProof/>
          <w:sz w:val="28"/>
          <w:szCs w:val="28"/>
          <w:lang w:val="uk-UA"/>
        </w:rPr>
        <w:t>.</w:t>
      </w:r>
    </w:p>
    <w:p w:rsidR="00725C21" w:rsidRPr="00601BB1" w:rsidRDefault="00725C21" w:rsidP="00725C21">
      <w:pPr>
        <w:widowControl w:val="0"/>
        <w:ind w:firstLine="708"/>
        <w:jc w:val="both"/>
        <w:rPr>
          <w:color w:val="000000"/>
          <w:sz w:val="28"/>
          <w:szCs w:val="28"/>
          <w:lang w:val="uk-UA"/>
        </w:rPr>
      </w:pPr>
      <w:r>
        <w:rPr>
          <w:color w:val="000000"/>
          <w:sz w:val="28"/>
          <w:szCs w:val="28"/>
          <w:lang w:val="uk-UA"/>
        </w:rPr>
        <w:t>3.  Рішення</w:t>
      </w:r>
      <w:r w:rsidR="00F527AD">
        <w:rPr>
          <w:color w:val="000000"/>
          <w:sz w:val="28"/>
          <w:szCs w:val="28"/>
          <w:lang w:val="uk-UA"/>
        </w:rPr>
        <w:t xml:space="preserve"> 3-ої сесії VІІ скликання </w:t>
      </w:r>
      <w:proofErr w:type="spellStart"/>
      <w:r w:rsidR="00F527AD">
        <w:rPr>
          <w:color w:val="000000"/>
          <w:sz w:val="28"/>
          <w:szCs w:val="28"/>
          <w:lang w:val="uk-UA"/>
        </w:rPr>
        <w:t>Кам’янської</w:t>
      </w:r>
      <w:proofErr w:type="spellEnd"/>
      <w:r w:rsidR="00F527AD">
        <w:rPr>
          <w:color w:val="000000"/>
          <w:sz w:val="28"/>
          <w:szCs w:val="28"/>
          <w:lang w:val="uk-UA"/>
        </w:rPr>
        <w:t xml:space="preserve"> </w:t>
      </w:r>
      <w:r w:rsidR="00F527AD" w:rsidRPr="006161D4">
        <w:rPr>
          <w:color w:val="000000"/>
          <w:sz w:val="28"/>
          <w:szCs w:val="28"/>
          <w:lang w:val="uk-UA"/>
        </w:rPr>
        <w:t xml:space="preserve"> сільської ради</w:t>
      </w:r>
      <w:r>
        <w:rPr>
          <w:color w:val="000000"/>
          <w:sz w:val="28"/>
          <w:szCs w:val="28"/>
          <w:lang w:val="uk-UA"/>
        </w:rPr>
        <w:t xml:space="preserve"> від 14.07.2020 року №215</w:t>
      </w:r>
      <w:r w:rsidR="00F527AD">
        <w:rPr>
          <w:color w:val="000000"/>
          <w:sz w:val="28"/>
          <w:szCs w:val="28"/>
          <w:lang w:val="uk-UA"/>
        </w:rPr>
        <w:t xml:space="preserve"> «Про встановлення ставок та пільг із сплати земельного податку на території </w:t>
      </w:r>
      <w:r>
        <w:rPr>
          <w:color w:val="000000"/>
          <w:sz w:val="28"/>
          <w:szCs w:val="28"/>
          <w:lang w:val="uk-UA"/>
        </w:rPr>
        <w:t xml:space="preserve"> </w:t>
      </w:r>
      <w:proofErr w:type="spellStart"/>
      <w:r w:rsidR="00F527AD">
        <w:rPr>
          <w:color w:val="000000"/>
          <w:sz w:val="28"/>
          <w:szCs w:val="28"/>
          <w:lang w:val="uk-UA"/>
        </w:rPr>
        <w:t>Кам’янської</w:t>
      </w:r>
      <w:proofErr w:type="spellEnd"/>
      <w:r w:rsidR="00F527AD">
        <w:rPr>
          <w:color w:val="000000"/>
          <w:sz w:val="28"/>
          <w:szCs w:val="28"/>
          <w:lang w:val="uk-UA"/>
        </w:rPr>
        <w:t xml:space="preserve"> </w:t>
      </w:r>
      <w:r w:rsidR="00F527AD" w:rsidRPr="006161D4">
        <w:rPr>
          <w:color w:val="000000"/>
          <w:sz w:val="28"/>
          <w:szCs w:val="28"/>
          <w:lang w:val="uk-UA"/>
        </w:rPr>
        <w:t xml:space="preserve"> сільської ради</w:t>
      </w:r>
      <w:r w:rsidR="00F527AD">
        <w:rPr>
          <w:color w:val="000000"/>
          <w:sz w:val="28"/>
          <w:szCs w:val="28"/>
          <w:lang w:val="uk-UA"/>
        </w:rPr>
        <w:t xml:space="preserve"> на 2021 рік» </w:t>
      </w:r>
      <w:r>
        <w:rPr>
          <w:color w:val="000000"/>
          <w:sz w:val="28"/>
          <w:szCs w:val="28"/>
          <w:lang w:val="uk-UA"/>
        </w:rPr>
        <w:t>визнати таким, що втратило чинність.</w:t>
      </w:r>
    </w:p>
    <w:p w:rsidR="00725C21" w:rsidRDefault="00F527AD" w:rsidP="00725C21">
      <w:pPr>
        <w:widowControl w:val="0"/>
        <w:ind w:firstLine="708"/>
        <w:jc w:val="both"/>
        <w:rPr>
          <w:color w:val="000000"/>
          <w:sz w:val="28"/>
          <w:szCs w:val="28"/>
          <w:lang w:val="uk-UA"/>
        </w:rPr>
      </w:pPr>
      <w:r>
        <w:rPr>
          <w:color w:val="000000"/>
          <w:sz w:val="28"/>
          <w:szCs w:val="28"/>
          <w:lang w:val="uk-UA"/>
        </w:rPr>
        <w:t>4</w:t>
      </w:r>
      <w:r w:rsidR="00725C21">
        <w:rPr>
          <w:color w:val="000000"/>
          <w:sz w:val="28"/>
          <w:szCs w:val="28"/>
          <w:lang w:val="uk-UA"/>
        </w:rPr>
        <w:t>.   Рішення набирає чинності з 01.01.2022 року.</w:t>
      </w:r>
    </w:p>
    <w:p w:rsidR="00F527AD" w:rsidRDefault="00F527AD" w:rsidP="00F527AD">
      <w:pPr>
        <w:widowControl w:val="0"/>
        <w:ind w:firstLine="708"/>
        <w:jc w:val="both"/>
        <w:rPr>
          <w:color w:val="000000"/>
          <w:sz w:val="28"/>
          <w:szCs w:val="28"/>
          <w:lang w:val="uk-UA"/>
        </w:rPr>
      </w:pPr>
      <w:r>
        <w:rPr>
          <w:color w:val="000000"/>
          <w:sz w:val="28"/>
          <w:szCs w:val="28"/>
          <w:lang w:val="uk-UA"/>
        </w:rPr>
        <w:t xml:space="preserve">5. </w:t>
      </w:r>
      <w:r w:rsidRPr="006161D4">
        <w:rPr>
          <w:color w:val="000000"/>
          <w:sz w:val="28"/>
          <w:szCs w:val="28"/>
          <w:lang w:val="uk-UA"/>
        </w:rPr>
        <w:t xml:space="preserve">Оприлюднити це рішення  на офіційному </w:t>
      </w:r>
      <w:proofErr w:type="spellStart"/>
      <w:r w:rsidR="009274F1">
        <w:rPr>
          <w:color w:val="000000"/>
          <w:sz w:val="28"/>
          <w:szCs w:val="28"/>
          <w:lang w:val="uk-UA"/>
        </w:rPr>
        <w:t>веб-</w:t>
      </w:r>
      <w:r w:rsidRPr="006161D4">
        <w:rPr>
          <w:color w:val="000000"/>
          <w:sz w:val="28"/>
          <w:szCs w:val="28"/>
          <w:lang w:val="uk-UA"/>
        </w:rPr>
        <w:t>сайті</w:t>
      </w:r>
      <w:proofErr w:type="spellEnd"/>
      <w:r w:rsidRPr="006161D4">
        <w:rPr>
          <w:color w:val="000000"/>
          <w:sz w:val="28"/>
          <w:szCs w:val="28"/>
          <w:lang w:val="uk-UA"/>
        </w:rPr>
        <w:t xml:space="preserve"> </w:t>
      </w:r>
      <w:proofErr w:type="spellStart"/>
      <w:r>
        <w:rPr>
          <w:color w:val="000000"/>
          <w:sz w:val="28"/>
          <w:szCs w:val="28"/>
          <w:lang w:val="uk-UA"/>
        </w:rPr>
        <w:t>Кам’янської</w:t>
      </w:r>
      <w:proofErr w:type="spellEnd"/>
      <w:r>
        <w:rPr>
          <w:color w:val="000000"/>
          <w:sz w:val="28"/>
          <w:szCs w:val="28"/>
          <w:lang w:val="uk-UA"/>
        </w:rPr>
        <w:t xml:space="preserve"> </w:t>
      </w:r>
      <w:r w:rsidRPr="006161D4">
        <w:rPr>
          <w:color w:val="000000"/>
          <w:sz w:val="28"/>
          <w:szCs w:val="28"/>
          <w:lang w:val="uk-UA"/>
        </w:rPr>
        <w:t xml:space="preserve"> сільської ради</w:t>
      </w:r>
      <w:r>
        <w:rPr>
          <w:color w:val="000000"/>
          <w:sz w:val="28"/>
          <w:szCs w:val="28"/>
          <w:lang w:val="uk-UA"/>
        </w:rPr>
        <w:t xml:space="preserve">: </w:t>
      </w:r>
      <w:hyperlink r:id="rId6" w:history="1">
        <w:r w:rsidR="00272611">
          <w:rPr>
            <w:rStyle w:val="afe"/>
            <w:rFonts w:eastAsiaTheme="majorEastAsia"/>
          </w:rPr>
          <w:t>https</w:t>
        </w:r>
        <w:r w:rsidR="00272611">
          <w:rPr>
            <w:rStyle w:val="afe"/>
            <w:rFonts w:eastAsiaTheme="majorEastAsia"/>
            <w:lang w:val="uk-UA"/>
          </w:rPr>
          <w:t>://</w:t>
        </w:r>
        <w:r w:rsidR="00272611">
          <w:rPr>
            <w:rStyle w:val="afe"/>
            <w:rFonts w:eastAsiaTheme="majorEastAsia"/>
          </w:rPr>
          <w:t>kam</w:t>
        </w:r>
        <w:r w:rsidR="00272611">
          <w:rPr>
            <w:rStyle w:val="afe"/>
            <w:rFonts w:eastAsiaTheme="majorEastAsia"/>
            <w:lang w:val="uk-UA"/>
          </w:rPr>
          <w:t>-</w:t>
        </w:r>
        <w:r w:rsidR="00272611">
          <w:rPr>
            <w:rStyle w:val="afe"/>
            <w:rFonts w:eastAsiaTheme="majorEastAsia"/>
          </w:rPr>
          <w:t>rada</w:t>
        </w:r>
        <w:r w:rsidR="00272611">
          <w:rPr>
            <w:rStyle w:val="afe"/>
            <w:rFonts w:eastAsiaTheme="majorEastAsia"/>
            <w:lang w:val="uk-UA"/>
          </w:rPr>
          <w:t>.</w:t>
        </w:r>
        <w:r w:rsidR="00272611">
          <w:rPr>
            <w:rStyle w:val="afe"/>
            <w:rFonts w:eastAsiaTheme="majorEastAsia"/>
          </w:rPr>
          <w:t>gov</w:t>
        </w:r>
        <w:r w:rsidR="00272611">
          <w:rPr>
            <w:rStyle w:val="afe"/>
            <w:rFonts w:eastAsiaTheme="majorEastAsia"/>
            <w:lang w:val="uk-UA"/>
          </w:rPr>
          <w:t>.</w:t>
        </w:r>
        <w:proofErr w:type="spellStart"/>
        <w:r w:rsidR="00272611">
          <w:rPr>
            <w:rStyle w:val="afe"/>
            <w:rFonts w:eastAsiaTheme="majorEastAsia"/>
          </w:rPr>
          <w:t>ua</w:t>
        </w:r>
        <w:proofErr w:type="spellEnd"/>
      </w:hyperlink>
      <w:r w:rsidR="00272611">
        <w:rPr>
          <w:sz w:val="28"/>
          <w:szCs w:val="28"/>
          <w:lang w:val="uk-UA"/>
        </w:rPr>
        <w:t>.</w:t>
      </w:r>
      <w:r w:rsidRPr="006161D4">
        <w:rPr>
          <w:color w:val="000000"/>
          <w:sz w:val="28"/>
          <w:szCs w:val="28"/>
          <w:lang w:val="uk-UA"/>
        </w:rPr>
        <w:t>.</w:t>
      </w:r>
    </w:p>
    <w:p w:rsidR="00F527AD" w:rsidRPr="00601BB1" w:rsidRDefault="00F527AD" w:rsidP="00725C21">
      <w:pPr>
        <w:widowControl w:val="0"/>
        <w:ind w:firstLine="708"/>
        <w:jc w:val="both"/>
        <w:rPr>
          <w:color w:val="000000"/>
          <w:sz w:val="28"/>
          <w:szCs w:val="28"/>
          <w:lang w:val="uk-UA"/>
        </w:rPr>
      </w:pPr>
    </w:p>
    <w:p w:rsidR="00F527AD" w:rsidRDefault="00F527AD" w:rsidP="003C327C">
      <w:pPr>
        <w:ind w:firstLine="708"/>
        <w:jc w:val="both"/>
        <w:rPr>
          <w:noProof/>
          <w:sz w:val="28"/>
          <w:szCs w:val="28"/>
          <w:lang w:val="uk-UA"/>
        </w:rPr>
      </w:pPr>
    </w:p>
    <w:p w:rsidR="00977C4C" w:rsidRDefault="00725C21" w:rsidP="003C327C">
      <w:pPr>
        <w:ind w:firstLine="708"/>
        <w:jc w:val="both"/>
        <w:rPr>
          <w:sz w:val="28"/>
          <w:szCs w:val="28"/>
          <w:lang w:val="uk-UA"/>
        </w:rPr>
      </w:pPr>
      <w:r>
        <w:rPr>
          <w:noProof/>
          <w:sz w:val="28"/>
          <w:szCs w:val="28"/>
          <w:lang w:val="uk-UA"/>
        </w:rPr>
        <w:t>6</w:t>
      </w:r>
      <w:r w:rsidRPr="00026774">
        <w:rPr>
          <w:noProof/>
          <w:sz w:val="28"/>
          <w:szCs w:val="28"/>
          <w:lang w:val="uk-UA"/>
        </w:rPr>
        <w:t>.</w:t>
      </w:r>
      <w:r w:rsidR="003C327C">
        <w:rPr>
          <w:sz w:val="28"/>
          <w:szCs w:val="28"/>
          <w:lang w:val="uk-UA"/>
        </w:rPr>
        <w:t xml:space="preserve">  </w:t>
      </w:r>
      <w:r w:rsidR="007E437C">
        <w:rPr>
          <w:sz w:val="28"/>
          <w:szCs w:val="28"/>
          <w:lang w:val="uk-UA"/>
        </w:rPr>
        <w:t xml:space="preserve"> </w:t>
      </w:r>
      <w:r w:rsidRPr="00026774">
        <w:rPr>
          <w:sz w:val="28"/>
          <w:szCs w:val="28"/>
          <w:lang w:val="uk-UA"/>
        </w:rPr>
        <w:t xml:space="preserve">Контроль за виконанням рішення покласти на   постійну комісію з питань </w:t>
      </w:r>
      <w:r>
        <w:rPr>
          <w:sz w:val="28"/>
          <w:szCs w:val="28"/>
          <w:lang w:val="uk-UA"/>
        </w:rPr>
        <w:t xml:space="preserve">фінансів, бюджету, планування соціально-економічного розвитку, інвестицій та міжнародного співробітництва та постійну комісію з питань земельних відносин, природокористування, планування територій, будівництва, архітектури, охорони </w:t>
      </w:r>
      <w:r w:rsidR="00570396">
        <w:rPr>
          <w:sz w:val="28"/>
          <w:szCs w:val="28"/>
          <w:lang w:val="uk-UA"/>
        </w:rPr>
        <w:t>пам’яток</w:t>
      </w:r>
      <w:r>
        <w:rPr>
          <w:sz w:val="28"/>
          <w:szCs w:val="28"/>
          <w:lang w:val="uk-UA"/>
        </w:rPr>
        <w:t>, історичного середовища та благоустрою</w:t>
      </w:r>
      <w:r w:rsidRPr="00026774">
        <w:rPr>
          <w:sz w:val="28"/>
          <w:szCs w:val="28"/>
          <w:lang w:val="uk-UA"/>
        </w:rPr>
        <w:t>.</w:t>
      </w:r>
    </w:p>
    <w:p w:rsidR="00977C4C" w:rsidRPr="00601BB1" w:rsidRDefault="00977C4C" w:rsidP="00725C21">
      <w:pPr>
        <w:ind w:firstLine="708"/>
        <w:jc w:val="both"/>
        <w:rPr>
          <w:sz w:val="28"/>
          <w:szCs w:val="28"/>
          <w:lang w:val="uk-UA"/>
        </w:rPr>
      </w:pPr>
    </w:p>
    <w:p w:rsidR="00725C21" w:rsidRDefault="00725C21" w:rsidP="00725C21">
      <w:pPr>
        <w:pStyle w:val="af3"/>
        <w:spacing w:before="0"/>
        <w:ind w:firstLine="0"/>
        <w:jc w:val="both"/>
        <w:rPr>
          <w:rFonts w:ascii="Times New Roman" w:hAnsi="Times New Roman"/>
          <w:b/>
          <w:noProof/>
          <w:sz w:val="28"/>
          <w:szCs w:val="28"/>
        </w:rPr>
      </w:pPr>
    </w:p>
    <w:p w:rsidR="00725C21" w:rsidRPr="003C327C" w:rsidRDefault="00725C21" w:rsidP="003C327C">
      <w:pPr>
        <w:pStyle w:val="af3"/>
        <w:spacing w:before="0"/>
        <w:jc w:val="both"/>
        <w:rPr>
          <w:rFonts w:ascii="Times New Roman" w:hAnsi="Times New Roman"/>
          <w:b/>
          <w:noProof/>
          <w:sz w:val="28"/>
          <w:szCs w:val="28"/>
        </w:rPr>
      </w:pPr>
      <w:r>
        <w:rPr>
          <w:rFonts w:ascii="Times New Roman" w:hAnsi="Times New Roman"/>
          <w:b/>
          <w:noProof/>
          <w:sz w:val="28"/>
          <w:szCs w:val="28"/>
        </w:rPr>
        <w:t xml:space="preserve">     Сільський голова                                 </w:t>
      </w:r>
      <w:r w:rsidR="003C327C">
        <w:rPr>
          <w:rFonts w:ascii="Times New Roman" w:hAnsi="Times New Roman"/>
          <w:b/>
          <w:noProof/>
          <w:sz w:val="28"/>
          <w:szCs w:val="28"/>
        </w:rPr>
        <w:t xml:space="preserve"> Михайло СТАНИНЕЦЬ</w:t>
      </w:r>
    </w:p>
    <w:p w:rsidR="00725C21" w:rsidRDefault="00725C21" w:rsidP="00C20F9F">
      <w:pPr>
        <w:ind w:right="-625"/>
        <w:rPr>
          <w:sz w:val="28"/>
          <w:szCs w:val="28"/>
          <w:lang w:val="uk-UA"/>
        </w:rPr>
      </w:pPr>
    </w:p>
    <w:p w:rsidR="007E437C" w:rsidRDefault="007E437C" w:rsidP="00C20F9F">
      <w:pPr>
        <w:ind w:right="-625"/>
        <w:rPr>
          <w:sz w:val="28"/>
          <w:szCs w:val="28"/>
          <w:lang w:val="uk-UA"/>
        </w:rPr>
      </w:pPr>
    </w:p>
    <w:p w:rsidR="007E437C" w:rsidRDefault="007E437C" w:rsidP="00C20F9F">
      <w:pPr>
        <w:ind w:right="-625"/>
        <w:rPr>
          <w:sz w:val="28"/>
          <w:szCs w:val="28"/>
          <w:lang w:val="uk-UA"/>
        </w:rPr>
      </w:pPr>
    </w:p>
    <w:p w:rsidR="007E437C" w:rsidRDefault="007E437C" w:rsidP="00C20F9F">
      <w:pPr>
        <w:ind w:right="-625"/>
        <w:rPr>
          <w:sz w:val="28"/>
          <w:szCs w:val="28"/>
          <w:lang w:val="uk-UA"/>
        </w:rPr>
      </w:pPr>
    </w:p>
    <w:p w:rsidR="007E437C" w:rsidRDefault="007E437C" w:rsidP="00C20F9F">
      <w:pPr>
        <w:ind w:right="-625"/>
        <w:rPr>
          <w:sz w:val="28"/>
          <w:szCs w:val="28"/>
          <w:lang w:val="uk-UA"/>
        </w:rPr>
      </w:pPr>
    </w:p>
    <w:p w:rsidR="007E437C" w:rsidRDefault="007E437C" w:rsidP="00C20F9F">
      <w:pPr>
        <w:ind w:right="-625"/>
        <w:rPr>
          <w:sz w:val="28"/>
          <w:szCs w:val="28"/>
          <w:lang w:val="uk-UA"/>
        </w:rPr>
      </w:pPr>
    </w:p>
    <w:p w:rsidR="007E437C" w:rsidRDefault="007E437C" w:rsidP="00C20F9F">
      <w:pPr>
        <w:ind w:right="-625"/>
        <w:rPr>
          <w:sz w:val="28"/>
          <w:szCs w:val="28"/>
          <w:lang w:val="uk-UA"/>
        </w:rPr>
      </w:pPr>
    </w:p>
    <w:p w:rsidR="007E437C" w:rsidRDefault="007E437C" w:rsidP="00C20F9F">
      <w:pPr>
        <w:ind w:right="-625"/>
        <w:rPr>
          <w:sz w:val="28"/>
          <w:szCs w:val="28"/>
          <w:lang w:val="uk-UA"/>
        </w:rPr>
      </w:pPr>
    </w:p>
    <w:p w:rsidR="007E437C" w:rsidRDefault="007E437C" w:rsidP="00C20F9F">
      <w:pPr>
        <w:ind w:right="-625"/>
        <w:rPr>
          <w:sz w:val="28"/>
          <w:szCs w:val="28"/>
          <w:lang w:val="uk-UA"/>
        </w:rPr>
      </w:pPr>
    </w:p>
    <w:p w:rsidR="007E437C" w:rsidRDefault="007E437C" w:rsidP="00C20F9F">
      <w:pPr>
        <w:ind w:right="-625"/>
        <w:rPr>
          <w:sz w:val="28"/>
          <w:szCs w:val="28"/>
          <w:lang w:val="uk-UA"/>
        </w:rPr>
      </w:pPr>
    </w:p>
    <w:p w:rsidR="007E437C" w:rsidRDefault="007E437C" w:rsidP="00C20F9F">
      <w:pPr>
        <w:ind w:right="-625"/>
        <w:rPr>
          <w:sz w:val="28"/>
          <w:szCs w:val="28"/>
          <w:lang w:val="uk-UA"/>
        </w:rPr>
      </w:pPr>
    </w:p>
    <w:p w:rsidR="007E437C" w:rsidRDefault="007E437C" w:rsidP="00C20F9F">
      <w:pPr>
        <w:ind w:right="-625"/>
        <w:rPr>
          <w:sz w:val="28"/>
          <w:szCs w:val="28"/>
          <w:lang w:val="uk-UA"/>
        </w:rPr>
      </w:pPr>
    </w:p>
    <w:p w:rsidR="007E437C" w:rsidRDefault="007E437C" w:rsidP="00C20F9F">
      <w:pPr>
        <w:ind w:right="-625"/>
        <w:rPr>
          <w:sz w:val="28"/>
          <w:szCs w:val="28"/>
          <w:lang w:val="uk-UA"/>
        </w:rPr>
      </w:pPr>
    </w:p>
    <w:p w:rsidR="007E437C" w:rsidRDefault="007E437C" w:rsidP="00C20F9F">
      <w:pPr>
        <w:ind w:right="-625"/>
        <w:rPr>
          <w:sz w:val="28"/>
          <w:szCs w:val="28"/>
          <w:lang w:val="uk-UA"/>
        </w:rPr>
      </w:pPr>
    </w:p>
    <w:p w:rsidR="007E437C" w:rsidRDefault="007E437C" w:rsidP="00C20F9F">
      <w:pPr>
        <w:ind w:right="-625"/>
        <w:rPr>
          <w:sz w:val="28"/>
          <w:szCs w:val="28"/>
          <w:lang w:val="uk-UA"/>
        </w:rPr>
      </w:pPr>
    </w:p>
    <w:p w:rsidR="007E437C" w:rsidRDefault="007E437C" w:rsidP="00C20F9F">
      <w:pPr>
        <w:ind w:right="-625"/>
        <w:rPr>
          <w:sz w:val="28"/>
          <w:szCs w:val="28"/>
          <w:lang w:val="uk-UA"/>
        </w:rPr>
      </w:pPr>
    </w:p>
    <w:p w:rsidR="007E437C" w:rsidRDefault="007E437C" w:rsidP="00C20F9F">
      <w:pPr>
        <w:ind w:right="-625"/>
        <w:rPr>
          <w:sz w:val="28"/>
          <w:szCs w:val="28"/>
          <w:lang w:val="uk-UA"/>
        </w:rPr>
      </w:pPr>
    </w:p>
    <w:p w:rsidR="007E437C" w:rsidRDefault="007E437C" w:rsidP="00C20F9F">
      <w:pPr>
        <w:ind w:right="-625"/>
        <w:rPr>
          <w:sz w:val="28"/>
          <w:szCs w:val="28"/>
          <w:lang w:val="uk-UA"/>
        </w:rPr>
      </w:pPr>
    </w:p>
    <w:p w:rsidR="007E437C" w:rsidRDefault="007E437C" w:rsidP="00C20F9F">
      <w:pPr>
        <w:ind w:right="-625"/>
        <w:rPr>
          <w:sz w:val="28"/>
          <w:szCs w:val="28"/>
          <w:lang w:val="uk-UA"/>
        </w:rPr>
      </w:pPr>
    </w:p>
    <w:p w:rsidR="007E437C" w:rsidRDefault="007E437C" w:rsidP="00C20F9F">
      <w:pPr>
        <w:ind w:right="-625"/>
        <w:rPr>
          <w:sz w:val="28"/>
          <w:szCs w:val="28"/>
          <w:lang w:val="uk-UA"/>
        </w:rPr>
      </w:pPr>
    </w:p>
    <w:p w:rsidR="007E437C" w:rsidRDefault="007E437C" w:rsidP="00C20F9F">
      <w:pPr>
        <w:ind w:right="-625"/>
        <w:rPr>
          <w:sz w:val="28"/>
          <w:szCs w:val="28"/>
          <w:lang w:val="uk-UA"/>
        </w:rPr>
      </w:pPr>
    </w:p>
    <w:p w:rsidR="007E437C" w:rsidRDefault="007E437C" w:rsidP="00C20F9F">
      <w:pPr>
        <w:ind w:right="-625"/>
        <w:rPr>
          <w:sz w:val="28"/>
          <w:szCs w:val="28"/>
          <w:lang w:val="uk-UA"/>
        </w:rPr>
      </w:pPr>
    </w:p>
    <w:p w:rsidR="007E437C" w:rsidRDefault="007E437C" w:rsidP="00C20F9F">
      <w:pPr>
        <w:ind w:right="-625"/>
        <w:rPr>
          <w:sz w:val="28"/>
          <w:szCs w:val="28"/>
          <w:lang w:val="uk-UA"/>
        </w:rPr>
      </w:pPr>
    </w:p>
    <w:p w:rsidR="007E437C" w:rsidRDefault="007E437C" w:rsidP="00C20F9F">
      <w:pPr>
        <w:ind w:right="-625"/>
        <w:rPr>
          <w:sz w:val="28"/>
          <w:szCs w:val="28"/>
          <w:lang w:val="uk-UA"/>
        </w:rPr>
      </w:pPr>
    </w:p>
    <w:p w:rsidR="007E437C" w:rsidRDefault="007E437C" w:rsidP="00C20F9F">
      <w:pPr>
        <w:ind w:right="-625"/>
        <w:rPr>
          <w:sz w:val="28"/>
          <w:szCs w:val="28"/>
          <w:lang w:val="uk-UA"/>
        </w:rPr>
      </w:pPr>
    </w:p>
    <w:p w:rsidR="007E437C" w:rsidRDefault="007E437C" w:rsidP="00C20F9F">
      <w:pPr>
        <w:ind w:right="-625"/>
        <w:rPr>
          <w:sz w:val="28"/>
          <w:szCs w:val="28"/>
          <w:lang w:val="uk-UA"/>
        </w:rPr>
      </w:pPr>
    </w:p>
    <w:p w:rsidR="007E437C" w:rsidRDefault="007E437C" w:rsidP="00C20F9F">
      <w:pPr>
        <w:ind w:right="-625"/>
        <w:rPr>
          <w:sz w:val="28"/>
          <w:szCs w:val="28"/>
          <w:lang w:val="uk-UA"/>
        </w:rPr>
      </w:pPr>
    </w:p>
    <w:p w:rsidR="007E437C" w:rsidRDefault="007E437C" w:rsidP="00C20F9F">
      <w:pPr>
        <w:ind w:right="-625"/>
        <w:rPr>
          <w:sz w:val="28"/>
          <w:szCs w:val="28"/>
          <w:lang w:val="uk-UA"/>
        </w:rPr>
      </w:pPr>
    </w:p>
    <w:p w:rsidR="007E437C" w:rsidRDefault="007E437C" w:rsidP="00C20F9F">
      <w:pPr>
        <w:ind w:right="-625"/>
        <w:rPr>
          <w:sz w:val="28"/>
          <w:szCs w:val="28"/>
          <w:lang w:val="uk-UA"/>
        </w:rPr>
      </w:pPr>
    </w:p>
    <w:p w:rsidR="007E437C" w:rsidRDefault="007E437C" w:rsidP="00C20F9F">
      <w:pPr>
        <w:ind w:right="-625"/>
        <w:rPr>
          <w:sz w:val="28"/>
          <w:szCs w:val="28"/>
          <w:lang w:val="uk-UA"/>
        </w:rPr>
      </w:pPr>
    </w:p>
    <w:p w:rsidR="007E437C" w:rsidRDefault="007E437C" w:rsidP="00C20F9F">
      <w:pPr>
        <w:ind w:right="-625"/>
        <w:rPr>
          <w:sz w:val="28"/>
          <w:szCs w:val="28"/>
          <w:lang w:val="uk-UA"/>
        </w:rPr>
      </w:pPr>
    </w:p>
    <w:p w:rsidR="007E437C" w:rsidRDefault="007E437C" w:rsidP="00C20F9F">
      <w:pPr>
        <w:ind w:right="-625"/>
        <w:rPr>
          <w:sz w:val="28"/>
          <w:szCs w:val="28"/>
          <w:lang w:val="uk-UA"/>
        </w:rPr>
      </w:pPr>
    </w:p>
    <w:p w:rsidR="007E437C" w:rsidRDefault="007E437C" w:rsidP="00C20F9F">
      <w:pPr>
        <w:ind w:right="-625"/>
        <w:rPr>
          <w:sz w:val="28"/>
          <w:szCs w:val="28"/>
          <w:lang w:val="uk-UA"/>
        </w:rPr>
      </w:pPr>
    </w:p>
    <w:p w:rsidR="00CB2D9C" w:rsidRPr="00C20F9F" w:rsidRDefault="00CB2D9C" w:rsidP="00C20F9F">
      <w:pPr>
        <w:ind w:right="-625"/>
        <w:rPr>
          <w:sz w:val="28"/>
          <w:szCs w:val="28"/>
          <w:lang w:val="uk-UA"/>
        </w:rPr>
      </w:pPr>
    </w:p>
    <w:p w:rsidR="00725C21" w:rsidRDefault="00725C21" w:rsidP="00725C21">
      <w:pPr>
        <w:widowControl w:val="0"/>
        <w:ind w:left="5398"/>
        <w:jc w:val="right"/>
        <w:rPr>
          <w:bCs/>
          <w:sz w:val="20"/>
          <w:szCs w:val="20"/>
          <w:lang w:val="uk-UA"/>
        </w:rPr>
      </w:pPr>
      <w:r w:rsidRPr="008729E7">
        <w:rPr>
          <w:bCs/>
          <w:sz w:val="20"/>
          <w:szCs w:val="20"/>
          <w:lang w:val="uk-UA"/>
        </w:rPr>
        <w:lastRenderedPageBreak/>
        <w:t xml:space="preserve">Додаток </w:t>
      </w:r>
      <w:r>
        <w:rPr>
          <w:bCs/>
          <w:sz w:val="20"/>
          <w:szCs w:val="20"/>
          <w:lang w:val="uk-UA"/>
        </w:rPr>
        <w:t>1</w:t>
      </w:r>
    </w:p>
    <w:p w:rsidR="00725C21" w:rsidRDefault="00725C21" w:rsidP="00725C21">
      <w:pPr>
        <w:widowControl w:val="0"/>
        <w:ind w:left="5398"/>
        <w:jc w:val="right"/>
        <w:rPr>
          <w:bCs/>
          <w:sz w:val="20"/>
          <w:szCs w:val="20"/>
          <w:lang w:val="uk-UA"/>
        </w:rPr>
      </w:pPr>
      <w:r>
        <w:rPr>
          <w:bCs/>
          <w:sz w:val="20"/>
          <w:szCs w:val="20"/>
          <w:lang w:val="uk-UA"/>
        </w:rPr>
        <w:t xml:space="preserve">до рішення  сесії    </w:t>
      </w:r>
      <w:r w:rsidRPr="008729E7">
        <w:rPr>
          <w:bCs/>
          <w:sz w:val="20"/>
          <w:szCs w:val="20"/>
          <w:lang w:val="uk-UA"/>
        </w:rPr>
        <w:t xml:space="preserve"> </w:t>
      </w:r>
      <w:r w:rsidRPr="00880515">
        <w:rPr>
          <w:bCs/>
          <w:sz w:val="20"/>
          <w:szCs w:val="20"/>
          <w:lang w:val="uk-UA"/>
        </w:rPr>
        <w:t xml:space="preserve"> </w:t>
      </w:r>
      <w:r w:rsidRPr="008729E7">
        <w:rPr>
          <w:bCs/>
          <w:sz w:val="20"/>
          <w:szCs w:val="20"/>
          <w:lang w:val="uk-UA"/>
        </w:rPr>
        <w:t>скликання</w:t>
      </w:r>
    </w:p>
    <w:p w:rsidR="00725C21" w:rsidRPr="008729E7" w:rsidRDefault="00725C21" w:rsidP="00725C21">
      <w:pPr>
        <w:widowControl w:val="0"/>
        <w:ind w:left="5398"/>
        <w:jc w:val="center"/>
        <w:rPr>
          <w:bCs/>
          <w:sz w:val="20"/>
          <w:szCs w:val="20"/>
          <w:lang w:val="uk-UA"/>
        </w:rPr>
      </w:pPr>
      <w:r>
        <w:rPr>
          <w:bCs/>
          <w:sz w:val="20"/>
          <w:szCs w:val="20"/>
          <w:lang w:val="uk-UA"/>
        </w:rPr>
        <w:t xml:space="preserve">                     </w:t>
      </w:r>
      <w:proofErr w:type="spellStart"/>
      <w:r>
        <w:rPr>
          <w:bCs/>
          <w:sz w:val="20"/>
          <w:szCs w:val="20"/>
          <w:lang w:val="uk-UA"/>
        </w:rPr>
        <w:t>Кам’янської</w:t>
      </w:r>
      <w:proofErr w:type="spellEnd"/>
      <w:r>
        <w:rPr>
          <w:bCs/>
          <w:sz w:val="20"/>
          <w:szCs w:val="20"/>
          <w:lang w:val="uk-UA"/>
        </w:rPr>
        <w:t xml:space="preserve"> сільської ради</w:t>
      </w:r>
      <w:r w:rsidRPr="008729E7">
        <w:rPr>
          <w:bCs/>
          <w:sz w:val="20"/>
          <w:szCs w:val="20"/>
          <w:lang w:val="uk-UA"/>
        </w:rPr>
        <w:br w:type="textWrapping" w:clear="all"/>
      </w:r>
      <w:r>
        <w:rPr>
          <w:bCs/>
          <w:sz w:val="20"/>
          <w:szCs w:val="20"/>
          <w:lang w:val="uk-UA"/>
        </w:rPr>
        <w:t xml:space="preserve">                 </w:t>
      </w:r>
      <w:r w:rsidRPr="008729E7">
        <w:rPr>
          <w:bCs/>
          <w:sz w:val="20"/>
          <w:szCs w:val="20"/>
          <w:lang w:val="uk-UA"/>
        </w:rPr>
        <w:t>від</w:t>
      </w:r>
      <w:r>
        <w:rPr>
          <w:bCs/>
          <w:sz w:val="20"/>
          <w:szCs w:val="20"/>
          <w:lang w:val="uk-UA"/>
        </w:rPr>
        <w:t xml:space="preserve"> </w:t>
      </w:r>
      <w:r>
        <w:rPr>
          <w:bCs/>
          <w:sz w:val="20"/>
          <w:szCs w:val="20"/>
          <w:u w:val="single"/>
          <w:lang w:val="uk-UA"/>
        </w:rPr>
        <w:t xml:space="preserve">                     </w:t>
      </w:r>
      <w:r w:rsidRPr="008729E7">
        <w:rPr>
          <w:bCs/>
          <w:sz w:val="20"/>
          <w:szCs w:val="20"/>
          <w:lang w:val="uk-UA"/>
        </w:rPr>
        <w:t xml:space="preserve">  року  №</w:t>
      </w:r>
    </w:p>
    <w:p w:rsidR="00725C21" w:rsidRPr="00880515" w:rsidRDefault="00725C21" w:rsidP="00725C21">
      <w:pPr>
        <w:pStyle w:val="rvps6"/>
        <w:spacing w:before="0" w:beforeAutospacing="0" w:after="0" w:afterAutospacing="0"/>
        <w:ind w:left="5400"/>
        <w:rPr>
          <w:rStyle w:val="rvts23"/>
          <w:lang w:val="uk-UA"/>
        </w:rPr>
      </w:pPr>
    </w:p>
    <w:p w:rsidR="00725C21" w:rsidRPr="00601BB1" w:rsidRDefault="00725C21" w:rsidP="00725C21">
      <w:pPr>
        <w:spacing w:before="60"/>
        <w:jc w:val="center"/>
        <w:rPr>
          <w:b/>
          <w:bCs/>
          <w:sz w:val="28"/>
          <w:szCs w:val="28"/>
          <w:vertAlign w:val="superscript"/>
        </w:rPr>
      </w:pPr>
      <w:r>
        <w:rPr>
          <w:b/>
          <w:bCs/>
          <w:sz w:val="28"/>
          <w:szCs w:val="28"/>
          <w:lang w:val="uk-UA"/>
        </w:rPr>
        <w:t>Ставки земельного податку</w:t>
      </w:r>
      <w:r>
        <w:rPr>
          <w:b/>
          <w:bCs/>
          <w:sz w:val="28"/>
          <w:szCs w:val="28"/>
          <w:vertAlign w:val="superscript"/>
          <w:lang w:val="uk-UA"/>
        </w:rPr>
        <w:t xml:space="preserve"> </w:t>
      </w:r>
      <w:r>
        <w:rPr>
          <w:b/>
          <w:bCs/>
          <w:sz w:val="28"/>
          <w:szCs w:val="28"/>
          <w:lang w:val="uk-UA"/>
        </w:rPr>
        <w:t xml:space="preserve"> </w:t>
      </w:r>
    </w:p>
    <w:p w:rsidR="00725C21" w:rsidRDefault="00570396" w:rsidP="00725C21">
      <w:pPr>
        <w:spacing w:before="60"/>
        <w:jc w:val="center"/>
        <w:rPr>
          <w:b/>
          <w:bCs/>
          <w:sz w:val="28"/>
          <w:szCs w:val="28"/>
          <w:lang w:val="uk-UA"/>
        </w:rPr>
      </w:pPr>
      <w:r>
        <w:rPr>
          <w:b/>
          <w:bCs/>
          <w:sz w:val="28"/>
          <w:szCs w:val="28"/>
          <w:lang w:val="uk-UA"/>
        </w:rPr>
        <w:t>введені в дію з 01 січня 2022</w:t>
      </w:r>
      <w:r w:rsidR="00725C21">
        <w:rPr>
          <w:b/>
          <w:bCs/>
          <w:sz w:val="28"/>
          <w:szCs w:val="28"/>
          <w:lang w:val="uk-UA"/>
        </w:rPr>
        <w:t xml:space="preserve"> р</w:t>
      </w:r>
    </w:p>
    <w:p w:rsidR="007E437C" w:rsidRPr="007E437C" w:rsidRDefault="00725C21" w:rsidP="007E437C">
      <w:pPr>
        <w:widowControl w:val="0"/>
        <w:spacing w:before="60"/>
        <w:ind w:firstLine="708"/>
        <w:jc w:val="both"/>
        <w:rPr>
          <w:bCs/>
          <w:lang w:val="uk-UA"/>
        </w:rPr>
      </w:pPr>
      <w:r w:rsidRPr="007E437C">
        <w:rPr>
          <w:bCs/>
          <w:lang w:val="uk-UA"/>
        </w:rPr>
        <w:t>Адміністративно-територіальна одиниця,</w:t>
      </w:r>
      <w:r w:rsidR="007E437C">
        <w:rPr>
          <w:bCs/>
          <w:lang w:val="uk-UA"/>
        </w:rPr>
        <w:t xml:space="preserve"> </w:t>
      </w:r>
      <w:r w:rsidRPr="007E437C">
        <w:rPr>
          <w:bCs/>
          <w:lang w:val="uk-UA"/>
        </w:rPr>
        <w:t>на яку поширюється дія рішення органу місцевого самоврядування:</w:t>
      </w:r>
    </w:p>
    <w:tbl>
      <w:tblPr>
        <w:tblW w:w="1009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8"/>
        <w:gridCol w:w="1701"/>
        <w:gridCol w:w="1559"/>
        <w:gridCol w:w="5057"/>
      </w:tblGrid>
      <w:tr w:rsidR="007E437C" w:rsidTr="007E437C">
        <w:trPr>
          <w:trHeight w:val="584"/>
        </w:trPr>
        <w:tc>
          <w:tcPr>
            <w:tcW w:w="1778" w:type="dxa"/>
            <w:tcBorders>
              <w:top w:val="single" w:sz="4" w:space="0" w:color="auto"/>
              <w:left w:val="single" w:sz="4" w:space="0" w:color="auto"/>
              <w:bottom w:val="single" w:sz="4" w:space="0" w:color="auto"/>
              <w:right w:val="single" w:sz="4" w:space="0" w:color="auto"/>
            </w:tcBorders>
            <w:hideMark/>
          </w:tcPr>
          <w:p w:rsidR="007E437C" w:rsidRPr="004F00BC" w:rsidRDefault="007E437C" w:rsidP="007E437C">
            <w:pPr>
              <w:jc w:val="center"/>
              <w:rPr>
                <w:b/>
                <w:bCs/>
                <w:lang w:val="uk-UA"/>
              </w:rPr>
            </w:pPr>
            <w:r w:rsidRPr="0028789A">
              <w:rPr>
                <w:b/>
                <w:bCs/>
              </w:rPr>
              <w:t xml:space="preserve">Код </w:t>
            </w:r>
            <w:proofErr w:type="spellStart"/>
            <w:r w:rsidRPr="0028789A">
              <w:rPr>
                <w:b/>
                <w:bCs/>
              </w:rPr>
              <w:t>області</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7E437C" w:rsidRPr="004F00BC" w:rsidRDefault="007E437C" w:rsidP="007E437C">
            <w:pPr>
              <w:jc w:val="center"/>
              <w:rPr>
                <w:b/>
                <w:bCs/>
                <w:lang w:val="uk-UA"/>
              </w:rPr>
            </w:pPr>
            <w:r w:rsidRPr="0028789A">
              <w:rPr>
                <w:b/>
                <w:bCs/>
              </w:rPr>
              <w:t>Код району</w:t>
            </w:r>
          </w:p>
        </w:tc>
        <w:tc>
          <w:tcPr>
            <w:tcW w:w="1559" w:type="dxa"/>
            <w:tcBorders>
              <w:top w:val="single" w:sz="4" w:space="0" w:color="auto"/>
              <w:left w:val="single" w:sz="4" w:space="0" w:color="auto"/>
              <w:bottom w:val="single" w:sz="4" w:space="0" w:color="auto"/>
              <w:right w:val="single" w:sz="4" w:space="0" w:color="auto"/>
            </w:tcBorders>
            <w:hideMark/>
          </w:tcPr>
          <w:p w:rsidR="007E437C" w:rsidRPr="004F00BC" w:rsidRDefault="007E437C" w:rsidP="007E437C">
            <w:pPr>
              <w:jc w:val="center"/>
              <w:rPr>
                <w:b/>
                <w:bCs/>
                <w:lang w:val="uk-UA"/>
              </w:rPr>
            </w:pPr>
            <w:r w:rsidRPr="0028789A">
              <w:rPr>
                <w:b/>
                <w:bCs/>
              </w:rPr>
              <w:t>Код КОАТУУ</w:t>
            </w:r>
          </w:p>
        </w:tc>
        <w:tc>
          <w:tcPr>
            <w:tcW w:w="5057" w:type="dxa"/>
            <w:tcBorders>
              <w:top w:val="single" w:sz="4" w:space="0" w:color="auto"/>
              <w:left w:val="single" w:sz="4" w:space="0" w:color="auto"/>
              <w:bottom w:val="single" w:sz="4" w:space="0" w:color="auto"/>
              <w:right w:val="single" w:sz="4" w:space="0" w:color="auto"/>
            </w:tcBorders>
            <w:hideMark/>
          </w:tcPr>
          <w:p w:rsidR="007E437C" w:rsidRPr="004F00BC" w:rsidRDefault="007E437C" w:rsidP="007E437C">
            <w:pPr>
              <w:jc w:val="center"/>
              <w:rPr>
                <w:b/>
                <w:bCs/>
              </w:rPr>
            </w:pPr>
            <w:r w:rsidRPr="004F00BC">
              <w:rPr>
                <w:b/>
                <w:lang w:val="uk-UA"/>
              </w:rPr>
              <w:t>Найменування адміністративно-територіальної одиниці</w:t>
            </w:r>
            <w:r w:rsidRPr="004F00BC">
              <w:rPr>
                <w:b/>
                <w:lang w:val="uk-UA"/>
              </w:rPr>
              <w:br/>
              <w:t>або населеного пункту, або території територіальної громади</w:t>
            </w:r>
          </w:p>
        </w:tc>
      </w:tr>
      <w:tr w:rsidR="007E437C" w:rsidTr="007E437C">
        <w:trPr>
          <w:trHeight w:val="295"/>
        </w:trPr>
        <w:tc>
          <w:tcPr>
            <w:tcW w:w="1778" w:type="dxa"/>
            <w:vMerge w:val="restart"/>
            <w:tcBorders>
              <w:top w:val="single" w:sz="4" w:space="0" w:color="auto"/>
              <w:left w:val="single" w:sz="4" w:space="0" w:color="auto"/>
              <w:right w:val="single" w:sz="4" w:space="0" w:color="auto"/>
            </w:tcBorders>
          </w:tcPr>
          <w:p w:rsidR="007E437C" w:rsidRDefault="007E437C" w:rsidP="007E437C">
            <w:pPr>
              <w:jc w:val="both"/>
              <w:rPr>
                <w:bCs/>
                <w:lang w:val="uk-UA"/>
              </w:rPr>
            </w:pPr>
          </w:p>
          <w:p w:rsidR="007E437C" w:rsidRDefault="007E437C" w:rsidP="007E437C">
            <w:pPr>
              <w:jc w:val="both"/>
              <w:rPr>
                <w:bCs/>
                <w:lang w:val="uk-UA"/>
              </w:rPr>
            </w:pPr>
          </w:p>
          <w:p w:rsidR="007E437C" w:rsidRDefault="007E437C" w:rsidP="007E437C">
            <w:pPr>
              <w:jc w:val="both"/>
              <w:rPr>
                <w:bCs/>
                <w:lang w:val="uk-UA"/>
              </w:rPr>
            </w:pPr>
          </w:p>
          <w:p w:rsidR="007E437C" w:rsidRDefault="007E437C" w:rsidP="007E437C">
            <w:pPr>
              <w:jc w:val="both"/>
              <w:rPr>
                <w:bCs/>
                <w:lang w:val="uk-UA"/>
              </w:rPr>
            </w:pPr>
          </w:p>
          <w:p w:rsidR="007E437C" w:rsidRPr="00860902" w:rsidRDefault="007E437C" w:rsidP="007E437C">
            <w:pPr>
              <w:jc w:val="center"/>
              <w:rPr>
                <w:bCs/>
                <w:lang w:val="uk-UA"/>
              </w:rPr>
            </w:pPr>
            <w:r>
              <w:rPr>
                <w:bCs/>
                <w:lang w:val="uk-UA"/>
              </w:rPr>
              <w:t>2100000000</w:t>
            </w:r>
          </w:p>
        </w:tc>
        <w:tc>
          <w:tcPr>
            <w:tcW w:w="1701" w:type="dxa"/>
            <w:vMerge w:val="restart"/>
            <w:tcBorders>
              <w:top w:val="single" w:sz="4" w:space="0" w:color="auto"/>
              <w:left w:val="single" w:sz="4" w:space="0" w:color="auto"/>
              <w:right w:val="single" w:sz="4" w:space="0" w:color="auto"/>
            </w:tcBorders>
          </w:tcPr>
          <w:p w:rsidR="007E437C" w:rsidRPr="00860902" w:rsidRDefault="007E437C" w:rsidP="007E437C">
            <w:pPr>
              <w:jc w:val="both"/>
              <w:rPr>
                <w:bCs/>
                <w:lang w:val="uk-UA"/>
              </w:rPr>
            </w:pPr>
          </w:p>
        </w:tc>
        <w:tc>
          <w:tcPr>
            <w:tcW w:w="1559" w:type="dxa"/>
            <w:tcBorders>
              <w:top w:val="single" w:sz="4" w:space="0" w:color="auto"/>
              <w:left w:val="single" w:sz="4" w:space="0" w:color="auto"/>
              <w:bottom w:val="single" w:sz="4" w:space="0" w:color="auto"/>
              <w:right w:val="single" w:sz="4" w:space="0" w:color="auto"/>
            </w:tcBorders>
          </w:tcPr>
          <w:p w:rsidR="007E437C" w:rsidRDefault="007E437C" w:rsidP="007E437C">
            <w:pPr>
              <w:ind w:right="-2699"/>
              <w:rPr>
                <w:bCs/>
                <w:lang w:val="uk-UA"/>
              </w:rPr>
            </w:pPr>
            <w:r>
              <w:rPr>
                <w:bCs/>
                <w:lang w:val="uk-UA"/>
              </w:rPr>
              <w:t xml:space="preserve">               </w:t>
            </w:r>
          </w:p>
          <w:p w:rsidR="007E437C" w:rsidRPr="00AE10F1" w:rsidRDefault="007E437C" w:rsidP="007E437C">
            <w:pPr>
              <w:ind w:right="-2699"/>
              <w:rPr>
                <w:bCs/>
                <w:lang w:val="uk-UA"/>
              </w:rPr>
            </w:pPr>
            <w:r>
              <w:rPr>
                <w:bCs/>
                <w:lang w:val="uk-UA"/>
              </w:rPr>
              <w:t xml:space="preserve">                                             </w:t>
            </w:r>
          </w:p>
        </w:tc>
        <w:tc>
          <w:tcPr>
            <w:tcW w:w="5057" w:type="dxa"/>
            <w:tcBorders>
              <w:top w:val="single" w:sz="4" w:space="0" w:color="auto"/>
              <w:left w:val="single" w:sz="4" w:space="0" w:color="auto"/>
              <w:right w:val="single" w:sz="4" w:space="0" w:color="auto"/>
            </w:tcBorders>
            <w:hideMark/>
          </w:tcPr>
          <w:p w:rsidR="007E437C" w:rsidRPr="00860902" w:rsidRDefault="007E437C" w:rsidP="007E437C">
            <w:pPr>
              <w:jc w:val="center"/>
              <w:rPr>
                <w:bCs/>
                <w:lang w:val="uk-UA"/>
              </w:rPr>
            </w:pPr>
            <w:proofErr w:type="spellStart"/>
            <w:r>
              <w:rPr>
                <w:bCs/>
                <w:lang w:val="uk-UA"/>
              </w:rPr>
              <w:t>Кам</w:t>
            </w:r>
            <w:r>
              <w:rPr>
                <w:rFonts w:ascii="Calibri" w:hAnsi="Calibri" w:cs="Calibri"/>
                <w:bCs/>
                <w:lang w:val="uk-UA"/>
              </w:rPr>
              <w:t>'</w:t>
            </w:r>
            <w:r>
              <w:rPr>
                <w:bCs/>
                <w:lang w:val="uk-UA"/>
              </w:rPr>
              <w:t>янська</w:t>
            </w:r>
            <w:proofErr w:type="spellEnd"/>
            <w:r>
              <w:rPr>
                <w:bCs/>
                <w:lang w:val="uk-UA"/>
              </w:rPr>
              <w:t xml:space="preserve"> сільська територіальна громада</w:t>
            </w:r>
          </w:p>
        </w:tc>
      </w:tr>
      <w:tr w:rsidR="007E437C" w:rsidTr="007E437C">
        <w:trPr>
          <w:trHeight w:val="257"/>
        </w:trPr>
        <w:tc>
          <w:tcPr>
            <w:tcW w:w="1778" w:type="dxa"/>
            <w:vMerge/>
            <w:tcBorders>
              <w:left w:val="single" w:sz="4" w:space="0" w:color="auto"/>
              <w:right w:val="single" w:sz="4" w:space="0" w:color="auto"/>
            </w:tcBorders>
          </w:tcPr>
          <w:p w:rsidR="007E437C" w:rsidRPr="00860902" w:rsidRDefault="007E437C" w:rsidP="007E437C">
            <w:pPr>
              <w:jc w:val="both"/>
              <w:rPr>
                <w:bCs/>
                <w:lang w:val="uk-UA"/>
              </w:rPr>
            </w:pPr>
          </w:p>
        </w:tc>
        <w:tc>
          <w:tcPr>
            <w:tcW w:w="1701" w:type="dxa"/>
            <w:vMerge/>
            <w:tcBorders>
              <w:left w:val="single" w:sz="4" w:space="0" w:color="auto"/>
              <w:right w:val="single" w:sz="4" w:space="0" w:color="auto"/>
            </w:tcBorders>
          </w:tcPr>
          <w:p w:rsidR="007E437C" w:rsidRPr="00860902" w:rsidRDefault="007E437C" w:rsidP="007E437C">
            <w:pPr>
              <w:jc w:val="both"/>
              <w:rPr>
                <w:bCs/>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7E437C" w:rsidRDefault="007E437C" w:rsidP="007E437C">
            <w:pPr>
              <w:ind w:right="-2699"/>
              <w:rPr>
                <w:bCs/>
                <w:lang w:val="uk-UA"/>
              </w:rPr>
            </w:pPr>
            <w:r>
              <w:rPr>
                <w:bCs/>
                <w:lang w:val="uk-UA"/>
              </w:rPr>
              <w:t>2121984801</w:t>
            </w:r>
          </w:p>
        </w:tc>
        <w:tc>
          <w:tcPr>
            <w:tcW w:w="5057" w:type="dxa"/>
            <w:tcBorders>
              <w:left w:val="single" w:sz="4" w:space="0" w:color="auto"/>
              <w:right w:val="single" w:sz="4" w:space="0" w:color="auto"/>
            </w:tcBorders>
            <w:hideMark/>
          </w:tcPr>
          <w:p w:rsidR="007E437C" w:rsidRDefault="007E437C" w:rsidP="007E437C">
            <w:pPr>
              <w:jc w:val="center"/>
              <w:rPr>
                <w:bCs/>
                <w:lang w:val="uk-UA"/>
              </w:rPr>
            </w:pPr>
            <w:proofErr w:type="spellStart"/>
            <w:r>
              <w:rPr>
                <w:bCs/>
                <w:lang w:val="uk-UA"/>
              </w:rPr>
              <w:t>с.Кам′янське</w:t>
            </w:r>
            <w:proofErr w:type="spellEnd"/>
          </w:p>
        </w:tc>
      </w:tr>
      <w:tr w:rsidR="007E437C" w:rsidTr="007E437C">
        <w:trPr>
          <w:trHeight w:val="291"/>
        </w:trPr>
        <w:tc>
          <w:tcPr>
            <w:tcW w:w="1778" w:type="dxa"/>
            <w:vMerge/>
            <w:tcBorders>
              <w:left w:val="single" w:sz="4" w:space="0" w:color="auto"/>
              <w:right w:val="single" w:sz="4" w:space="0" w:color="auto"/>
            </w:tcBorders>
          </w:tcPr>
          <w:p w:rsidR="007E437C" w:rsidRPr="00860902" w:rsidRDefault="007E437C" w:rsidP="007E437C">
            <w:pPr>
              <w:jc w:val="both"/>
              <w:rPr>
                <w:bCs/>
                <w:lang w:val="uk-UA"/>
              </w:rPr>
            </w:pPr>
          </w:p>
        </w:tc>
        <w:tc>
          <w:tcPr>
            <w:tcW w:w="1701" w:type="dxa"/>
            <w:vMerge/>
            <w:tcBorders>
              <w:left w:val="single" w:sz="4" w:space="0" w:color="auto"/>
              <w:right w:val="single" w:sz="4" w:space="0" w:color="auto"/>
            </w:tcBorders>
          </w:tcPr>
          <w:p w:rsidR="007E437C" w:rsidRPr="00860902" w:rsidRDefault="007E437C" w:rsidP="007E437C">
            <w:pPr>
              <w:jc w:val="both"/>
              <w:rPr>
                <w:bCs/>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7E437C" w:rsidRDefault="007E437C" w:rsidP="007E437C">
            <w:pPr>
              <w:ind w:right="-2699"/>
              <w:rPr>
                <w:bCs/>
                <w:lang w:val="uk-UA"/>
              </w:rPr>
            </w:pPr>
            <w:r>
              <w:rPr>
                <w:bCs/>
                <w:lang w:val="uk-UA"/>
              </w:rPr>
              <w:t>2121980401</w:t>
            </w:r>
          </w:p>
        </w:tc>
        <w:tc>
          <w:tcPr>
            <w:tcW w:w="5057" w:type="dxa"/>
            <w:tcBorders>
              <w:left w:val="single" w:sz="4" w:space="0" w:color="auto"/>
              <w:right w:val="single" w:sz="4" w:space="0" w:color="auto"/>
            </w:tcBorders>
            <w:hideMark/>
          </w:tcPr>
          <w:p w:rsidR="007E437C" w:rsidRDefault="007E437C" w:rsidP="007E437C">
            <w:pPr>
              <w:jc w:val="center"/>
              <w:rPr>
                <w:bCs/>
                <w:lang w:val="uk-UA"/>
              </w:rPr>
            </w:pPr>
            <w:proofErr w:type="spellStart"/>
            <w:r>
              <w:rPr>
                <w:bCs/>
                <w:lang w:val="uk-UA"/>
              </w:rPr>
              <w:t>с.Арданово</w:t>
            </w:r>
            <w:proofErr w:type="spellEnd"/>
          </w:p>
        </w:tc>
      </w:tr>
      <w:tr w:rsidR="007E437C" w:rsidTr="007E437C">
        <w:trPr>
          <w:trHeight w:val="291"/>
        </w:trPr>
        <w:tc>
          <w:tcPr>
            <w:tcW w:w="1778" w:type="dxa"/>
            <w:vMerge/>
            <w:tcBorders>
              <w:left w:val="single" w:sz="4" w:space="0" w:color="auto"/>
              <w:right w:val="single" w:sz="4" w:space="0" w:color="auto"/>
            </w:tcBorders>
          </w:tcPr>
          <w:p w:rsidR="007E437C" w:rsidRPr="00860902" w:rsidRDefault="007E437C" w:rsidP="007E437C">
            <w:pPr>
              <w:jc w:val="both"/>
              <w:rPr>
                <w:bCs/>
                <w:lang w:val="uk-UA"/>
              </w:rPr>
            </w:pPr>
          </w:p>
        </w:tc>
        <w:tc>
          <w:tcPr>
            <w:tcW w:w="1701" w:type="dxa"/>
            <w:vMerge/>
            <w:tcBorders>
              <w:left w:val="single" w:sz="4" w:space="0" w:color="auto"/>
              <w:right w:val="single" w:sz="4" w:space="0" w:color="auto"/>
            </w:tcBorders>
          </w:tcPr>
          <w:p w:rsidR="007E437C" w:rsidRPr="00860902" w:rsidRDefault="007E437C" w:rsidP="007E437C">
            <w:pPr>
              <w:jc w:val="both"/>
              <w:rPr>
                <w:bCs/>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7E437C" w:rsidRDefault="007E437C" w:rsidP="007E437C">
            <w:pPr>
              <w:ind w:right="-2699"/>
              <w:rPr>
                <w:bCs/>
                <w:lang w:val="uk-UA"/>
              </w:rPr>
            </w:pPr>
            <w:r>
              <w:rPr>
                <w:bCs/>
                <w:lang w:val="uk-UA"/>
              </w:rPr>
              <w:t>2121980402</w:t>
            </w:r>
          </w:p>
        </w:tc>
        <w:tc>
          <w:tcPr>
            <w:tcW w:w="5057" w:type="dxa"/>
            <w:tcBorders>
              <w:left w:val="single" w:sz="4" w:space="0" w:color="auto"/>
              <w:right w:val="single" w:sz="4" w:space="0" w:color="auto"/>
            </w:tcBorders>
            <w:hideMark/>
          </w:tcPr>
          <w:p w:rsidR="007E437C" w:rsidRDefault="007E437C" w:rsidP="007E437C">
            <w:pPr>
              <w:jc w:val="center"/>
              <w:rPr>
                <w:bCs/>
                <w:lang w:val="uk-UA"/>
              </w:rPr>
            </w:pPr>
            <w:proofErr w:type="spellStart"/>
            <w:r>
              <w:rPr>
                <w:bCs/>
                <w:lang w:val="uk-UA"/>
              </w:rPr>
              <w:t>с.Дунковиця</w:t>
            </w:r>
            <w:proofErr w:type="spellEnd"/>
          </w:p>
        </w:tc>
      </w:tr>
      <w:tr w:rsidR="007E437C" w:rsidTr="007E437C">
        <w:trPr>
          <w:trHeight w:val="228"/>
        </w:trPr>
        <w:tc>
          <w:tcPr>
            <w:tcW w:w="1778" w:type="dxa"/>
            <w:vMerge/>
            <w:tcBorders>
              <w:left w:val="single" w:sz="4" w:space="0" w:color="auto"/>
              <w:right w:val="single" w:sz="4" w:space="0" w:color="auto"/>
            </w:tcBorders>
          </w:tcPr>
          <w:p w:rsidR="007E437C" w:rsidRPr="00860902" w:rsidRDefault="007E437C" w:rsidP="007E437C">
            <w:pPr>
              <w:jc w:val="both"/>
              <w:rPr>
                <w:bCs/>
                <w:lang w:val="uk-UA"/>
              </w:rPr>
            </w:pPr>
          </w:p>
        </w:tc>
        <w:tc>
          <w:tcPr>
            <w:tcW w:w="1701" w:type="dxa"/>
            <w:vMerge/>
            <w:tcBorders>
              <w:left w:val="single" w:sz="4" w:space="0" w:color="auto"/>
              <w:right w:val="single" w:sz="4" w:space="0" w:color="auto"/>
            </w:tcBorders>
          </w:tcPr>
          <w:p w:rsidR="007E437C" w:rsidRPr="00860902" w:rsidRDefault="007E437C" w:rsidP="007E437C">
            <w:pPr>
              <w:jc w:val="both"/>
              <w:rPr>
                <w:bCs/>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7E437C" w:rsidRDefault="007E437C" w:rsidP="007E437C">
            <w:pPr>
              <w:ind w:right="-2699"/>
              <w:rPr>
                <w:bCs/>
                <w:lang w:val="uk-UA"/>
              </w:rPr>
            </w:pPr>
            <w:r>
              <w:rPr>
                <w:bCs/>
                <w:lang w:val="uk-UA"/>
              </w:rPr>
              <w:t>2121980403</w:t>
            </w:r>
          </w:p>
        </w:tc>
        <w:tc>
          <w:tcPr>
            <w:tcW w:w="5057" w:type="dxa"/>
            <w:tcBorders>
              <w:left w:val="single" w:sz="4" w:space="0" w:color="auto"/>
              <w:right w:val="single" w:sz="4" w:space="0" w:color="auto"/>
            </w:tcBorders>
            <w:hideMark/>
          </w:tcPr>
          <w:p w:rsidR="007E437C" w:rsidRDefault="007E437C" w:rsidP="007E437C">
            <w:pPr>
              <w:jc w:val="center"/>
              <w:rPr>
                <w:bCs/>
                <w:lang w:val="uk-UA"/>
              </w:rPr>
            </w:pPr>
            <w:proofErr w:type="spellStart"/>
            <w:r>
              <w:rPr>
                <w:bCs/>
                <w:lang w:val="uk-UA"/>
              </w:rPr>
              <w:t>с.Мідяниця</w:t>
            </w:r>
            <w:proofErr w:type="spellEnd"/>
          </w:p>
        </w:tc>
      </w:tr>
      <w:tr w:rsidR="007E437C" w:rsidTr="007E437C">
        <w:trPr>
          <w:trHeight w:val="361"/>
        </w:trPr>
        <w:tc>
          <w:tcPr>
            <w:tcW w:w="1778" w:type="dxa"/>
            <w:vMerge/>
            <w:tcBorders>
              <w:left w:val="single" w:sz="4" w:space="0" w:color="auto"/>
              <w:right w:val="single" w:sz="4" w:space="0" w:color="auto"/>
            </w:tcBorders>
          </w:tcPr>
          <w:p w:rsidR="007E437C" w:rsidRPr="00860902" w:rsidRDefault="007E437C" w:rsidP="007E437C">
            <w:pPr>
              <w:jc w:val="both"/>
              <w:rPr>
                <w:bCs/>
                <w:lang w:val="uk-UA"/>
              </w:rPr>
            </w:pPr>
          </w:p>
        </w:tc>
        <w:tc>
          <w:tcPr>
            <w:tcW w:w="1701" w:type="dxa"/>
            <w:vMerge/>
            <w:tcBorders>
              <w:left w:val="single" w:sz="4" w:space="0" w:color="auto"/>
              <w:right w:val="single" w:sz="4" w:space="0" w:color="auto"/>
            </w:tcBorders>
          </w:tcPr>
          <w:p w:rsidR="007E437C" w:rsidRPr="00860902" w:rsidRDefault="007E437C" w:rsidP="007E437C">
            <w:pPr>
              <w:jc w:val="both"/>
              <w:rPr>
                <w:bCs/>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7E437C" w:rsidRDefault="007E437C" w:rsidP="007E437C">
            <w:pPr>
              <w:ind w:right="-2699"/>
              <w:rPr>
                <w:bCs/>
                <w:lang w:val="uk-UA"/>
              </w:rPr>
            </w:pPr>
            <w:r>
              <w:rPr>
                <w:bCs/>
                <w:lang w:val="uk-UA"/>
              </w:rPr>
              <w:t>2121984804</w:t>
            </w:r>
          </w:p>
        </w:tc>
        <w:tc>
          <w:tcPr>
            <w:tcW w:w="5057" w:type="dxa"/>
            <w:tcBorders>
              <w:left w:val="single" w:sz="4" w:space="0" w:color="auto"/>
              <w:right w:val="single" w:sz="4" w:space="0" w:color="auto"/>
            </w:tcBorders>
            <w:hideMark/>
          </w:tcPr>
          <w:p w:rsidR="007E437C" w:rsidRDefault="007E437C" w:rsidP="007E437C">
            <w:pPr>
              <w:tabs>
                <w:tab w:val="center" w:pos="2420"/>
                <w:tab w:val="right" w:pos="4841"/>
              </w:tabs>
              <w:rPr>
                <w:bCs/>
                <w:lang w:val="uk-UA"/>
              </w:rPr>
            </w:pPr>
            <w:r>
              <w:rPr>
                <w:bCs/>
                <w:lang w:val="uk-UA"/>
              </w:rPr>
              <w:tab/>
            </w:r>
            <w:proofErr w:type="spellStart"/>
            <w:r>
              <w:rPr>
                <w:bCs/>
                <w:lang w:val="uk-UA"/>
              </w:rPr>
              <w:t>с.Хмільник</w:t>
            </w:r>
            <w:proofErr w:type="spellEnd"/>
            <w:r>
              <w:rPr>
                <w:bCs/>
                <w:lang w:val="uk-UA"/>
              </w:rPr>
              <w:tab/>
            </w:r>
          </w:p>
        </w:tc>
      </w:tr>
      <w:tr w:rsidR="007E437C" w:rsidTr="007E437C">
        <w:trPr>
          <w:trHeight w:val="291"/>
        </w:trPr>
        <w:tc>
          <w:tcPr>
            <w:tcW w:w="1778" w:type="dxa"/>
            <w:vMerge/>
            <w:tcBorders>
              <w:left w:val="single" w:sz="4" w:space="0" w:color="auto"/>
              <w:right w:val="single" w:sz="4" w:space="0" w:color="auto"/>
            </w:tcBorders>
          </w:tcPr>
          <w:p w:rsidR="007E437C" w:rsidRPr="00860902" w:rsidRDefault="007E437C" w:rsidP="007E437C">
            <w:pPr>
              <w:jc w:val="both"/>
              <w:rPr>
                <w:bCs/>
                <w:lang w:val="uk-UA"/>
              </w:rPr>
            </w:pPr>
          </w:p>
        </w:tc>
        <w:tc>
          <w:tcPr>
            <w:tcW w:w="1701" w:type="dxa"/>
            <w:vMerge/>
            <w:tcBorders>
              <w:left w:val="single" w:sz="4" w:space="0" w:color="auto"/>
              <w:right w:val="single" w:sz="4" w:space="0" w:color="auto"/>
            </w:tcBorders>
          </w:tcPr>
          <w:p w:rsidR="007E437C" w:rsidRPr="00860902" w:rsidRDefault="007E437C" w:rsidP="007E437C">
            <w:pPr>
              <w:jc w:val="both"/>
              <w:rPr>
                <w:bCs/>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7E437C" w:rsidRDefault="007E437C" w:rsidP="007E437C">
            <w:pPr>
              <w:ind w:right="-2699"/>
              <w:rPr>
                <w:bCs/>
                <w:lang w:val="uk-UA"/>
              </w:rPr>
            </w:pPr>
            <w:r>
              <w:rPr>
                <w:bCs/>
                <w:lang w:val="uk-UA"/>
              </w:rPr>
              <w:t>2121984802</w:t>
            </w:r>
          </w:p>
        </w:tc>
        <w:tc>
          <w:tcPr>
            <w:tcW w:w="5057" w:type="dxa"/>
            <w:tcBorders>
              <w:left w:val="single" w:sz="4" w:space="0" w:color="auto"/>
              <w:right w:val="single" w:sz="4" w:space="0" w:color="auto"/>
            </w:tcBorders>
            <w:hideMark/>
          </w:tcPr>
          <w:p w:rsidR="007E437C" w:rsidRDefault="007E437C" w:rsidP="007E437C">
            <w:pPr>
              <w:jc w:val="center"/>
              <w:rPr>
                <w:bCs/>
                <w:lang w:val="uk-UA"/>
              </w:rPr>
            </w:pPr>
            <w:proofErr w:type="spellStart"/>
            <w:r>
              <w:rPr>
                <w:bCs/>
                <w:lang w:val="uk-UA"/>
              </w:rPr>
              <w:t>с.Богаревиця</w:t>
            </w:r>
            <w:proofErr w:type="spellEnd"/>
          </w:p>
        </w:tc>
      </w:tr>
      <w:tr w:rsidR="007E437C" w:rsidTr="007E437C">
        <w:trPr>
          <w:trHeight w:val="278"/>
        </w:trPr>
        <w:tc>
          <w:tcPr>
            <w:tcW w:w="1778" w:type="dxa"/>
            <w:vMerge/>
            <w:tcBorders>
              <w:left w:val="single" w:sz="4" w:space="0" w:color="auto"/>
              <w:right w:val="single" w:sz="4" w:space="0" w:color="auto"/>
            </w:tcBorders>
          </w:tcPr>
          <w:p w:rsidR="007E437C" w:rsidRPr="00860902" w:rsidRDefault="007E437C" w:rsidP="007E437C">
            <w:pPr>
              <w:jc w:val="both"/>
              <w:rPr>
                <w:bCs/>
                <w:lang w:val="uk-UA"/>
              </w:rPr>
            </w:pPr>
          </w:p>
        </w:tc>
        <w:tc>
          <w:tcPr>
            <w:tcW w:w="1701" w:type="dxa"/>
            <w:vMerge/>
            <w:tcBorders>
              <w:left w:val="single" w:sz="4" w:space="0" w:color="auto"/>
              <w:right w:val="single" w:sz="4" w:space="0" w:color="auto"/>
            </w:tcBorders>
          </w:tcPr>
          <w:p w:rsidR="007E437C" w:rsidRPr="00860902" w:rsidRDefault="007E437C" w:rsidP="007E437C">
            <w:pPr>
              <w:jc w:val="both"/>
              <w:rPr>
                <w:bCs/>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7E437C" w:rsidRDefault="007E437C" w:rsidP="007E437C">
            <w:pPr>
              <w:ind w:right="-2699"/>
              <w:rPr>
                <w:bCs/>
                <w:lang w:val="uk-UA"/>
              </w:rPr>
            </w:pPr>
            <w:r>
              <w:rPr>
                <w:bCs/>
                <w:lang w:val="uk-UA"/>
              </w:rPr>
              <w:t>2121984803</w:t>
            </w:r>
          </w:p>
        </w:tc>
        <w:tc>
          <w:tcPr>
            <w:tcW w:w="5057" w:type="dxa"/>
            <w:tcBorders>
              <w:left w:val="single" w:sz="4" w:space="0" w:color="auto"/>
              <w:right w:val="single" w:sz="4" w:space="0" w:color="auto"/>
            </w:tcBorders>
            <w:hideMark/>
          </w:tcPr>
          <w:p w:rsidR="007E437C" w:rsidRDefault="007E437C" w:rsidP="007E437C">
            <w:pPr>
              <w:jc w:val="center"/>
              <w:rPr>
                <w:bCs/>
                <w:lang w:val="uk-UA"/>
              </w:rPr>
            </w:pPr>
            <w:proofErr w:type="spellStart"/>
            <w:r>
              <w:rPr>
                <w:bCs/>
                <w:lang w:val="uk-UA"/>
              </w:rPr>
              <w:t>с.Воловиця</w:t>
            </w:r>
            <w:proofErr w:type="spellEnd"/>
          </w:p>
        </w:tc>
      </w:tr>
      <w:tr w:rsidR="007E437C" w:rsidTr="007E437C">
        <w:trPr>
          <w:trHeight w:val="261"/>
        </w:trPr>
        <w:tc>
          <w:tcPr>
            <w:tcW w:w="1778" w:type="dxa"/>
            <w:vMerge/>
            <w:tcBorders>
              <w:left w:val="single" w:sz="4" w:space="0" w:color="auto"/>
              <w:bottom w:val="single" w:sz="4" w:space="0" w:color="auto"/>
              <w:right w:val="single" w:sz="4" w:space="0" w:color="auto"/>
            </w:tcBorders>
          </w:tcPr>
          <w:p w:rsidR="007E437C" w:rsidRPr="00860902" w:rsidRDefault="007E437C" w:rsidP="007E437C">
            <w:pPr>
              <w:jc w:val="both"/>
              <w:rPr>
                <w:bCs/>
                <w:lang w:val="uk-UA"/>
              </w:rPr>
            </w:pPr>
          </w:p>
        </w:tc>
        <w:tc>
          <w:tcPr>
            <w:tcW w:w="1701" w:type="dxa"/>
            <w:vMerge/>
            <w:tcBorders>
              <w:left w:val="single" w:sz="4" w:space="0" w:color="auto"/>
              <w:bottom w:val="single" w:sz="4" w:space="0" w:color="auto"/>
              <w:right w:val="single" w:sz="4" w:space="0" w:color="auto"/>
            </w:tcBorders>
          </w:tcPr>
          <w:p w:rsidR="007E437C" w:rsidRPr="00860902" w:rsidRDefault="007E437C" w:rsidP="007E437C">
            <w:pPr>
              <w:jc w:val="both"/>
              <w:rPr>
                <w:bCs/>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7E437C" w:rsidRDefault="007E437C" w:rsidP="007E437C">
            <w:pPr>
              <w:ind w:right="-2699"/>
              <w:rPr>
                <w:bCs/>
                <w:lang w:val="uk-UA"/>
              </w:rPr>
            </w:pPr>
            <w:r>
              <w:rPr>
                <w:bCs/>
                <w:lang w:val="uk-UA"/>
              </w:rPr>
              <w:t>2121987001</w:t>
            </w:r>
          </w:p>
        </w:tc>
        <w:tc>
          <w:tcPr>
            <w:tcW w:w="5057" w:type="dxa"/>
            <w:tcBorders>
              <w:left w:val="single" w:sz="4" w:space="0" w:color="auto"/>
              <w:bottom w:val="single" w:sz="4" w:space="0" w:color="auto"/>
              <w:right w:val="single" w:sz="4" w:space="0" w:color="auto"/>
            </w:tcBorders>
            <w:hideMark/>
          </w:tcPr>
          <w:p w:rsidR="007E437C" w:rsidRDefault="007E437C" w:rsidP="007E437C">
            <w:pPr>
              <w:jc w:val="center"/>
              <w:rPr>
                <w:bCs/>
                <w:lang w:val="uk-UA"/>
              </w:rPr>
            </w:pPr>
            <w:proofErr w:type="spellStart"/>
            <w:r>
              <w:rPr>
                <w:bCs/>
                <w:lang w:val="uk-UA"/>
              </w:rPr>
              <w:t>с.Сільце</w:t>
            </w:r>
            <w:proofErr w:type="spellEnd"/>
          </w:p>
        </w:tc>
      </w:tr>
    </w:tbl>
    <w:p w:rsidR="00725C21" w:rsidRDefault="00725C21" w:rsidP="00725C21">
      <w:pPr>
        <w:rPr>
          <w:sz w:val="14"/>
          <w:szCs w:val="14"/>
          <w:lang w:val="uk-UA"/>
        </w:rPr>
      </w:pPr>
    </w:p>
    <w:tbl>
      <w:tblPr>
        <w:tblW w:w="10005"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715"/>
        <w:gridCol w:w="4966"/>
        <w:gridCol w:w="1058"/>
        <w:gridCol w:w="1104"/>
        <w:gridCol w:w="1081"/>
        <w:gridCol w:w="1081"/>
      </w:tblGrid>
      <w:tr w:rsidR="00725C21" w:rsidTr="009503A9">
        <w:tc>
          <w:tcPr>
            <w:tcW w:w="5681" w:type="dxa"/>
            <w:gridSpan w:val="2"/>
            <w:vMerge w:val="restart"/>
            <w:tcBorders>
              <w:top w:val="single" w:sz="4" w:space="0" w:color="auto"/>
              <w:left w:val="single" w:sz="4" w:space="0" w:color="auto"/>
              <w:bottom w:val="single" w:sz="4" w:space="0" w:color="auto"/>
              <w:right w:val="single" w:sz="4" w:space="0" w:color="auto"/>
            </w:tcBorders>
          </w:tcPr>
          <w:p w:rsidR="00725C21" w:rsidRDefault="00725C21" w:rsidP="009503A9">
            <w:pPr>
              <w:jc w:val="center"/>
              <w:rPr>
                <w:b/>
                <w:lang w:val="uk-UA"/>
              </w:rPr>
            </w:pPr>
          </w:p>
          <w:p w:rsidR="00725C21" w:rsidRDefault="00725C21" w:rsidP="009503A9">
            <w:pPr>
              <w:jc w:val="center"/>
              <w:rPr>
                <w:b/>
                <w:lang w:val="uk-UA"/>
              </w:rPr>
            </w:pPr>
            <w:r>
              <w:rPr>
                <w:b/>
                <w:lang w:val="uk-UA"/>
              </w:rPr>
              <w:t>Вид цільового призначення земель</w:t>
            </w:r>
            <w:r>
              <w:rPr>
                <w:b/>
                <w:vertAlign w:val="superscript"/>
                <w:lang w:val="uk-UA"/>
              </w:rPr>
              <w:t xml:space="preserve"> </w:t>
            </w:r>
          </w:p>
        </w:tc>
        <w:tc>
          <w:tcPr>
            <w:tcW w:w="4324" w:type="dxa"/>
            <w:gridSpan w:val="4"/>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b/>
                <w:lang w:val="uk-UA"/>
              </w:rPr>
            </w:pPr>
            <w:r>
              <w:rPr>
                <w:b/>
                <w:lang w:val="uk-UA"/>
              </w:rPr>
              <w:t>Ставки податку</w:t>
            </w:r>
            <w:r>
              <w:rPr>
                <w:b/>
                <w:lang w:val="uk-UA"/>
              </w:rPr>
              <w:br/>
              <w:t xml:space="preserve">(% нормативної грошової оцінки) </w:t>
            </w:r>
          </w:p>
        </w:tc>
      </w:tr>
      <w:tr w:rsidR="00725C21" w:rsidTr="009503A9">
        <w:tc>
          <w:tcPr>
            <w:tcW w:w="5681" w:type="dxa"/>
            <w:gridSpan w:val="2"/>
            <w:vMerge/>
            <w:tcBorders>
              <w:top w:val="single" w:sz="4" w:space="0" w:color="auto"/>
              <w:left w:val="single" w:sz="4" w:space="0" w:color="auto"/>
              <w:bottom w:val="single" w:sz="4" w:space="0" w:color="auto"/>
              <w:right w:val="single" w:sz="4" w:space="0" w:color="auto"/>
            </w:tcBorders>
            <w:vAlign w:val="center"/>
            <w:hideMark/>
          </w:tcPr>
          <w:p w:rsidR="00725C21" w:rsidRDefault="00725C21" w:rsidP="009503A9">
            <w:pPr>
              <w:rPr>
                <w:b/>
                <w:lang w:val="uk-UA"/>
              </w:rPr>
            </w:pPr>
          </w:p>
        </w:tc>
        <w:tc>
          <w:tcPr>
            <w:tcW w:w="2162" w:type="dxa"/>
            <w:gridSpan w:val="2"/>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b/>
                <w:lang w:val="uk-UA"/>
              </w:rPr>
            </w:pPr>
            <w:r>
              <w:rPr>
                <w:b/>
                <w:lang w:val="uk-UA"/>
              </w:rPr>
              <w:t>За земельні ділянки, нормативну грошову оцінку яких проведено (незалежно від місцезнаходження)</w:t>
            </w:r>
          </w:p>
        </w:tc>
        <w:tc>
          <w:tcPr>
            <w:tcW w:w="2162" w:type="dxa"/>
            <w:gridSpan w:val="2"/>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b/>
                <w:lang w:val="uk-UA"/>
              </w:rPr>
            </w:pPr>
            <w:r>
              <w:rPr>
                <w:b/>
                <w:lang w:val="uk-UA"/>
              </w:rPr>
              <w:t>За земельні ділянки за межами населених пунктів, нормативну грошову оцінку яких не проведено</w:t>
            </w:r>
          </w:p>
        </w:tc>
      </w:tr>
      <w:tr w:rsidR="00725C21" w:rsidTr="009503A9">
        <w:tc>
          <w:tcPr>
            <w:tcW w:w="715" w:type="dxa"/>
            <w:tcBorders>
              <w:top w:val="single" w:sz="4" w:space="0" w:color="auto"/>
              <w:left w:val="single" w:sz="4" w:space="0" w:color="auto"/>
              <w:bottom w:val="single" w:sz="4" w:space="0" w:color="auto"/>
              <w:right w:val="single" w:sz="4" w:space="0" w:color="auto"/>
            </w:tcBorders>
          </w:tcPr>
          <w:p w:rsidR="00725C21" w:rsidRDefault="00725C21" w:rsidP="009503A9">
            <w:pPr>
              <w:ind w:right="-108"/>
              <w:jc w:val="center"/>
              <w:rPr>
                <w:b/>
                <w:lang w:val="uk-UA"/>
              </w:rPr>
            </w:pPr>
          </w:p>
          <w:p w:rsidR="00725C21" w:rsidRDefault="00725C21" w:rsidP="009503A9">
            <w:pPr>
              <w:ind w:right="-108"/>
              <w:jc w:val="center"/>
              <w:rPr>
                <w:b/>
                <w:lang w:val="uk-UA"/>
              </w:rPr>
            </w:pPr>
            <w:r>
              <w:rPr>
                <w:b/>
                <w:lang w:val="uk-UA"/>
              </w:rPr>
              <w:t>Код</w:t>
            </w:r>
          </w:p>
        </w:tc>
        <w:tc>
          <w:tcPr>
            <w:tcW w:w="4966" w:type="dxa"/>
            <w:tcBorders>
              <w:top w:val="single" w:sz="4" w:space="0" w:color="auto"/>
              <w:left w:val="single" w:sz="4" w:space="0" w:color="auto"/>
              <w:bottom w:val="single" w:sz="4" w:space="0" w:color="auto"/>
              <w:right w:val="single" w:sz="4" w:space="0" w:color="auto"/>
            </w:tcBorders>
          </w:tcPr>
          <w:p w:rsidR="00725C21" w:rsidRDefault="00725C21" w:rsidP="009503A9">
            <w:pPr>
              <w:jc w:val="center"/>
              <w:rPr>
                <w:b/>
                <w:lang w:val="uk-UA"/>
              </w:rPr>
            </w:pPr>
          </w:p>
          <w:p w:rsidR="00725C21" w:rsidRDefault="00725C21" w:rsidP="009503A9">
            <w:pPr>
              <w:jc w:val="center"/>
              <w:rPr>
                <w:b/>
                <w:lang w:val="uk-UA"/>
              </w:rPr>
            </w:pPr>
            <w:r>
              <w:rPr>
                <w:b/>
                <w:lang w:val="uk-UA"/>
              </w:rPr>
              <w:t>Назва</w:t>
            </w:r>
          </w:p>
        </w:tc>
        <w:tc>
          <w:tcPr>
            <w:tcW w:w="1058"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b/>
                <w:lang w:val="uk-UA"/>
              </w:rPr>
            </w:pPr>
            <w:r>
              <w:rPr>
                <w:b/>
                <w:lang w:val="uk-UA"/>
              </w:rPr>
              <w:t xml:space="preserve">для </w:t>
            </w:r>
            <w:proofErr w:type="spellStart"/>
            <w:r>
              <w:rPr>
                <w:b/>
                <w:lang w:val="uk-UA"/>
              </w:rPr>
              <w:t>юридич-них</w:t>
            </w:r>
            <w:proofErr w:type="spellEnd"/>
            <w:r>
              <w:rPr>
                <w:b/>
                <w:lang w:val="uk-UA"/>
              </w:rPr>
              <w:t xml:space="preserve"> осіб</w:t>
            </w:r>
          </w:p>
        </w:tc>
        <w:tc>
          <w:tcPr>
            <w:tcW w:w="1104"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b/>
                <w:lang w:val="uk-UA"/>
              </w:rPr>
            </w:pPr>
            <w:r>
              <w:rPr>
                <w:b/>
                <w:lang w:val="uk-UA"/>
              </w:rPr>
              <w:t>для фізичних осіб</w:t>
            </w:r>
          </w:p>
        </w:tc>
        <w:tc>
          <w:tcPr>
            <w:tcW w:w="1081"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b/>
                <w:lang w:val="uk-UA"/>
              </w:rPr>
            </w:pPr>
            <w:r>
              <w:rPr>
                <w:b/>
                <w:lang w:val="uk-UA"/>
              </w:rPr>
              <w:t xml:space="preserve">для </w:t>
            </w:r>
            <w:proofErr w:type="spellStart"/>
            <w:r>
              <w:rPr>
                <w:b/>
                <w:lang w:val="uk-UA"/>
              </w:rPr>
              <w:t>юридич-них</w:t>
            </w:r>
            <w:proofErr w:type="spellEnd"/>
            <w:r>
              <w:rPr>
                <w:b/>
                <w:lang w:val="uk-UA"/>
              </w:rPr>
              <w:t xml:space="preserve"> осіб</w:t>
            </w:r>
          </w:p>
        </w:tc>
        <w:tc>
          <w:tcPr>
            <w:tcW w:w="1081"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b/>
                <w:lang w:val="uk-UA"/>
              </w:rPr>
            </w:pPr>
            <w:r>
              <w:rPr>
                <w:b/>
                <w:lang w:val="uk-UA"/>
              </w:rPr>
              <w:t>для фізичних осіб</w:t>
            </w:r>
          </w:p>
        </w:tc>
      </w:tr>
      <w:tr w:rsidR="00725C21" w:rsidTr="009503A9">
        <w:tc>
          <w:tcPr>
            <w:tcW w:w="715" w:type="dxa"/>
            <w:tcBorders>
              <w:top w:val="single" w:sz="4" w:space="0" w:color="auto"/>
              <w:left w:val="single" w:sz="4" w:space="0" w:color="auto"/>
              <w:bottom w:val="single" w:sz="4" w:space="0" w:color="auto"/>
              <w:right w:val="single" w:sz="4" w:space="0" w:color="auto"/>
            </w:tcBorders>
            <w:hideMark/>
          </w:tcPr>
          <w:p w:rsidR="00725C21" w:rsidRDefault="00725C21" w:rsidP="009503A9">
            <w:pPr>
              <w:ind w:right="-108"/>
              <w:jc w:val="center"/>
              <w:rPr>
                <w:b/>
                <w:lang w:val="uk-UA"/>
              </w:rPr>
            </w:pPr>
            <w:r>
              <w:rPr>
                <w:b/>
                <w:lang w:val="uk-UA"/>
              </w:rPr>
              <w:t>1</w:t>
            </w:r>
          </w:p>
        </w:tc>
        <w:tc>
          <w:tcPr>
            <w:tcW w:w="4966"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b/>
                <w:lang w:val="uk-UA"/>
              </w:rPr>
            </w:pPr>
            <w:r>
              <w:rPr>
                <w:b/>
                <w:lang w:val="uk-UA"/>
              </w:rPr>
              <w:t>2</w:t>
            </w:r>
          </w:p>
        </w:tc>
        <w:tc>
          <w:tcPr>
            <w:tcW w:w="1058"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b/>
                <w:lang w:val="uk-UA"/>
              </w:rPr>
            </w:pPr>
            <w:r>
              <w:rPr>
                <w:b/>
                <w:lang w:val="uk-UA"/>
              </w:rPr>
              <w:t>3</w:t>
            </w:r>
          </w:p>
        </w:tc>
        <w:tc>
          <w:tcPr>
            <w:tcW w:w="1104"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b/>
                <w:lang w:val="uk-UA"/>
              </w:rPr>
            </w:pPr>
            <w:r>
              <w:rPr>
                <w:b/>
                <w:lang w:val="uk-UA"/>
              </w:rPr>
              <w:t>4</w:t>
            </w:r>
          </w:p>
        </w:tc>
        <w:tc>
          <w:tcPr>
            <w:tcW w:w="1081"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b/>
                <w:lang w:val="uk-UA"/>
              </w:rPr>
            </w:pPr>
            <w:r>
              <w:rPr>
                <w:b/>
                <w:lang w:val="uk-UA"/>
              </w:rPr>
              <w:t>5</w:t>
            </w:r>
          </w:p>
        </w:tc>
        <w:tc>
          <w:tcPr>
            <w:tcW w:w="1081"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b/>
                <w:lang w:val="uk-UA"/>
              </w:rPr>
            </w:pPr>
            <w:r>
              <w:rPr>
                <w:b/>
                <w:lang w:val="uk-UA"/>
              </w:rPr>
              <w:t>6</w:t>
            </w:r>
          </w:p>
        </w:tc>
      </w:tr>
      <w:tr w:rsidR="007E437C" w:rsidTr="007E437C">
        <w:tc>
          <w:tcPr>
            <w:tcW w:w="715" w:type="dxa"/>
            <w:tcBorders>
              <w:top w:val="single" w:sz="4" w:space="0" w:color="auto"/>
              <w:left w:val="single" w:sz="4" w:space="0" w:color="auto"/>
              <w:bottom w:val="single" w:sz="4" w:space="0" w:color="auto"/>
              <w:right w:val="single" w:sz="4" w:space="0" w:color="auto"/>
            </w:tcBorders>
            <w:hideMark/>
          </w:tcPr>
          <w:p w:rsidR="007E437C" w:rsidRDefault="007E437C" w:rsidP="009503A9">
            <w:pPr>
              <w:pStyle w:val="a6"/>
              <w:ind w:right="-108"/>
              <w:jc w:val="center"/>
              <w:rPr>
                <w:b/>
                <w:lang w:val="uk-UA"/>
              </w:rPr>
            </w:pPr>
            <w:r>
              <w:rPr>
                <w:b/>
                <w:lang w:val="uk-UA"/>
              </w:rPr>
              <w:t>01</w:t>
            </w:r>
          </w:p>
        </w:tc>
        <w:tc>
          <w:tcPr>
            <w:tcW w:w="9290" w:type="dxa"/>
            <w:gridSpan w:val="5"/>
            <w:tcBorders>
              <w:top w:val="single" w:sz="4" w:space="0" w:color="auto"/>
              <w:left w:val="single" w:sz="4" w:space="0" w:color="auto"/>
              <w:bottom w:val="single" w:sz="4" w:space="0" w:color="auto"/>
              <w:right w:val="single" w:sz="4" w:space="0" w:color="auto"/>
            </w:tcBorders>
            <w:hideMark/>
          </w:tcPr>
          <w:p w:rsidR="007E437C" w:rsidRDefault="007E437C" w:rsidP="009503A9">
            <w:pPr>
              <w:jc w:val="center"/>
              <w:rPr>
                <w:lang w:val="uk-UA"/>
              </w:rPr>
            </w:pPr>
            <w:r>
              <w:rPr>
                <w:b/>
                <w:bCs/>
                <w:lang w:val="uk-UA"/>
              </w:rPr>
              <w:t xml:space="preserve">Землі сільськогосподарського призначення </w:t>
            </w:r>
          </w:p>
        </w:tc>
      </w:tr>
      <w:tr w:rsidR="00725C21" w:rsidTr="009503A9">
        <w:tc>
          <w:tcPr>
            <w:tcW w:w="715"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01.01</w:t>
            </w:r>
          </w:p>
        </w:tc>
        <w:tc>
          <w:tcPr>
            <w:tcW w:w="4966" w:type="dxa"/>
            <w:tcBorders>
              <w:top w:val="single" w:sz="4" w:space="0" w:color="auto"/>
              <w:left w:val="single" w:sz="4" w:space="0" w:color="auto"/>
              <w:bottom w:val="single" w:sz="4" w:space="0" w:color="auto"/>
              <w:right w:val="single" w:sz="4" w:space="0" w:color="auto"/>
            </w:tcBorders>
            <w:hideMark/>
          </w:tcPr>
          <w:p w:rsidR="00725C21" w:rsidRDefault="00725C21" w:rsidP="006B4147">
            <w:pPr>
              <w:rPr>
                <w:lang w:val="uk-UA"/>
              </w:rPr>
            </w:pPr>
            <w:r>
              <w:rPr>
                <w:lang w:val="uk-UA"/>
              </w:rPr>
              <w:t>Для ведення товарного сільськогосподарського виробництва</w:t>
            </w:r>
            <w:r w:rsidR="006B4147" w:rsidRPr="006B4147">
              <w:rPr>
                <w:position w:val="-4"/>
                <w:lang w:val="uk-UA"/>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pt;height:15.45pt" o:ole="">
                  <v:imagedata r:id="rId7" o:title=""/>
                </v:shape>
                <o:OLEObject Type="Embed" ProgID="Equation.3" ShapeID="_x0000_i1025" DrawAspect="Content" ObjectID="_1686941687" r:id="rId8"/>
              </w:object>
            </w:r>
          </w:p>
        </w:tc>
        <w:tc>
          <w:tcPr>
            <w:tcW w:w="1058" w:type="dxa"/>
            <w:tcBorders>
              <w:top w:val="single" w:sz="4" w:space="0" w:color="auto"/>
              <w:left w:val="single" w:sz="4" w:space="0" w:color="auto"/>
              <w:bottom w:val="single" w:sz="4" w:space="0" w:color="auto"/>
              <w:right w:val="single" w:sz="4" w:space="0" w:color="auto"/>
            </w:tcBorders>
            <w:hideMark/>
          </w:tcPr>
          <w:p w:rsidR="00725C21" w:rsidRPr="005132CE" w:rsidRDefault="00725C21" w:rsidP="009503A9">
            <w:pPr>
              <w:jc w:val="center"/>
              <w:rPr>
                <w:b/>
                <w:lang w:val="uk-UA"/>
              </w:rPr>
            </w:pPr>
            <w:r w:rsidRPr="005132CE">
              <w:rPr>
                <w:b/>
                <w:lang w:val="uk-UA"/>
              </w:rPr>
              <w:t>1,0</w:t>
            </w:r>
            <w:r w:rsidR="006B4147">
              <w:rPr>
                <w:b/>
                <w:lang w:val="uk-UA"/>
              </w:rPr>
              <w:t>00</w:t>
            </w:r>
          </w:p>
        </w:tc>
        <w:tc>
          <w:tcPr>
            <w:tcW w:w="1104" w:type="dxa"/>
            <w:tcBorders>
              <w:top w:val="single" w:sz="4" w:space="0" w:color="auto"/>
              <w:left w:val="single" w:sz="4" w:space="0" w:color="auto"/>
              <w:bottom w:val="single" w:sz="4" w:space="0" w:color="auto"/>
              <w:right w:val="single" w:sz="4" w:space="0" w:color="auto"/>
            </w:tcBorders>
            <w:hideMark/>
          </w:tcPr>
          <w:p w:rsidR="00725C21" w:rsidRPr="005132CE" w:rsidRDefault="00725C21" w:rsidP="009503A9">
            <w:pPr>
              <w:jc w:val="center"/>
              <w:rPr>
                <w:b/>
                <w:lang w:val="uk-UA"/>
              </w:rPr>
            </w:pPr>
            <w:r w:rsidRPr="005132CE">
              <w:rPr>
                <w:b/>
                <w:lang w:val="uk-UA"/>
              </w:rPr>
              <w:t>0</w:t>
            </w:r>
            <w:r>
              <w:rPr>
                <w:b/>
                <w:lang w:val="uk-UA"/>
              </w:rPr>
              <w:t>,3</w:t>
            </w:r>
            <w:r w:rsidR="006B4147">
              <w:rPr>
                <w:b/>
                <w:lang w:val="uk-UA"/>
              </w:rPr>
              <w:t>00</w:t>
            </w:r>
          </w:p>
        </w:tc>
        <w:tc>
          <w:tcPr>
            <w:tcW w:w="1081" w:type="dxa"/>
            <w:tcBorders>
              <w:top w:val="single" w:sz="4" w:space="0" w:color="auto"/>
              <w:left w:val="single" w:sz="4" w:space="0" w:color="auto"/>
              <w:bottom w:val="single" w:sz="4" w:space="0" w:color="auto"/>
              <w:right w:val="single" w:sz="4" w:space="0" w:color="auto"/>
            </w:tcBorders>
            <w:hideMark/>
          </w:tcPr>
          <w:p w:rsidR="00725C21" w:rsidRPr="005132CE" w:rsidRDefault="00725C21" w:rsidP="009503A9">
            <w:pPr>
              <w:jc w:val="center"/>
              <w:rPr>
                <w:b/>
                <w:lang w:val="uk-UA"/>
              </w:rPr>
            </w:pPr>
            <w:r w:rsidRPr="005132CE">
              <w:rPr>
                <w:b/>
                <w:lang w:val="uk-UA"/>
              </w:rPr>
              <w:t>3,0</w:t>
            </w:r>
            <w:r w:rsidR="006B4147">
              <w:rPr>
                <w:b/>
                <w:lang w:val="uk-UA"/>
              </w:rPr>
              <w:t>00</w:t>
            </w:r>
          </w:p>
        </w:tc>
        <w:tc>
          <w:tcPr>
            <w:tcW w:w="1081" w:type="dxa"/>
            <w:tcBorders>
              <w:top w:val="single" w:sz="4" w:space="0" w:color="auto"/>
              <w:left w:val="single" w:sz="4" w:space="0" w:color="auto"/>
              <w:bottom w:val="single" w:sz="4" w:space="0" w:color="auto"/>
              <w:right w:val="single" w:sz="4" w:space="0" w:color="auto"/>
            </w:tcBorders>
          </w:tcPr>
          <w:p w:rsidR="00725C21" w:rsidRPr="005132CE" w:rsidRDefault="00725C21" w:rsidP="009503A9">
            <w:pPr>
              <w:jc w:val="center"/>
              <w:rPr>
                <w:b/>
                <w:lang w:val="uk-UA"/>
              </w:rPr>
            </w:pPr>
            <w:r w:rsidRPr="005132CE">
              <w:rPr>
                <w:b/>
                <w:lang w:val="uk-UA"/>
              </w:rPr>
              <w:t>0,7</w:t>
            </w:r>
            <w:r w:rsidR="006B4147">
              <w:rPr>
                <w:b/>
                <w:lang w:val="uk-UA"/>
              </w:rPr>
              <w:t>00</w:t>
            </w:r>
          </w:p>
        </w:tc>
      </w:tr>
      <w:tr w:rsidR="00725C21" w:rsidTr="009503A9">
        <w:tc>
          <w:tcPr>
            <w:tcW w:w="715"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01.02</w:t>
            </w:r>
          </w:p>
        </w:tc>
        <w:tc>
          <w:tcPr>
            <w:tcW w:w="4966" w:type="dxa"/>
            <w:tcBorders>
              <w:top w:val="single" w:sz="4" w:space="0" w:color="auto"/>
              <w:left w:val="single" w:sz="4" w:space="0" w:color="auto"/>
              <w:bottom w:val="single" w:sz="4" w:space="0" w:color="auto"/>
              <w:right w:val="single" w:sz="4" w:space="0" w:color="auto"/>
            </w:tcBorders>
            <w:hideMark/>
          </w:tcPr>
          <w:p w:rsidR="00725C21" w:rsidRDefault="00725C21" w:rsidP="009503A9">
            <w:pPr>
              <w:rPr>
                <w:lang w:val="uk-UA"/>
              </w:rPr>
            </w:pPr>
            <w:r>
              <w:rPr>
                <w:lang w:val="uk-UA"/>
              </w:rPr>
              <w:t>Для ведення фермерського господарства</w:t>
            </w:r>
            <w:r w:rsidR="006B4147" w:rsidRPr="006B4147">
              <w:rPr>
                <w:position w:val="-4"/>
                <w:lang w:val="uk-UA"/>
              </w:rPr>
              <w:object w:dxaOrig="120" w:dyaOrig="300">
                <v:shape id="_x0000_i1026" type="#_x0000_t75" style="width:5.8pt;height:15.45pt" o:ole="">
                  <v:imagedata r:id="rId9" o:title=""/>
                </v:shape>
                <o:OLEObject Type="Embed" ProgID="Equation.3" ShapeID="_x0000_i1026" DrawAspect="Content" ObjectID="_1686941688" r:id="rId10"/>
              </w:object>
            </w:r>
          </w:p>
        </w:tc>
        <w:tc>
          <w:tcPr>
            <w:tcW w:w="1058" w:type="dxa"/>
            <w:tcBorders>
              <w:top w:val="single" w:sz="4" w:space="0" w:color="auto"/>
              <w:left w:val="single" w:sz="4" w:space="0" w:color="auto"/>
              <w:bottom w:val="single" w:sz="4" w:space="0" w:color="auto"/>
              <w:right w:val="single" w:sz="4" w:space="0" w:color="auto"/>
            </w:tcBorders>
          </w:tcPr>
          <w:p w:rsidR="00725C21" w:rsidRPr="005132CE" w:rsidRDefault="00725C21" w:rsidP="009503A9">
            <w:pPr>
              <w:jc w:val="center"/>
              <w:rPr>
                <w:b/>
                <w:lang w:val="uk-UA"/>
              </w:rPr>
            </w:pPr>
            <w:r w:rsidRPr="005132CE">
              <w:rPr>
                <w:b/>
                <w:lang w:val="uk-UA"/>
              </w:rPr>
              <w:t>1,00</w:t>
            </w:r>
            <w:r w:rsidR="006B4147">
              <w:rPr>
                <w:b/>
                <w:lang w:val="uk-UA"/>
              </w:rPr>
              <w:t>0</w:t>
            </w:r>
          </w:p>
        </w:tc>
        <w:tc>
          <w:tcPr>
            <w:tcW w:w="1104" w:type="dxa"/>
            <w:tcBorders>
              <w:top w:val="single" w:sz="4" w:space="0" w:color="auto"/>
              <w:left w:val="single" w:sz="4" w:space="0" w:color="auto"/>
              <w:bottom w:val="single" w:sz="4" w:space="0" w:color="auto"/>
              <w:right w:val="single" w:sz="4" w:space="0" w:color="auto"/>
            </w:tcBorders>
          </w:tcPr>
          <w:p w:rsidR="00725C21" w:rsidRPr="005132CE" w:rsidRDefault="00725C21" w:rsidP="009503A9">
            <w:pPr>
              <w:jc w:val="center"/>
              <w:rPr>
                <w:b/>
                <w:lang w:val="uk-UA"/>
              </w:rPr>
            </w:pPr>
            <w:r w:rsidRPr="005132CE">
              <w:rPr>
                <w:b/>
                <w:lang w:val="uk-UA"/>
              </w:rPr>
              <w:t>1,00</w:t>
            </w:r>
            <w:r w:rsidR="006B4147">
              <w:rPr>
                <w:b/>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725C21" w:rsidRPr="005132CE" w:rsidRDefault="00725C21" w:rsidP="009503A9">
            <w:pPr>
              <w:jc w:val="center"/>
              <w:rPr>
                <w:b/>
                <w:lang w:val="uk-UA"/>
              </w:rPr>
            </w:pPr>
            <w:r>
              <w:rPr>
                <w:b/>
                <w:lang w:val="uk-UA"/>
              </w:rPr>
              <w:t>4</w:t>
            </w:r>
            <w:r w:rsidRPr="005132CE">
              <w:rPr>
                <w:b/>
                <w:lang w:val="uk-UA"/>
              </w:rPr>
              <w:t>,0</w:t>
            </w:r>
            <w:r w:rsidR="006B4147">
              <w:rPr>
                <w:b/>
                <w:lang w:val="uk-UA"/>
              </w:rPr>
              <w:t>00</w:t>
            </w:r>
          </w:p>
        </w:tc>
        <w:tc>
          <w:tcPr>
            <w:tcW w:w="1081" w:type="dxa"/>
            <w:tcBorders>
              <w:top w:val="single" w:sz="4" w:space="0" w:color="auto"/>
              <w:left w:val="single" w:sz="4" w:space="0" w:color="auto"/>
              <w:bottom w:val="single" w:sz="4" w:space="0" w:color="auto"/>
              <w:right w:val="single" w:sz="4" w:space="0" w:color="auto"/>
            </w:tcBorders>
          </w:tcPr>
          <w:p w:rsidR="00725C21" w:rsidRPr="005132CE" w:rsidRDefault="00725C21" w:rsidP="009503A9">
            <w:pPr>
              <w:jc w:val="center"/>
              <w:rPr>
                <w:b/>
                <w:lang w:val="uk-UA"/>
              </w:rPr>
            </w:pPr>
            <w:r>
              <w:rPr>
                <w:b/>
                <w:lang w:val="uk-UA"/>
              </w:rPr>
              <w:t>4</w:t>
            </w:r>
            <w:r w:rsidRPr="005132CE">
              <w:rPr>
                <w:b/>
                <w:lang w:val="uk-UA"/>
              </w:rPr>
              <w:t>,00</w:t>
            </w:r>
            <w:r w:rsidR="006B4147">
              <w:rPr>
                <w:b/>
                <w:lang w:val="uk-UA"/>
              </w:rPr>
              <w:t>0</w:t>
            </w:r>
          </w:p>
        </w:tc>
      </w:tr>
      <w:tr w:rsidR="00725C21" w:rsidTr="009503A9">
        <w:tc>
          <w:tcPr>
            <w:tcW w:w="715"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01.03</w:t>
            </w:r>
          </w:p>
        </w:tc>
        <w:tc>
          <w:tcPr>
            <w:tcW w:w="4966" w:type="dxa"/>
            <w:tcBorders>
              <w:top w:val="single" w:sz="4" w:space="0" w:color="auto"/>
              <w:left w:val="single" w:sz="4" w:space="0" w:color="auto"/>
              <w:bottom w:val="single" w:sz="4" w:space="0" w:color="auto"/>
              <w:right w:val="single" w:sz="4" w:space="0" w:color="auto"/>
            </w:tcBorders>
            <w:hideMark/>
          </w:tcPr>
          <w:p w:rsidR="00725C21" w:rsidRDefault="00725C21" w:rsidP="009503A9">
            <w:pPr>
              <w:rPr>
                <w:lang w:val="uk-UA"/>
              </w:rPr>
            </w:pPr>
            <w:r>
              <w:rPr>
                <w:lang w:val="uk-UA"/>
              </w:rPr>
              <w:t>Для ведення особистого селянського господарства</w:t>
            </w:r>
            <w:r w:rsidR="006B4147" w:rsidRPr="006B4147">
              <w:rPr>
                <w:position w:val="-4"/>
                <w:lang w:val="uk-UA"/>
              </w:rPr>
              <w:object w:dxaOrig="120" w:dyaOrig="300">
                <v:shape id="_x0000_i1027" type="#_x0000_t75" style="width:5.8pt;height:15.45pt" o:ole="">
                  <v:imagedata r:id="rId9" o:title=""/>
                </v:shape>
                <o:OLEObject Type="Embed" ProgID="Equation.3" ShapeID="_x0000_i1027" DrawAspect="Content" ObjectID="_1686941689" r:id="rId11"/>
              </w:object>
            </w:r>
          </w:p>
        </w:tc>
        <w:tc>
          <w:tcPr>
            <w:tcW w:w="1058" w:type="dxa"/>
            <w:tcBorders>
              <w:top w:val="single" w:sz="4" w:space="0" w:color="auto"/>
              <w:left w:val="single" w:sz="4" w:space="0" w:color="auto"/>
              <w:bottom w:val="single" w:sz="4" w:space="0" w:color="auto"/>
              <w:right w:val="single" w:sz="4" w:space="0" w:color="auto"/>
            </w:tcBorders>
          </w:tcPr>
          <w:p w:rsidR="00725C21" w:rsidRPr="005132CE" w:rsidRDefault="00725C21" w:rsidP="009503A9">
            <w:pPr>
              <w:jc w:val="center"/>
              <w:rPr>
                <w:b/>
                <w:lang w:val="uk-UA"/>
              </w:rPr>
            </w:pPr>
            <w:r w:rsidRPr="005132CE">
              <w:rPr>
                <w:b/>
                <w:lang w:val="uk-UA"/>
              </w:rPr>
              <w:t>1,0</w:t>
            </w:r>
            <w:r w:rsidR="006B4147">
              <w:rPr>
                <w:b/>
                <w:lang w:val="uk-UA"/>
              </w:rPr>
              <w:t>00</w:t>
            </w:r>
          </w:p>
        </w:tc>
        <w:tc>
          <w:tcPr>
            <w:tcW w:w="1104" w:type="dxa"/>
            <w:tcBorders>
              <w:top w:val="single" w:sz="4" w:space="0" w:color="auto"/>
              <w:left w:val="single" w:sz="4" w:space="0" w:color="auto"/>
              <w:bottom w:val="single" w:sz="4" w:space="0" w:color="auto"/>
              <w:right w:val="single" w:sz="4" w:space="0" w:color="auto"/>
            </w:tcBorders>
          </w:tcPr>
          <w:p w:rsidR="00725C21" w:rsidRPr="005132CE" w:rsidRDefault="00725C21" w:rsidP="009503A9">
            <w:pPr>
              <w:jc w:val="center"/>
              <w:rPr>
                <w:b/>
                <w:lang w:val="uk-UA"/>
              </w:rPr>
            </w:pPr>
            <w:r w:rsidRPr="005132CE">
              <w:rPr>
                <w:b/>
                <w:lang w:val="uk-UA"/>
              </w:rPr>
              <w:t>0,</w:t>
            </w:r>
            <w:r w:rsidR="003D78F3">
              <w:rPr>
                <w:b/>
                <w:lang w:val="uk-UA"/>
              </w:rPr>
              <w:t>7</w:t>
            </w:r>
            <w:r w:rsidR="006B4147">
              <w:rPr>
                <w:b/>
                <w:lang w:val="uk-UA"/>
              </w:rPr>
              <w:t>00</w:t>
            </w:r>
          </w:p>
        </w:tc>
        <w:tc>
          <w:tcPr>
            <w:tcW w:w="1081" w:type="dxa"/>
            <w:tcBorders>
              <w:top w:val="single" w:sz="4" w:space="0" w:color="auto"/>
              <w:left w:val="single" w:sz="4" w:space="0" w:color="auto"/>
              <w:bottom w:val="single" w:sz="4" w:space="0" w:color="auto"/>
              <w:right w:val="single" w:sz="4" w:space="0" w:color="auto"/>
            </w:tcBorders>
            <w:hideMark/>
          </w:tcPr>
          <w:p w:rsidR="00725C21" w:rsidRPr="005132CE" w:rsidRDefault="00725C21" w:rsidP="009503A9">
            <w:pPr>
              <w:jc w:val="center"/>
              <w:rPr>
                <w:b/>
                <w:lang w:val="uk-UA"/>
              </w:rPr>
            </w:pPr>
            <w:r w:rsidRPr="005132CE">
              <w:rPr>
                <w:b/>
                <w:lang w:val="uk-UA"/>
              </w:rPr>
              <w:t>1,0</w:t>
            </w:r>
            <w:r w:rsidR="006B4147">
              <w:rPr>
                <w:b/>
                <w:lang w:val="uk-UA"/>
              </w:rPr>
              <w:t>00</w:t>
            </w:r>
          </w:p>
        </w:tc>
        <w:tc>
          <w:tcPr>
            <w:tcW w:w="1081" w:type="dxa"/>
            <w:tcBorders>
              <w:top w:val="single" w:sz="4" w:space="0" w:color="auto"/>
              <w:left w:val="single" w:sz="4" w:space="0" w:color="auto"/>
              <w:bottom w:val="single" w:sz="4" w:space="0" w:color="auto"/>
              <w:right w:val="single" w:sz="4" w:space="0" w:color="auto"/>
            </w:tcBorders>
          </w:tcPr>
          <w:p w:rsidR="00725C21" w:rsidRPr="005132CE" w:rsidRDefault="00725C21" w:rsidP="009503A9">
            <w:pPr>
              <w:jc w:val="center"/>
              <w:rPr>
                <w:b/>
                <w:lang w:val="uk-UA"/>
              </w:rPr>
            </w:pPr>
            <w:r w:rsidRPr="005132CE">
              <w:rPr>
                <w:b/>
                <w:lang w:val="uk-UA"/>
              </w:rPr>
              <w:t>0,</w:t>
            </w:r>
            <w:r w:rsidR="003D78F3">
              <w:rPr>
                <w:b/>
                <w:lang w:val="uk-UA"/>
              </w:rPr>
              <w:t>7</w:t>
            </w:r>
            <w:r w:rsidR="006B4147">
              <w:rPr>
                <w:b/>
                <w:lang w:val="uk-UA"/>
              </w:rPr>
              <w:t>00</w:t>
            </w:r>
          </w:p>
        </w:tc>
      </w:tr>
      <w:tr w:rsidR="00725C21" w:rsidTr="009503A9">
        <w:tc>
          <w:tcPr>
            <w:tcW w:w="715"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01.04</w:t>
            </w:r>
          </w:p>
        </w:tc>
        <w:tc>
          <w:tcPr>
            <w:tcW w:w="4966" w:type="dxa"/>
            <w:tcBorders>
              <w:top w:val="single" w:sz="4" w:space="0" w:color="auto"/>
              <w:left w:val="single" w:sz="4" w:space="0" w:color="auto"/>
              <w:bottom w:val="single" w:sz="4" w:space="0" w:color="auto"/>
              <w:right w:val="single" w:sz="4" w:space="0" w:color="auto"/>
            </w:tcBorders>
            <w:hideMark/>
          </w:tcPr>
          <w:p w:rsidR="00725C21" w:rsidRDefault="00725C21" w:rsidP="009503A9">
            <w:pPr>
              <w:rPr>
                <w:lang w:val="uk-UA"/>
              </w:rPr>
            </w:pPr>
            <w:r>
              <w:rPr>
                <w:lang w:val="uk-UA"/>
              </w:rPr>
              <w:t>Для ведення підсобного сільського господарства</w:t>
            </w:r>
            <w:r w:rsidR="006B4147" w:rsidRPr="006B4147">
              <w:rPr>
                <w:position w:val="-4"/>
                <w:lang w:val="uk-UA"/>
              </w:rPr>
              <w:object w:dxaOrig="120" w:dyaOrig="300">
                <v:shape id="_x0000_i1028" type="#_x0000_t75" style="width:5.8pt;height:15.45pt" o:ole="">
                  <v:imagedata r:id="rId9" o:title=""/>
                </v:shape>
                <o:OLEObject Type="Embed" ProgID="Equation.3" ShapeID="_x0000_i1028" DrawAspect="Content" ObjectID="_1686941690" r:id="rId12"/>
              </w:object>
            </w:r>
            <w:r>
              <w:rPr>
                <w:lang w:val="uk-UA"/>
              </w:rPr>
              <w:t> </w:t>
            </w:r>
          </w:p>
        </w:tc>
        <w:tc>
          <w:tcPr>
            <w:tcW w:w="1058" w:type="dxa"/>
            <w:tcBorders>
              <w:top w:val="single" w:sz="4" w:space="0" w:color="auto"/>
              <w:left w:val="single" w:sz="4" w:space="0" w:color="auto"/>
              <w:bottom w:val="single" w:sz="4" w:space="0" w:color="auto"/>
              <w:right w:val="single" w:sz="4" w:space="0" w:color="auto"/>
            </w:tcBorders>
          </w:tcPr>
          <w:p w:rsidR="00725C21" w:rsidRPr="005132CE" w:rsidRDefault="00725C21" w:rsidP="009503A9">
            <w:pPr>
              <w:jc w:val="center"/>
              <w:rPr>
                <w:b/>
                <w:lang w:val="uk-UA"/>
              </w:rPr>
            </w:pPr>
            <w:r>
              <w:rPr>
                <w:b/>
                <w:lang w:val="uk-UA"/>
              </w:rPr>
              <w:t>1,0</w:t>
            </w:r>
            <w:r w:rsidR="006B4147">
              <w:rPr>
                <w:b/>
                <w:lang w:val="uk-UA"/>
              </w:rPr>
              <w:t>00</w:t>
            </w:r>
          </w:p>
        </w:tc>
        <w:tc>
          <w:tcPr>
            <w:tcW w:w="1104" w:type="dxa"/>
            <w:tcBorders>
              <w:top w:val="single" w:sz="4" w:space="0" w:color="auto"/>
              <w:left w:val="single" w:sz="4" w:space="0" w:color="auto"/>
              <w:bottom w:val="single" w:sz="4" w:space="0" w:color="auto"/>
              <w:right w:val="single" w:sz="4" w:space="0" w:color="auto"/>
            </w:tcBorders>
          </w:tcPr>
          <w:p w:rsidR="00725C21" w:rsidRPr="005132CE" w:rsidRDefault="00725C21" w:rsidP="009503A9">
            <w:pPr>
              <w:jc w:val="center"/>
              <w:rPr>
                <w:b/>
                <w:lang w:val="uk-UA"/>
              </w:rPr>
            </w:pPr>
            <w:r w:rsidRPr="005132CE">
              <w:rPr>
                <w:b/>
                <w:lang w:val="uk-UA"/>
              </w:rPr>
              <w:t>0,</w:t>
            </w:r>
            <w:r w:rsidR="003D78F3">
              <w:rPr>
                <w:b/>
                <w:lang w:val="uk-UA"/>
              </w:rPr>
              <w:t>7</w:t>
            </w:r>
            <w:r w:rsidR="006B4147">
              <w:rPr>
                <w:b/>
                <w:lang w:val="uk-UA"/>
              </w:rPr>
              <w:t>00</w:t>
            </w:r>
          </w:p>
        </w:tc>
        <w:tc>
          <w:tcPr>
            <w:tcW w:w="1081" w:type="dxa"/>
            <w:tcBorders>
              <w:top w:val="single" w:sz="4" w:space="0" w:color="auto"/>
              <w:left w:val="single" w:sz="4" w:space="0" w:color="auto"/>
              <w:bottom w:val="single" w:sz="4" w:space="0" w:color="auto"/>
              <w:right w:val="single" w:sz="4" w:space="0" w:color="auto"/>
            </w:tcBorders>
            <w:hideMark/>
          </w:tcPr>
          <w:p w:rsidR="00725C21" w:rsidRPr="005132CE" w:rsidRDefault="00725C21" w:rsidP="009503A9">
            <w:pPr>
              <w:jc w:val="center"/>
              <w:rPr>
                <w:b/>
                <w:lang w:val="uk-UA"/>
              </w:rPr>
            </w:pPr>
            <w:r w:rsidRPr="005132CE">
              <w:rPr>
                <w:b/>
                <w:lang w:val="uk-UA"/>
              </w:rPr>
              <w:t>1,0</w:t>
            </w:r>
            <w:r w:rsidR="006B4147">
              <w:rPr>
                <w:b/>
                <w:lang w:val="uk-UA"/>
              </w:rPr>
              <w:t>00</w:t>
            </w:r>
          </w:p>
        </w:tc>
        <w:tc>
          <w:tcPr>
            <w:tcW w:w="1081" w:type="dxa"/>
            <w:tcBorders>
              <w:top w:val="single" w:sz="4" w:space="0" w:color="auto"/>
              <w:left w:val="single" w:sz="4" w:space="0" w:color="auto"/>
              <w:bottom w:val="single" w:sz="4" w:space="0" w:color="auto"/>
              <w:right w:val="single" w:sz="4" w:space="0" w:color="auto"/>
            </w:tcBorders>
          </w:tcPr>
          <w:p w:rsidR="00725C21" w:rsidRPr="005132CE" w:rsidRDefault="00725C21" w:rsidP="009503A9">
            <w:pPr>
              <w:jc w:val="center"/>
              <w:rPr>
                <w:b/>
                <w:lang w:val="uk-UA"/>
              </w:rPr>
            </w:pPr>
            <w:r w:rsidRPr="005132CE">
              <w:rPr>
                <w:b/>
                <w:lang w:val="uk-UA"/>
              </w:rPr>
              <w:t>0,</w:t>
            </w:r>
            <w:r w:rsidR="003D78F3">
              <w:rPr>
                <w:b/>
                <w:lang w:val="uk-UA"/>
              </w:rPr>
              <w:t>7</w:t>
            </w:r>
            <w:r w:rsidR="006B4147">
              <w:rPr>
                <w:b/>
                <w:lang w:val="uk-UA"/>
              </w:rPr>
              <w:t>00</w:t>
            </w:r>
          </w:p>
        </w:tc>
      </w:tr>
      <w:tr w:rsidR="00725C21" w:rsidTr="009503A9">
        <w:tc>
          <w:tcPr>
            <w:tcW w:w="715"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01.05</w:t>
            </w:r>
          </w:p>
        </w:tc>
        <w:tc>
          <w:tcPr>
            <w:tcW w:w="4966" w:type="dxa"/>
            <w:tcBorders>
              <w:top w:val="single" w:sz="4" w:space="0" w:color="auto"/>
              <w:left w:val="single" w:sz="4" w:space="0" w:color="auto"/>
              <w:bottom w:val="single" w:sz="4" w:space="0" w:color="auto"/>
              <w:right w:val="single" w:sz="4" w:space="0" w:color="auto"/>
            </w:tcBorders>
            <w:hideMark/>
          </w:tcPr>
          <w:p w:rsidR="00725C21" w:rsidRDefault="00725C21" w:rsidP="009503A9">
            <w:pPr>
              <w:rPr>
                <w:lang w:val="uk-UA"/>
              </w:rPr>
            </w:pPr>
            <w:r>
              <w:rPr>
                <w:lang w:val="uk-UA"/>
              </w:rPr>
              <w:t>Для індивідуального садівництва</w:t>
            </w:r>
            <w:r w:rsidR="006B4147" w:rsidRPr="006B4147">
              <w:rPr>
                <w:position w:val="-4"/>
                <w:lang w:val="uk-UA"/>
              </w:rPr>
              <w:object w:dxaOrig="120" w:dyaOrig="300">
                <v:shape id="_x0000_i1029" type="#_x0000_t75" style="width:5.8pt;height:15.45pt" o:ole="">
                  <v:imagedata r:id="rId9" o:title=""/>
                </v:shape>
                <o:OLEObject Type="Embed" ProgID="Equation.3" ShapeID="_x0000_i1029" DrawAspect="Content" ObjectID="_1686941691" r:id="rId13"/>
              </w:object>
            </w:r>
            <w:r>
              <w:rPr>
                <w:lang w:val="uk-UA"/>
              </w:rPr>
              <w:t> </w:t>
            </w:r>
          </w:p>
        </w:tc>
        <w:tc>
          <w:tcPr>
            <w:tcW w:w="1058" w:type="dxa"/>
            <w:tcBorders>
              <w:top w:val="single" w:sz="4" w:space="0" w:color="auto"/>
              <w:left w:val="single" w:sz="4" w:space="0" w:color="auto"/>
              <w:bottom w:val="single" w:sz="4" w:space="0" w:color="auto"/>
              <w:right w:val="single" w:sz="4" w:space="0" w:color="auto"/>
            </w:tcBorders>
          </w:tcPr>
          <w:p w:rsidR="00725C21" w:rsidRPr="005132CE" w:rsidRDefault="00725C21" w:rsidP="009503A9">
            <w:pPr>
              <w:jc w:val="center"/>
              <w:rPr>
                <w:b/>
                <w:lang w:val="uk-UA"/>
              </w:rPr>
            </w:pPr>
            <w:r w:rsidRPr="005132CE">
              <w:rPr>
                <w:b/>
                <w:lang w:val="uk-UA"/>
              </w:rPr>
              <w:t>1,0</w:t>
            </w:r>
            <w:r w:rsidR="006B4147">
              <w:rPr>
                <w:b/>
                <w:lang w:val="uk-UA"/>
              </w:rPr>
              <w:t>00</w:t>
            </w:r>
          </w:p>
        </w:tc>
        <w:tc>
          <w:tcPr>
            <w:tcW w:w="1104" w:type="dxa"/>
            <w:tcBorders>
              <w:top w:val="single" w:sz="4" w:space="0" w:color="auto"/>
              <w:left w:val="single" w:sz="4" w:space="0" w:color="auto"/>
              <w:bottom w:val="single" w:sz="4" w:space="0" w:color="auto"/>
              <w:right w:val="single" w:sz="4" w:space="0" w:color="auto"/>
            </w:tcBorders>
          </w:tcPr>
          <w:p w:rsidR="00725C21" w:rsidRPr="005132CE" w:rsidRDefault="00725C21" w:rsidP="009503A9">
            <w:pPr>
              <w:jc w:val="center"/>
              <w:rPr>
                <w:b/>
                <w:lang w:val="uk-UA"/>
              </w:rPr>
            </w:pPr>
            <w:r w:rsidRPr="005132CE">
              <w:rPr>
                <w:b/>
                <w:lang w:val="uk-UA"/>
              </w:rPr>
              <w:t>0,</w:t>
            </w:r>
            <w:r w:rsidR="003D78F3">
              <w:rPr>
                <w:b/>
                <w:lang w:val="uk-UA"/>
              </w:rPr>
              <w:t>7</w:t>
            </w:r>
            <w:r w:rsidR="006B4147">
              <w:rPr>
                <w:b/>
                <w:lang w:val="uk-UA"/>
              </w:rPr>
              <w:t>00</w:t>
            </w:r>
          </w:p>
        </w:tc>
        <w:tc>
          <w:tcPr>
            <w:tcW w:w="1081" w:type="dxa"/>
            <w:tcBorders>
              <w:top w:val="single" w:sz="4" w:space="0" w:color="auto"/>
              <w:left w:val="single" w:sz="4" w:space="0" w:color="auto"/>
              <w:bottom w:val="single" w:sz="4" w:space="0" w:color="auto"/>
              <w:right w:val="single" w:sz="4" w:space="0" w:color="auto"/>
            </w:tcBorders>
            <w:hideMark/>
          </w:tcPr>
          <w:p w:rsidR="00725C21" w:rsidRPr="005132CE" w:rsidRDefault="00725C21" w:rsidP="009503A9">
            <w:pPr>
              <w:jc w:val="center"/>
              <w:rPr>
                <w:b/>
                <w:lang w:val="uk-UA"/>
              </w:rPr>
            </w:pPr>
            <w:r w:rsidRPr="005132CE">
              <w:rPr>
                <w:b/>
                <w:lang w:val="uk-UA"/>
              </w:rPr>
              <w:t>1,0</w:t>
            </w:r>
            <w:r w:rsidR="006B4147">
              <w:rPr>
                <w:b/>
                <w:lang w:val="uk-UA"/>
              </w:rPr>
              <w:t>00</w:t>
            </w:r>
          </w:p>
        </w:tc>
        <w:tc>
          <w:tcPr>
            <w:tcW w:w="1081" w:type="dxa"/>
            <w:tcBorders>
              <w:top w:val="single" w:sz="4" w:space="0" w:color="auto"/>
              <w:left w:val="single" w:sz="4" w:space="0" w:color="auto"/>
              <w:bottom w:val="single" w:sz="4" w:space="0" w:color="auto"/>
              <w:right w:val="single" w:sz="4" w:space="0" w:color="auto"/>
            </w:tcBorders>
          </w:tcPr>
          <w:p w:rsidR="00725C21" w:rsidRPr="005132CE" w:rsidRDefault="00725C21" w:rsidP="009503A9">
            <w:pPr>
              <w:jc w:val="center"/>
              <w:rPr>
                <w:b/>
                <w:lang w:val="uk-UA"/>
              </w:rPr>
            </w:pPr>
            <w:r w:rsidRPr="005132CE">
              <w:rPr>
                <w:b/>
                <w:lang w:val="uk-UA"/>
              </w:rPr>
              <w:t>0,</w:t>
            </w:r>
            <w:r w:rsidR="003D78F3">
              <w:rPr>
                <w:b/>
                <w:lang w:val="uk-UA"/>
              </w:rPr>
              <w:t>7</w:t>
            </w:r>
            <w:r w:rsidR="006B4147">
              <w:rPr>
                <w:b/>
                <w:lang w:val="uk-UA"/>
              </w:rPr>
              <w:t>00</w:t>
            </w:r>
          </w:p>
        </w:tc>
      </w:tr>
      <w:tr w:rsidR="00725C21" w:rsidTr="009503A9">
        <w:tc>
          <w:tcPr>
            <w:tcW w:w="715"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01.06</w:t>
            </w:r>
          </w:p>
        </w:tc>
        <w:tc>
          <w:tcPr>
            <w:tcW w:w="4966" w:type="dxa"/>
            <w:tcBorders>
              <w:top w:val="single" w:sz="4" w:space="0" w:color="auto"/>
              <w:left w:val="single" w:sz="4" w:space="0" w:color="auto"/>
              <w:bottom w:val="single" w:sz="4" w:space="0" w:color="auto"/>
              <w:right w:val="single" w:sz="4" w:space="0" w:color="auto"/>
            </w:tcBorders>
            <w:hideMark/>
          </w:tcPr>
          <w:p w:rsidR="00725C21" w:rsidRDefault="00725C21" w:rsidP="009503A9">
            <w:pPr>
              <w:rPr>
                <w:lang w:val="uk-UA"/>
              </w:rPr>
            </w:pPr>
            <w:r>
              <w:rPr>
                <w:lang w:val="uk-UA"/>
              </w:rPr>
              <w:t>Для колективного садівництва </w:t>
            </w:r>
            <w:r w:rsidR="006B4147" w:rsidRPr="006B4147">
              <w:rPr>
                <w:position w:val="-4"/>
                <w:lang w:val="uk-UA"/>
              </w:rPr>
              <w:object w:dxaOrig="120" w:dyaOrig="300">
                <v:shape id="_x0000_i1030" type="#_x0000_t75" style="width:5.8pt;height:15.45pt" o:ole="">
                  <v:imagedata r:id="rId9" o:title=""/>
                </v:shape>
                <o:OLEObject Type="Embed" ProgID="Equation.3" ShapeID="_x0000_i1030" DrawAspect="Content" ObjectID="_1686941692" r:id="rId14"/>
              </w:object>
            </w:r>
          </w:p>
        </w:tc>
        <w:tc>
          <w:tcPr>
            <w:tcW w:w="1058" w:type="dxa"/>
            <w:tcBorders>
              <w:top w:val="single" w:sz="4" w:space="0" w:color="auto"/>
              <w:left w:val="single" w:sz="4" w:space="0" w:color="auto"/>
              <w:bottom w:val="single" w:sz="4" w:space="0" w:color="auto"/>
              <w:right w:val="single" w:sz="4" w:space="0" w:color="auto"/>
            </w:tcBorders>
          </w:tcPr>
          <w:p w:rsidR="00725C21" w:rsidRPr="005132CE" w:rsidRDefault="00725C21" w:rsidP="009503A9">
            <w:pPr>
              <w:jc w:val="center"/>
              <w:rPr>
                <w:b/>
                <w:lang w:val="uk-UA"/>
              </w:rPr>
            </w:pPr>
            <w:r w:rsidRPr="005132CE">
              <w:rPr>
                <w:b/>
                <w:lang w:val="uk-UA"/>
              </w:rPr>
              <w:t>1,0</w:t>
            </w:r>
            <w:r w:rsidR="006B4147">
              <w:rPr>
                <w:b/>
                <w:lang w:val="uk-UA"/>
              </w:rPr>
              <w:t>00</w:t>
            </w:r>
          </w:p>
        </w:tc>
        <w:tc>
          <w:tcPr>
            <w:tcW w:w="1104" w:type="dxa"/>
            <w:tcBorders>
              <w:top w:val="single" w:sz="4" w:space="0" w:color="auto"/>
              <w:left w:val="single" w:sz="4" w:space="0" w:color="auto"/>
              <w:bottom w:val="single" w:sz="4" w:space="0" w:color="auto"/>
              <w:right w:val="single" w:sz="4" w:space="0" w:color="auto"/>
            </w:tcBorders>
          </w:tcPr>
          <w:p w:rsidR="00725C21" w:rsidRPr="005132CE" w:rsidRDefault="00725C21" w:rsidP="009503A9">
            <w:pPr>
              <w:jc w:val="center"/>
              <w:rPr>
                <w:b/>
                <w:lang w:val="uk-UA"/>
              </w:rPr>
            </w:pPr>
            <w:r w:rsidRPr="005132CE">
              <w:rPr>
                <w:b/>
                <w:lang w:val="uk-UA"/>
              </w:rPr>
              <w:t>0,</w:t>
            </w:r>
            <w:r w:rsidR="003D78F3">
              <w:rPr>
                <w:b/>
                <w:lang w:val="uk-UA"/>
              </w:rPr>
              <w:t>7</w:t>
            </w:r>
            <w:r w:rsidR="006B4147">
              <w:rPr>
                <w:b/>
                <w:lang w:val="uk-UA"/>
              </w:rPr>
              <w:t>00</w:t>
            </w:r>
          </w:p>
        </w:tc>
        <w:tc>
          <w:tcPr>
            <w:tcW w:w="1081" w:type="dxa"/>
            <w:tcBorders>
              <w:top w:val="single" w:sz="4" w:space="0" w:color="auto"/>
              <w:left w:val="single" w:sz="4" w:space="0" w:color="auto"/>
              <w:bottom w:val="single" w:sz="4" w:space="0" w:color="auto"/>
              <w:right w:val="single" w:sz="4" w:space="0" w:color="auto"/>
            </w:tcBorders>
            <w:hideMark/>
          </w:tcPr>
          <w:p w:rsidR="00725C21" w:rsidRPr="005132CE" w:rsidRDefault="00725C21" w:rsidP="009503A9">
            <w:pPr>
              <w:jc w:val="center"/>
              <w:rPr>
                <w:b/>
                <w:lang w:val="uk-UA"/>
              </w:rPr>
            </w:pPr>
            <w:r w:rsidRPr="005132CE">
              <w:rPr>
                <w:b/>
                <w:lang w:val="uk-UA"/>
              </w:rPr>
              <w:t>1,0</w:t>
            </w:r>
            <w:r w:rsidR="006B4147">
              <w:rPr>
                <w:b/>
                <w:lang w:val="uk-UA"/>
              </w:rPr>
              <w:t>00</w:t>
            </w:r>
          </w:p>
        </w:tc>
        <w:tc>
          <w:tcPr>
            <w:tcW w:w="1081" w:type="dxa"/>
            <w:tcBorders>
              <w:top w:val="single" w:sz="4" w:space="0" w:color="auto"/>
              <w:left w:val="single" w:sz="4" w:space="0" w:color="auto"/>
              <w:bottom w:val="single" w:sz="4" w:space="0" w:color="auto"/>
              <w:right w:val="single" w:sz="4" w:space="0" w:color="auto"/>
            </w:tcBorders>
          </w:tcPr>
          <w:p w:rsidR="00725C21" w:rsidRPr="005132CE" w:rsidRDefault="00725C21" w:rsidP="009503A9">
            <w:pPr>
              <w:jc w:val="center"/>
              <w:rPr>
                <w:b/>
                <w:lang w:val="uk-UA"/>
              </w:rPr>
            </w:pPr>
            <w:r w:rsidRPr="005132CE">
              <w:rPr>
                <w:b/>
                <w:lang w:val="uk-UA"/>
              </w:rPr>
              <w:t>0,</w:t>
            </w:r>
            <w:r w:rsidR="003D78F3">
              <w:rPr>
                <w:b/>
                <w:lang w:val="uk-UA"/>
              </w:rPr>
              <w:t>7</w:t>
            </w:r>
            <w:r w:rsidR="006B4147">
              <w:rPr>
                <w:b/>
                <w:lang w:val="uk-UA"/>
              </w:rPr>
              <w:t>00</w:t>
            </w:r>
          </w:p>
        </w:tc>
      </w:tr>
      <w:tr w:rsidR="00725C21" w:rsidTr="009503A9">
        <w:tc>
          <w:tcPr>
            <w:tcW w:w="715"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01.07</w:t>
            </w:r>
          </w:p>
        </w:tc>
        <w:tc>
          <w:tcPr>
            <w:tcW w:w="4966" w:type="dxa"/>
            <w:tcBorders>
              <w:top w:val="single" w:sz="4" w:space="0" w:color="auto"/>
              <w:left w:val="single" w:sz="4" w:space="0" w:color="auto"/>
              <w:bottom w:val="single" w:sz="4" w:space="0" w:color="auto"/>
              <w:right w:val="single" w:sz="4" w:space="0" w:color="auto"/>
            </w:tcBorders>
            <w:hideMark/>
          </w:tcPr>
          <w:p w:rsidR="00725C21" w:rsidRDefault="00725C21" w:rsidP="009503A9">
            <w:pPr>
              <w:rPr>
                <w:lang w:val="uk-UA"/>
              </w:rPr>
            </w:pPr>
            <w:r>
              <w:rPr>
                <w:lang w:val="uk-UA"/>
              </w:rPr>
              <w:t>Для городництва</w:t>
            </w:r>
            <w:r w:rsidR="006B4147" w:rsidRPr="006B4147">
              <w:rPr>
                <w:position w:val="-4"/>
                <w:lang w:val="uk-UA"/>
              </w:rPr>
              <w:object w:dxaOrig="120" w:dyaOrig="300">
                <v:shape id="_x0000_i1031" type="#_x0000_t75" style="width:5.8pt;height:15.45pt" o:ole="">
                  <v:imagedata r:id="rId9" o:title=""/>
                </v:shape>
                <o:OLEObject Type="Embed" ProgID="Equation.3" ShapeID="_x0000_i1031" DrawAspect="Content" ObjectID="_1686941693" r:id="rId15"/>
              </w:object>
            </w:r>
            <w:r>
              <w:rPr>
                <w:lang w:val="uk-UA"/>
              </w:rPr>
              <w:t> </w:t>
            </w:r>
          </w:p>
        </w:tc>
        <w:tc>
          <w:tcPr>
            <w:tcW w:w="1058" w:type="dxa"/>
            <w:tcBorders>
              <w:top w:val="single" w:sz="4" w:space="0" w:color="auto"/>
              <w:left w:val="single" w:sz="4" w:space="0" w:color="auto"/>
              <w:bottom w:val="single" w:sz="4" w:space="0" w:color="auto"/>
              <w:right w:val="single" w:sz="4" w:space="0" w:color="auto"/>
            </w:tcBorders>
          </w:tcPr>
          <w:p w:rsidR="00725C21" w:rsidRPr="005132CE" w:rsidRDefault="00725C21" w:rsidP="009503A9">
            <w:pPr>
              <w:jc w:val="center"/>
              <w:rPr>
                <w:b/>
                <w:lang w:val="uk-UA"/>
              </w:rPr>
            </w:pPr>
            <w:r w:rsidRPr="005132CE">
              <w:rPr>
                <w:b/>
                <w:lang w:val="uk-UA"/>
              </w:rPr>
              <w:t>1,0</w:t>
            </w:r>
            <w:r w:rsidR="006B4147">
              <w:rPr>
                <w:b/>
                <w:lang w:val="uk-UA"/>
              </w:rPr>
              <w:t>00</w:t>
            </w:r>
          </w:p>
        </w:tc>
        <w:tc>
          <w:tcPr>
            <w:tcW w:w="1104" w:type="dxa"/>
            <w:tcBorders>
              <w:top w:val="single" w:sz="4" w:space="0" w:color="auto"/>
              <w:left w:val="single" w:sz="4" w:space="0" w:color="auto"/>
              <w:bottom w:val="single" w:sz="4" w:space="0" w:color="auto"/>
              <w:right w:val="single" w:sz="4" w:space="0" w:color="auto"/>
            </w:tcBorders>
          </w:tcPr>
          <w:p w:rsidR="00725C21" w:rsidRPr="005132CE" w:rsidRDefault="00725C21" w:rsidP="009503A9">
            <w:pPr>
              <w:jc w:val="center"/>
              <w:rPr>
                <w:b/>
                <w:lang w:val="uk-UA"/>
              </w:rPr>
            </w:pPr>
            <w:r w:rsidRPr="005132CE">
              <w:rPr>
                <w:b/>
                <w:lang w:val="uk-UA"/>
              </w:rPr>
              <w:t>0,</w:t>
            </w:r>
            <w:r w:rsidR="003D78F3">
              <w:rPr>
                <w:b/>
                <w:lang w:val="uk-UA"/>
              </w:rPr>
              <w:t>7</w:t>
            </w:r>
            <w:r w:rsidR="006B4147">
              <w:rPr>
                <w:b/>
                <w:lang w:val="uk-UA"/>
              </w:rPr>
              <w:t>00</w:t>
            </w:r>
          </w:p>
        </w:tc>
        <w:tc>
          <w:tcPr>
            <w:tcW w:w="1081" w:type="dxa"/>
            <w:tcBorders>
              <w:top w:val="single" w:sz="4" w:space="0" w:color="auto"/>
              <w:left w:val="single" w:sz="4" w:space="0" w:color="auto"/>
              <w:bottom w:val="single" w:sz="4" w:space="0" w:color="auto"/>
              <w:right w:val="single" w:sz="4" w:space="0" w:color="auto"/>
            </w:tcBorders>
            <w:hideMark/>
          </w:tcPr>
          <w:p w:rsidR="00725C21" w:rsidRPr="005132CE" w:rsidRDefault="00725C21" w:rsidP="009503A9">
            <w:pPr>
              <w:jc w:val="center"/>
              <w:rPr>
                <w:b/>
                <w:lang w:val="uk-UA"/>
              </w:rPr>
            </w:pPr>
            <w:r w:rsidRPr="005132CE">
              <w:rPr>
                <w:b/>
                <w:lang w:val="uk-UA"/>
              </w:rPr>
              <w:t>1,0</w:t>
            </w:r>
            <w:r w:rsidR="006B4147">
              <w:rPr>
                <w:b/>
                <w:lang w:val="uk-UA"/>
              </w:rPr>
              <w:t>00</w:t>
            </w:r>
          </w:p>
        </w:tc>
        <w:tc>
          <w:tcPr>
            <w:tcW w:w="1081" w:type="dxa"/>
            <w:tcBorders>
              <w:top w:val="single" w:sz="4" w:space="0" w:color="auto"/>
              <w:left w:val="single" w:sz="4" w:space="0" w:color="auto"/>
              <w:bottom w:val="single" w:sz="4" w:space="0" w:color="auto"/>
              <w:right w:val="single" w:sz="4" w:space="0" w:color="auto"/>
            </w:tcBorders>
          </w:tcPr>
          <w:p w:rsidR="00725C21" w:rsidRPr="005132CE" w:rsidRDefault="00725C21" w:rsidP="009503A9">
            <w:pPr>
              <w:jc w:val="center"/>
              <w:rPr>
                <w:b/>
                <w:lang w:val="uk-UA"/>
              </w:rPr>
            </w:pPr>
            <w:r w:rsidRPr="005132CE">
              <w:rPr>
                <w:b/>
                <w:lang w:val="uk-UA"/>
              </w:rPr>
              <w:t>0,</w:t>
            </w:r>
            <w:r w:rsidR="003D78F3">
              <w:rPr>
                <w:b/>
                <w:lang w:val="uk-UA"/>
              </w:rPr>
              <w:t>7</w:t>
            </w:r>
            <w:r w:rsidR="006B4147">
              <w:rPr>
                <w:b/>
                <w:lang w:val="uk-UA"/>
              </w:rPr>
              <w:t>00</w:t>
            </w:r>
          </w:p>
        </w:tc>
      </w:tr>
      <w:tr w:rsidR="00725C21" w:rsidTr="009503A9">
        <w:tc>
          <w:tcPr>
            <w:tcW w:w="715"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01.08</w:t>
            </w:r>
          </w:p>
        </w:tc>
        <w:tc>
          <w:tcPr>
            <w:tcW w:w="4966" w:type="dxa"/>
            <w:tcBorders>
              <w:top w:val="single" w:sz="4" w:space="0" w:color="auto"/>
              <w:left w:val="single" w:sz="4" w:space="0" w:color="auto"/>
              <w:bottom w:val="single" w:sz="4" w:space="0" w:color="auto"/>
              <w:right w:val="single" w:sz="4" w:space="0" w:color="auto"/>
            </w:tcBorders>
            <w:hideMark/>
          </w:tcPr>
          <w:p w:rsidR="00725C21" w:rsidRDefault="00725C21" w:rsidP="009503A9">
            <w:pPr>
              <w:rPr>
                <w:lang w:val="uk-UA"/>
              </w:rPr>
            </w:pPr>
            <w:r>
              <w:rPr>
                <w:lang w:val="uk-UA"/>
              </w:rPr>
              <w:t>Для сінокосіння і випасання худоби </w:t>
            </w:r>
            <w:r w:rsidR="006B4147" w:rsidRPr="006B4147">
              <w:rPr>
                <w:position w:val="-4"/>
                <w:lang w:val="uk-UA"/>
              </w:rPr>
              <w:object w:dxaOrig="120" w:dyaOrig="300">
                <v:shape id="_x0000_i1032" type="#_x0000_t75" style="width:5.8pt;height:15.45pt" o:ole="">
                  <v:imagedata r:id="rId9" o:title=""/>
                </v:shape>
                <o:OLEObject Type="Embed" ProgID="Equation.3" ShapeID="_x0000_i1032" DrawAspect="Content" ObjectID="_1686941694" r:id="rId16"/>
              </w:object>
            </w:r>
          </w:p>
        </w:tc>
        <w:tc>
          <w:tcPr>
            <w:tcW w:w="1058" w:type="dxa"/>
            <w:tcBorders>
              <w:top w:val="single" w:sz="4" w:space="0" w:color="auto"/>
              <w:left w:val="single" w:sz="4" w:space="0" w:color="auto"/>
              <w:bottom w:val="single" w:sz="4" w:space="0" w:color="auto"/>
              <w:right w:val="single" w:sz="4" w:space="0" w:color="auto"/>
            </w:tcBorders>
          </w:tcPr>
          <w:p w:rsidR="00725C21" w:rsidRPr="005132CE" w:rsidRDefault="00725C21" w:rsidP="009503A9">
            <w:pPr>
              <w:jc w:val="center"/>
              <w:rPr>
                <w:b/>
                <w:lang w:val="uk-UA"/>
              </w:rPr>
            </w:pPr>
            <w:r w:rsidRPr="005132CE">
              <w:rPr>
                <w:b/>
                <w:lang w:val="uk-UA"/>
              </w:rPr>
              <w:t>1,0</w:t>
            </w:r>
            <w:r w:rsidR="006B4147">
              <w:rPr>
                <w:b/>
                <w:lang w:val="uk-UA"/>
              </w:rPr>
              <w:t>00</w:t>
            </w:r>
          </w:p>
        </w:tc>
        <w:tc>
          <w:tcPr>
            <w:tcW w:w="1104" w:type="dxa"/>
            <w:tcBorders>
              <w:top w:val="single" w:sz="4" w:space="0" w:color="auto"/>
              <w:left w:val="single" w:sz="4" w:space="0" w:color="auto"/>
              <w:bottom w:val="single" w:sz="4" w:space="0" w:color="auto"/>
              <w:right w:val="single" w:sz="4" w:space="0" w:color="auto"/>
            </w:tcBorders>
          </w:tcPr>
          <w:p w:rsidR="00725C21" w:rsidRPr="005132CE" w:rsidRDefault="00725C21" w:rsidP="009503A9">
            <w:pPr>
              <w:jc w:val="center"/>
              <w:rPr>
                <w:b/>
                <w:lang w:val="uk-UA"/>
              </w:rPr>
            </w:pPr>
            <w:r w:rsidRPr="005132CE">
              <w:rPr>
                <w:b/>
                <w:lang w:val="uk-UA"/>
              </w:rPr>
              <w:t>0,</w:t>
            </w:r>
            <w:r w:rsidR="003D78F3">
              <w:rPr>
                <w:b/>
                <w:lang w:val="uk-UA"/>
              </w:rPr>
              <w:t>7</w:t>
            </w:r>
            <w:r w:rsidR="006B4147">
              <w:rPr>
                <w:b/>
                <w:lang w:val="uk-UA"/>
              </w:rPr>
              <w:t>00</w:t>
            </w:r>
          </w:p>
        </w:tc>
        <w:tc>
          <w:tcPr>
            <w:tcW w:w="1081" w:type="dxa"/>
            <w:tcBorders>
              <w:top w:val="single" w:sz="4" w:space="0" w:color="auto"/>
              <w:left w:val="single" w:sz="4" w:space="0" w:color="auto"/>
              <w:bottom w:val="single" w:sz="4" w:space="0" w:color="auto"/>
              <w:right w:val="single" w:sz="4" w:space="0" w:color="auto"/>
            </w:tcBorders>
            <w:hideMark/>
          </w:tcPr>
          <w:p w:rsidR="00725C21" w:rsidRPr="005132CE" w:rsidRDefault="00725C21" w:rsidP="009503A9">
            <w:pPr>
              <w:jc w:val="center"/>
              <w:rPr>
                <w:b/>
                <w:lang w:val="uk-UA"/>
              </w:rPr>
            </w:pPr>
            <w:r w:rsidRPr="005132CE">
              <w:rPr>
                <w:b/>
                <w:lang w:val="uk-UA"/>
              </w:rPr>
              <w:t>1,0</w:t>
            </w:r>
            <w:r w:rsidR="006B4147">
              <w:rPr>
                <w:b/>
                <w:lang w:val="uk-UA"/>
              </w:rPr>
              <w:t>00</w:t>
            </w:r>
          </w:p>
        </w:tc>
        <w:tc>
          <w:tcPr>
            <w:tcW w:w="1081" w:type="dxa"/>
            <w:tcBorders>
              <w:top w:val="single" w:sz="4" w:space="0" w:color="auto"/>
              <w:left w:val="single" w:sz="4" w:space="0" w:color="auto"/>
              <w:bottom w:val="single" w:sz="4" w:space="0" w:color="auto"/>
              <w:right w:val="single" w:sz="4" w:space="0" w:color="auto"/>
            </w:tcBorders>
          </w:tcPr>
          <w:p w:rsidR="00725C21" w:rsidRPr="005132CE" w:rsidRDefault="00725C21" w:rsidP="009503A9">
            <w:pPr>
              <w:jc w:val="center"/>
              <w:rPr>
                <w:b/>
                <w:lang w:val="uk-UA"/>
              </w:rPr>
            </w:pPr>
            <w:r w:rsidRPr="005132CE">
              <w:rPr>
                <w:b/>
                <w:lang w:val="uk-UA"/>
              </w:rPr>
              <w:t>0,</w:t>
            </w:r>
            <w:r w:rsidR="003D78F3">
              <w:rPr>
                <w:b/>
                <w:lang w:val="uk-UA"/>
              </w:rPr>
              <w:t>7</w:t>
            </w:r>
            <w:r w:rsidR="006B4147">
              <w:rPr>
                <w:b/>
                <w:lang w:val="uk-UA"/>
              </w:rPr>
              <w:t>00</w:t>
            </w:r>
          </w:p>
        </w:tc>
      </w:tr>
      <w:tr w:rsidR="00725C21" w:rsidTr="009503A9">
        <w:tc>
          <w:tcPr>
            <w:tcW w:w="715"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01.09</w:t>
            </w:r>
          </w:p>
        </w:tc>
        <w:tc>
          <w:tcPr>
            <w:tcW w:w="4966" w:type="dxa"/>
            <w:tcBorders>
              <w:top w:val="single" w:sz="4" w:space="0" w:color="auto"/>
              <w:left w:val="single" w:sz="4" w:space="0" w:color="auto"/>
              <w:bottom w:val="single" w:sz="4" w:space="0" w:color="auto"/>
              <w:right w:val="single" w:sz="4" w:space="0" w:color="auto"/>
            </w:tcBorders>
            <w:hideMark/>
          </w:tcPr>
          <w:p w:rsidR="00725C21" w:rsidRDefault="00725C21" w:rsidP="009503A9">
            <w:pPr>
              <w:rPr>
                <w:lang w:val="uk-UA"/>
              </w:rPr>
            </w:pPr>
            <w:r>
              <w:rPr>
                <w:lang w:val="uk-UA"/>
              </w:rPr>
              <w:t>Для дослідних і навчальних цілей </w:t>
            </w:r>
          </w:p>
        </w:tc>
        <w:tc>
          <w:tcPr>
            <w:tcW w:w="1058" w:type="dxa"/>
            <w:tcBorders>
              <w:top w:val="single" w:sz="4" w:space="0" w:color="auto"/>
              <w:left w:val="single" w:sz="4" w:space="0" w:color="auto"/>
              <w:bottom w:val="single" w:sz="4" w:space="0" w:color="auto"/>
              <w:right w:val="single" w:sz="4" w:space="0" w:color="auto"/>
            </w:tcBorders>
          </w:tcPr>
          <w:p w:rsidR="00725C21" w:rsidRPr="004D6A54" w:rsidRDefault="00725C21" w:rsidP="009503A9">
            <w:pPr>
              <w:jc w:val="center"/>
              <w:rPr>
                <w:b/>
                <w:lang w:val="uk-UA"/>
              </w:rPr>
            </w:pPr>
            <w:r w:rsidRPr="004D6A54">
              <w:rPr>
                <w:b/>
                <w:lang w:val="uk-UA"/>
              </w:rPr>
              <w:t>1,0</w:t>
            </w:r>
            <w:r w:rsidR="006B4147">
              <w:rPr>
                <w:b/>
                <w:lang w:val="uk-UA"/>
              </w:rPr>
              <w:t>00</w:t>
            </w:r>
          </w:p>
        </w:tc>
        <w:tc>
          <w:tcPr>
            <w:tcW w:w="1104" w:type="dxa"/>
            <w:tcBorders>
              <w:top w:val="single" w:sz="4" w:space="0" w:color="auto"/>
              <w:left w:val="single" w:sz="4" w:space="0" w:color="auto"/>
              <w:bottom w:val="single" w:sz="4" w:space="0" w:color="auto"/>
              <w:right w:val="single" w:sz="4" w:space="0" w:color="auto"/>
            </w:tcBorders>
          </w:tcPr>
          <w:p w:rsidR="00725C21" w:rsidRPr="004D6A54" w:rsidRDefault="00725C21" w:rsidP="009503A9">
            <w:pPr>
              <w:jc w:val="center"/>
              <w:rPr>
                <w:b/>
                <w:lang w:val="uk-UA"/>
              </w:rPr>
            </w:pPr>
            <w:r w:rsidRPr="004D6A54">
              <w:rPr>
                <w:b/>
                <w:lang w:val="uk-UA"/>
              </w:rPr>
              <w:t>1,0</w:t>
            </w:r>
            <w:r w:rsidR="006B4147">
              <w:rPr>
                <w:b/>
                <w:lang w:val="uk-UA"/>
              </w:rPr>
              <w:t>00</w:t>
            </w:r>
          </w:p>
        </w:tc>
        <w:tc>
          <w:tcPr>
            <w:tcW w:w="1081" w:type="dxa"/>
            <w:tcBorders>
              <w:top w:val="single" w:sz="4" w:space="0" w:color="auto"/>
              <w:left w:val="single" w:sz="4" w:space="0" w:color="auto"/>
              <w:bottom w:val="single" w:sz="4" w:space="0" w:color="auto"/>
              <w:right w:val="single" w:sz="4" w:space="0" w:color="auto"/>
            </w:tcBorders>
            <w:hideMark/>
          </w:tcPr>
          <w:p w:rsidR="00725C21" w:rsidRPr="004D6A54" w:rsidRDefault="00725C21" w:rsidP="009503A9">
            <w:pPr>
              <w:jc w:val="center"/>
              <w:rPr>
                <w:b/>
                <w:lang w:val="uk-UA"/>
              </w:rPr>
            </w:pPr>
            <w:r w:rsidRPr="004D6A54">
              <w:rPr>
                <w:b/>
                <w:lang w:val="uk-UA"/>
              </w:rPr>
              <w:t>1,0</w:t>
            </w:r>
            <w:r w:rsidR="006B4147">
              <w:rPr>
                <w:b/>
                <w:lang w:val="uk-UA"/>
              </w:rPr>
              <w:t>00</w:t>
            </w:r>
          </w:p>
        </w:tc>
        <w:tc>
          <w:tcPr>
            <w:tcW w:w="1081" w:type="dxa"/>
            <w:tcBorders>
              <w:top w:val="single" w:sz="4" w:space="0" w:color="auto"/>
              <w:left w:val="single" w:sz="4" w:space="0" w:color="auto"/>
              <w:bottom w:val="single" w:sz="4" w:space="0" w:color="auto"/>
              <w:right w:val="single" w:sz="4" w:space="0" w:color="auto"/>
            </w:tcBorders>
          </w:tcPr>
          <w:p w:rsidR="00725C21" w:rsidRPr="004D6A54" w:rsidRDefault="00725C21" w:rsidP="009503A9">
            <w:pPr>
              <w:jc w:val="center"/>
              <w:rPr>
                <w:b/>
                <w:lang w:val="uk-UA"/>
              </w:rPr>
            </w:pPr>
            <w:r w:rsidRPr="004D6A54">
              <w:rPr>
                <w:b/>
                <w:lang w:val="uk-UA"/>
              </w:rPr>
              <w:t>0,</w:t>
            </w:r>
            <w:r w:rsidR="003D78F3">
              <w:rPr>
                <w:b/>
                <w:lang w:val="uk-UA"/>
              </w:rPr>
              <w:t>7</w:t>
            </w:r>
            <w:r w:rsidR="006B4147">
              <w:rPr>
                <w:b/>
                <w:lang w:val="uk-UA"/>
              </w:rPr>
              <w:t>00</w:t>
            </w:r>
          </w:p>
        </w:tc>
      </w:tr>
      <w:tr w:rsidR="00725C21" w:rsidTr="009503A9">
        <w:tc>
          <w:tcPr>
            <w:tcW w:w="715"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lastRenderedPageBreak/>
              <w:t>01.10</w:t>
            </w:r>
          </w:p>
        </w:tc>
        <w:tc>
          <w:tcPr>
            <w:tcW w:w="4966" w:type="dxa"/>
            <w:tcBorders>
              <w:top w:val="single" w:sz="4" w:space="0" w:color="auto"/>
              <w:left w:val="single" w:sz="4" w:space="0" w:color="auto"/>
              <w:bottom w:val="single" w:sz="4" w:space="0" w:color="auto"/>
              <w:right w:val="single" w:sz="4" w:space="0" w:color="auto"/>
            </w:tcBorders>
            <w:hideMark/>
          </w:tcPr>
          <w:p w:rsidR="00725C21" w:rsidRDefault="00725C21" w:rsidP="009503A9">
            <w:pPr>
              <w:rPr>
                <w:lang w:val="uk-UA"/>
              </w:rPr>
            </w:pPr>
            <w:r>
              <w:rPr>
                <w:lang w:val="uk-UA"/>
              </w:rPr>
              <w:t>Для пропаганди передового досвіду ведення сільського господарства </w:t>
            </w:r>
          </w:p>
        </w:tc>
        <w:tc>
          <w:tcPr>
            <w:tcW w:w="1058" w:type="dxa"/>
            <w:tcBorders>
              <w:top w:val="single" w:sz="4" w:space="0" w:color="auto"/>
              <w:left w:val="single" w:sz="4" w:space="0" w:color="auto"/>
              <w:bottom w:val="single" w:sz="4" w:space="0" w:color="auto"/>
              <w:right w:val="single" w:sz="4" w:space="0" w:color="auto"/>
            </w:tcBorders>
          </w:tcPr>
          <w:p w:rsidR="00725C21" w:rsidRPr="004D6A54" w:rsidRDefault="00725C21" w:rsidP="009503A9">
            <w:pPr>
              <w:jc w:val="center"/>
              <w:rPr>
                <w:b/>
                <w:lang w:val="uk-UA"/>
              </w:rPr>
            </w:pPr>
            <w:r w:rsidRPr="004D6A54">
              <w:rPr>
                <w:b/>
                <w:lang w:val="uk-UA"/>
              </w:rPr>
              <w:t>1,0</w:t>
            </w:r>
            <w:r w:rsidR="006B4147">
              <w:rPr>
                <w:b/>
                <w:lang w:val="uk-UA"/>
              </w:rPr>
              <w:t>00</w:t>
            </w:r>
          </w:p>
        </w:tc>
        <w:tc>
          <w:tcPr>
            <w:tcW w:w="1104" w:type="dxa"/>
            <w:tcBorders>
              <w:top w:val="single" w:sz="4" w:space="0" w:color="auto"/>
              <w:left w:val="single" w:sz="4" w:space="0" w:color="auto"/>
              <w:bottom w:val="single" w:sz="4" w:space="0" w:color="auto"/>
              <w:right w:val="single" w:sz="4" w:space="0" w:color="auto"/>
            </w:tcBorders>
          </w:tcPr>
          <w:p w:rsidR="00725C21" w:rsidRPr="004D6A54" w:rsidRDefault="00725C21" w:rsidP="009503A9">
            <w:pPr>
              <w:jc w:val="center"/>
              <w:rPr>
                <w:b/>
                <w:lang w:val="uk-UA"/>
              </w:rPr>
            </w:pPr>
            <w:r w:rsidRPr="004D6A54">
              <w:rPr>
                <w:b/>
                <w:lang w:val="uk-UA"/>
              </w:rPr>
              <w:t>1,0</w:t>
            </w:r>
            <w:r w:rsidR="006B4147">
              <w:rPr>
                <w:b/>
                <w:lang w:val="uk-UA"/>
              </w:rPr>
              <w:t>00</w:t>
            </w:r>
          </w:p>
        </w:tc>
        <w:tc>
          <w:tcPr>
            <w:tcW w:w="1081" w:type="dxa"/>
            <w:tcBorders>
              <w:top w:val="single" w:sz="4" w:space="0" w:color="auto"/>
              <w:left w:val="single" w:sz="4" w:space="0" w:color="auto"/>
              <w:bottom w:val="single" w:sz="4" w:space="0" w:color="auto"/>
              <w:right w:val="single" w:sz="4" w:space="0" w:color="auto"/>
            </w:tcBorders>
            <w:hideMark/>
          </w:tcPr>
          <w:p w:rsidR="00725C21" w:rsidRPr="004D6A54" w:rsidRDefault="00725C21" w:rsidP="009503A9">
            <w:pPr>
              <w:jc w:val="center"/>
              <w:rPr>
                <w:b/>
                <w:lang w:val="uk-UA"/>
              </w:rPr>
            </w:pPr>
            <w:r w:rsidRPr="004D6A54">
              <w:rPr>
                <w:b/>
                <w:lang w:val="uk-UA"/>
              </w:rPr>
              <w:t>1,0</w:t>
            </w:r>
            <w:r w:rsidR="006B4147">
              <w:rPr>
                <w:b/>
                <w:lang w:val="uk-UA"/>
              </w:rPr>
              <w:t>00</w:t>
            </w:r>
          </w:p>
        </w:tc>
        <w:tc>
          <w:tcPr>
            <w:tcW w:w="1081" w:type="dxa"/>
            <w:tcBorders>
              <w:top w:val="single" w:sz="4" w:space="0" w:color="auto"/>
              <w:left w:val="single" w:sz="4" w:space="0" w:color="auto"/>
              <w:bottom w:val="single" w:sz="4" w:space="0" w:color="auto"/>
              <w:right w:val="single" w:sz="4" w:space="0" w:color="auto"/>
            </w:tcBorders>
          </w:tcPr>
          <w:p w:rsidR="00725C21" w:rsidRPr="004D6A54" w:rsidRDefault="003D78F3" w:rsidP="009503A9">
            <w:pPr>
              <w:jc w:val="center"/>
              <w:rPr>
                <w:b/>
                <w:lang w:val="uk-UA"/>
              </w:rPr>
            </w:pPr>
            <w:r>
              <w:rPr>
                <w:b/>
                <w:lang w:val="uk-UA"/>
              </w:rPr>
              <w:t>0,7</w:t>
            </w:r>
            <w:r w:rsidR="006B4147">
              <w:rPr>
                <w:b/>
                <w:lang w:val="uk-UA"/>
              </w:rPr>
              <w:t>00</w:t>
            </w:r>
          </w:p>
        </w:tc>
      </w:tr>
      <w:tr w:rsidR="00725C21" w:rsidTr="009503A9">
        <w:tc>
          <w:tcPr>
            <w:tcW w:w="715"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01.11</w:t>
            </w:r>
          </w:p>
        </w:tc>
        <w:tc>
          <w:tcPr>
            <w:tcW w:w="4966" w:type="dxa"/>
            <w:tcBorders>
              <w:top w:val="single" w:sz="4" w:space="0" w:color="auto"/>
              <w:left w:val="single" w:sz="4" w:space="0" w:color="auto"/>
              <w:bottom w:val="single" w:sz="4" w:space="0" w:color="auto"/>
              <w:right w:val="single" w:sz="4" w:space="0" w:color="auto"/>
            </w:tcBorders>
            <w:hideMark/>
          </w:tcPr>
          <w:p w:rsidR="00725C21" w:rsidRDefault="00725C21" w:rsidP="009503A9">
            <w:pPr>
              <w:rPr>
                <w:lang w:val="uk-UA"/>
              </w:rPr>
            </w:pPr>
            <w:r>
              <w:rPr>
                <w:lang w:val="uk-UA"/>
              </w:rPr>
              <w:t>Для надання послуг у сільському господарстві </w:t>
            </w:r>
          </w:p>
        </w:tc>
        <w:tc>
          <w:tcPr>
            <w:tcW w:w="1058" w:type="dxa"/>
            <w:tcBorders>
              <w:top w:val="single" w:sz="4" w:space="0" w:color="auto"/>
              <w:left w:val="single" w:sz="4" w:space="0" w:color="auto"/>
              <w:bottom w:val="single" w:sz="4" w:space="0" w:color="auto"/>
              <w:right w:val="single" w:sz="4" w:space="0" w:color="auto"/>
            </w:tcBorders>
          </w:tcPr>
          <w:p w:rsidR="00725C21" w:rsidRPr="004D6A54" w:rsidRDefault="00725C21" w:rsidP="009503A9">
            <w:pPr>
              <w:jc w:val="center"/>
              <w:rPr>
                <w:b/>
                <w:lang w:val="uk-UA"/>
              </w:rPr>
            </w:pPr>
            <w:r w:rsidRPr="004D6A54">
              <w:rPr>
                <w:b/>
                <w:lang w:val="uk-UA"/>
              </w:rPr>
              <w:t>1,0</w:t>
            </w:r>
            <w:r w:rsidR="006B4147">
              <w:rPr>
                <w:b/>
                <w:lang w:val="uk-UA"/>
              </w:rPr>
              <w:t>00</w:t>
            </w:r>
          </w:p>
        </w:tc>
        <w:tc>
          <w:tcPr>
            <w:tcW w:w="1104" w:type="dxa"/>
            <w:tcBorders>
              <w:top w:val="single" w:sz="4" w:space="0" w:color="auto"/>
              <w:left w:val="single" w:sz="4" w:space="0" w:color="auto"/>
              <w:bottom w:val="single" w:sz="4" w:space="0" w:color="auto"/>
              <w:right w:val="single" w:sz="4" w:space="0" w:color="auto"/>
            </w:tcBorders>
          </w:tcPr>
          <w:p w:rsidR="00725C21" w:rsidRPr="004D6A54" w:rsidRDefault="00725C21" w:rsidP="009503A9">
            <w:pPr>
              <w:jc w:val="center"/>
              <w:rPr>
                <w:b/>
                <w:lang w:val="uk-UA"/>
              </w:rPr>
            </w:pPr>
            <w:r w:rsidRPr="004D6A54">
              <w:rPr>
                <w:b/>
                <w:lang w:val="uk-UA"/>
              </w:rPr>
              <w:t>1,0</w:t>
            </w:r>
            <w:r w:rsidR="006B4147">
              <w:rPr>
                <w:b/>
                <w:lang w:val="uk-UA"/>
              </w:rPr>
              <w:t>00</w:t>
            </w:r>
          </w:p>
        </w:tc>
        <w:tc>
          <w:tcPr>
            <w:tcW w:w="1081" w:type="dxa"/>
            <w:tcBorders>
              <w:top w:val="single" w:sz="4" w:space="0" w:color="auto"/>
              <w:left w:val="single" w:sz="4" w:space="0" w:color="auto"/>
              <w:bottom w:val="single" w:sz="4" w:space="0" w:color="auto"/>
              <w:right w:val="single" w:sz="4" w:space="0" w:color="auto"/>
            </w:tcBorders>
            <w:hideMark/>
          </w:tcPr>
          <w:p w:rsidR="00725C21" w:rsidRPr="004D6A54" w:rsidRDefault="00725C21" w:rsidP="009503A9">
            <w:pPr>
              <w:jc w:val="center"/>
              <w:rPr>
                <w:b/>
                <w:lang w:val="uk-UA"/>
              </w:rPr>
            </w:pPr>
            <w:r w:rsidRPr="004D6A54">
              <w:rPr>
                <w:b/>
                <w:lang w:val="uk-UA"/>
              </w:rPr>
              <w:t>1,0</w:t>
            </w:r>
            <w:r w:rsidR="006B4147">
              <w:rPr>
                <w:b/>
                <w:lang w:val="uk-UA"/>
              </w:rPr>
              <w:t>00</w:t>
            </w:r>
          </w:p>
        </w:tc>
        <w:tc>
          <w:tcPr>
            <w:tcW w:w="1081" w:type="dxa"/>
            <w:tcBorders>
              <w:top w:val="single" w:sz="4" w:space="0" w:color="auto"/>
              <w:left w:val="single" w:sz="4" w:space="0" w:color="auto"/>
              <w:bottom w:val="single" w:sz="4" w:space="0" w:color="auto"/>
              <w:right w:val="single" w:sz="4" w:space="0" w:color="auto"/>
            </w:tcBorders>
          </w:tcPr>
          <w:p w:rsidR="00725C21" w:rsidRPr="004D6A54" w:rsidRDefault="003D78F3" w:rsidP="009503A9">
            <w:pPr>
              <w:jc w:val="center"/>
              <w:rPr>
                <w:b/>
                <w:lang w:val="uk-UA"/>
              </w:rPr>
            </w:pPr>
            <w:r>
              <w:rPr>
                <w:b/>
                <w:lang w:val="uk-UA"/>
              </w:rPr>
              <w:t>1,0</w:t>
            </w:r>
            <w:r w:rsidR="006B4147">
              <w:rPr>
                <w:b/>
                <w:lang w:val="uk-UA"/>
              </w:rPr>
              <w:t>00</w:t>
            </w:r>
          </w:p>
        </w:tc>
      </w:tr>
      <w:tr w:rsidR="00725C21" w:rsidTr="009503A9">
        <w:tc>
          <w:tcPr>
            <w:tcW w:w="715"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01.12</w:t>
            </w:r>
          </w:p>
        </w:tc>
        <w:tc>
          <w:tcPr>
            <w:tcW w:w="4966" w:type="dxa"/>
            <w:tcBorders>
              <w:top w:val="single" w:sz="4" w:space="0" w:color="auto"/>
              <w:left w:val="single" w:sz="4" w:space="0" w:color="auto"/>
              <w:bottom w:val="single" w:sz="4" w:space="0" w:color="auto"/>
              <w:right w:val="single" w:sz="4" w:space="0" w:color="auto"/>
            </w:tcBorders>
            <w:hideMark/>
          </w:tcPr>
          <w:p w:rsidR="00725C21" w:rsidRDefault="00725C21" w:rsidP="009503A9">
            <w:pPr>
              <w:rPr>
                <w:lang w:val="uk-UA"/>
              </w:rPr>
            </w:pPr>
            <w:r>
              <w:rPr>
                <w:lang w:val="uk-UA"/>
              </w:rPr>
              <w:t>Для розміщення інфраструктури оптових ринків сільськогосподарської продукції </w:t>
            </w:r>
          </w:p>
        </w:tc>
        <w:tc>
          <w:tcPr>
            <w:tcW w:w="1058" w:type="dxa"/>
            <w:tcBorders>
              <w:top w:val="single" w:sz="4" w:space="0" w:color="auto"/>
              <w:left w:val="single" w:sz="4" w:space="0" w:color="auto"/>
              <w:bottom w:val="single" w:sz="4" w:space="0" w:color="auto"/>
              <w:right w:val="single" w:sz="4" w:space="0" w:color="auto"/>
            </w:tcBorders>
          </w:tcPr>
          <w:p w:rsidR="00725C21" w:rsidRPr="00592F3D" w:rsidRDefault="003D78F3" w:rsidP="009503A9">
            <w:pPr>
              <w:jc w:val="center"/>
              <w:rPr>
                <w:b/>
                <w:lang w:val="uk-UA"/>
              </w:rPr>
            </w:pPr>
            <w:r>
              <w:rPr>
                <w:b/>
                <w:lang w:val="uk-UA"/>
              </w:rPr>
              <w:t>0,3</w:t>
            </w:r>
            <w:r w:rsidR="006B4147">
              <w:rPr>
                <w:b/>
                <w:lang w:val="uk-UA"/>
              </w:rPr>
              <w:t>00</w:t>
            </w:r>
          </w:p>
        </w:tc>
        <w:tc>
          <w:tcPr>
            <w:tcW w:w="1104" w:type="dxa"/>
            <w:tcBorders>
              <w:top w:val="single" w:sz="4" w:space="0" w:color="auto"/>
              <w:left w:val="single" w:sz="4" w:space="0" w:color="auto"/>
              <w:bottom w:val="single" w:sz="4" w:space="0" w:color="auto"/>
              <w:right w:val="single" w:sz="4" w:space="0" w:color="auto"/>
            </w:tcBorders>
          </w:tcPr>
          <w:p w:rsidR="00725C21" w:rsidRPr="00592F3D" w:rsidRDefault="006B4147" w:rsidP="009503A9">
            <w:pPr>
              <w:jc w:val="center"/>
              <w:rPr>
                <w:b/>
                <w:lang w:val="uk-UA"/>
              </w:rPr>
            </w:pPr>
            <w:r>
              <w:rPr>
                <w:b/>
                <w:lang w:val="uk-UA"/>
              </w:rPr>
              <w:t>0</w:t>
            </w:r>
            <w:r w:rsidR="003D78F3">
              <w:rPr>
                <w:b/>
                <w:lang w:val="uk-UA"/>
              </w:rPr>
              <w:t>,3</w:t>
            </w:r>
            <w:r>
              <w:rPr>
                <w:b/>
                <w:lang w:val="uk-UA"/>
              </w:rPr>
              <w:t>00</w:t>
            </w:r>
          </w:p>
        </w:tc>
        <w:tc>
          <w:tcPr>
            <w:tcW w:w="1081" w:type="dxa"/>
            <w:tcBorders>
              <w:top w:val="single" w:sz="4" w:space="0" w:color="auto"/>
              <w:left w:val="single" w:sz="4" w:space="0" w:color="auto"/>
              <w:bottom w:val="single" w:sz="4" w:space="0" w:color="auto"/>
              <w:right w:val="single" w:sz="4" w:space="0" w:color="auto"/>
            </w:tcBorders>
            <w:hideMark/>
          </w:tcPr>
          <w:p w:rsidR="00725C21" w:rsidRPr="00592F3D" w:rsidRDefault="003D78F3" w:rsidP="009503A9">
            <w:pPr>
              <w:jc w:val="center"/>
              <w:rPr>
                <w:b/>
                <w:lang w:val="uk-UA"/>
              </w:rPr>
            </w:pPr>
            <w:r>
              <w:rPr>
                <w:b/>
                <w:lang w:val="uk-UA"/>
              </w:rPr>
              <w:t>2,0</w:t>
            </w:r>
            <w:r w:rsidR="006B4147">
              <w:rPr>
                <w:b/>
                <w:lang w:val="uk-UA"/>
              </w:rPr>
              <w:t>00</w:t>
            </w:r>
          </w:p>
        </w:tc>
        <w:tc>
          <w:tcPr>
            <w:tcW w:w="1081" w:type="dxa"/>
            <w:tcBorders>
              <w:top w:val="single" w:sz="4" w:space="0" w:color="auto"/>
              <w:left w:val="single" w:sz="4" w:space="0" w:color="auto"/>
              <w:bottom w:val="single" w:sz="4" w:space="0" w:color="auto"/>
              <w:right w:val="single" w:sz="4" w:space="0" w:color="auto"/>
            </w:tcBorders>
          </w:tcPr>
          <w:p w:rsidR="00725C21" w:rsidRPr="00592F3D" w:rsidRDefault="003D78F3" w:rsidP="009503A9">
            <w:pPr>
              <w:jc w:val="center"/>
              <w:rPr>
                <w:b/>
                <w:lang w:val="uk-UA"/>
              </w:rPr>
            </w:pPr>
            <w:r>
              <w:rPr>
                <w:b/>
                <w:lang w:val="uk-UA"/>
              </w:rPr>
              <w:t>2,0</w:t>
            </w:r>
            <w:r w:rsidR="006B4147">
              <w:rPr>
                <w:b/>
                <w:lang w:val="uk-UA"/>
              </w:rPr>
              <w:t>00</w:t>
            </w:r>
          </w:p>
        </w:tc>
      </w:tr>
      <w:tr w:rsidR="00725C21" w:rsidTr="009503A9">
        <w:tc>
          <w:tcPr>
            <w:tcW w:w="715"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01.13</w:t>
            </w:r>
          </w:p>
        </w:tc>
        <w:tc>
          <w:tcPr>
            <w:tcW w:w="4966" w:type="dxa"/>
            <w:tcBorders>
              <w:top w:val="single" w:sz="4" w:space="0" w:color="auto"/>
              <w:left w:val="single" w:sz="4" w:space="0" w:color="auto"/>
              <w:bottom w:val="single" w:sz="4" w:space="0" w:color="auto"/>
              <w:right w:val="single" w:sz="4" w:space="0" w:color="auto"/>
            </w:tcBorders>
            <w:hideMark/>
          </w:tcPr>
          <w:p w:rsidR="00725C21" w:rsidRDefault="00725C21" w:rsidP="009503A9">
            <w:pPr>
              <w:rPr>
                <w:lang w:val="uk-UA"/>
              </w:rPr>
            </w:pPr>
            <w:r>
              <w:rPr>
                <w:lang w:val="uk-UA"/>
              </w:rPr>
              <w:t>Для іншого сільськогосподарського призначення  </w:t>
            </w:r>
          </w:p>
        </w:tc>
        <w:tc>
          <w:tcPr>
            <w:tcW w:w="1058" w:type="dxa"/>
            <w:tcBorders>
              <w:top w:val="single" w:sz="4" w:space="0" w:color="auto"/>
              <w:left w:val="single" w:sz="4" w:space="0" w:color="auto"/>
              <w:bottom w:val="single" w:sz="4" w:space="0" w:color="auto"/>
              <w:right w:val="single" w:sz="4" w:space="0" w:color="auto"/>
            </w:tcBorders>
          </w:tcPr>
          <w:p w:rsidR="00725C21" w:rsidRPr="00592F3D" w:rsidRDefault="00725C21" w:rsidP="009503A9">
            <w:pPr>
              <w:jc w:val="center"/>
              <w:rPr>
                <w:b/>
                <w:lang w:val="uk-UA"/>
              </w:rPr>
            </w:pPr>
            <w:r w:rsidRPr="00592F3D">
              <w:rPr>
                <w:b/>
                <w:lang w:val="uk-UA"/>
              </w:rPr>
              <w:t>1,0</w:t>
            </w:r>
            <w:r w:rsidR="006B4147">
              <w:rPr>
                <w:b/>
                <w:lang w:val="uk-UA"/>
              </w:rPr>
              <w:t>00</w:t>
            </w:r>
          </w:p>
        </w:tc>
        <w:tc>
          <w:tcPr>
            <w:tcW w:w="1104" w:type="dxa"/>
            <w:tcBorders>
              <w:top w:val="single" w:sz="4" w:space="0" w:color="auto"/>
              <w:left w:val="single" w:sz="4" w:space="0" w:color="auto"/>
              <w:bottom w:val="single" w:sz="4" w:space="0" w:color="auto"/>
              <w:right w:val="single" w:sz="4" w:space="0" w:color="auto"/>
            </w:tcBorders>
          </w:tcPr>
          <w:p w:rsidR="00725C21" w:rsidRPr="00592F3D" w:rsidRDefault="00725C21" w:rsidP="009503A9">
            <w:pPr>
              <w:jc w:val="center"/>
              <w:rPr>
                <w:b/>
                <w:lang w:val="uk-UA"/>
              </w:rPr>
            </w:pPr>
            <w:r w:rsidRPr="00592F3D">
              <w:rPr>
                <w:b/>
                <w:lang w:val="uk-UA"/>
              </w:rPr>
              <w:t>0,3</w:t>
            </w:r>
            <w:r w:rsidR="006B4147">
              <w:rPr>
                <w:b/>
                <w:lang w:val="uk-UA"/>
              </w:rPr>
              <w:t>00</w:t>
            </w:r>
          </w:p>
        </w:tc>
        <w:tc>
          <w:tcPr>
            <w:tcW w:w="1081" w:type="dxa"/>
            <w:tcBorders>
              <w:top w:val="single" w:sz="4" w:space="0" w:color="auto"/>
              <w:left w:val="single" w:sz="4" w:space="0" w:color="auto"/>
              <w:bottom w:val="single" w:sz="4" w:space="0" w:color="auto"/>
              <w:right w:val="single" w:sz="4" w:space="0" w:color="auto"/>
            </w:tcBorders>
            <w:hideMark/>
          </w:tcPr>
          <w:p w:rsidR="00725C21" w:rsidRPr="00592F3D" w:rsidRDefault="00725C21" w:rsidP="009503A9">
            <w:pPr>
              <w:jc w:val="center"/>
              <w:rPr>
                <w:b/>
                <w:lang w:val="uk-UA"/>
              </w:rPr>
            </w:pPr>
            <w:r w:rsidRPr="00592F3D">
              <w:rPr>
                <w:b/>
                <w:lang w:val="uk-UA"/>
              </w:rPr>
              <w:t>1,0</w:t>
            </w:r>
            <w:r w:rsidR="006B4147">
              <w:rPr>
                <w:b/>
                <w:lang w:val="uk-UA"/>
              </w:rPr>
              <w:t>00</w:t>
            </w:r>
          </w:p>
        </w:tc>
        <w:tc>
          <w:tcPr>
            <w:tcW w:w="1081" w:type="dxa"/>
            <w:tcBorders>
              <w:top w:val="single" w:sz="4" w:space="0" w:color="auto"/>
              <w:left w:val="single" w:sz="4" w:space="0" w:color="auto"/>
              <w:bottom w:val="single" w:sz="4" w:space="0" w:color="auto"/>
              <w:right w:val="single" w:sz="4" w:space="0" w:color="auto"/>
            </w:tcBorders>
          </w:tcPr>
          <w:p w:rsidR="00725C21" w:rsidRPr="00592F3D" w:rsidRDefault="00725C21" w:rsidP="009503A9">
            <w:pPr>
              <w:jc w:val="center"/>
              <w:rPr>
                <w:b/>
                <w:lang w:val="uk-UA"/>
              </w:rPr>
            </w:pPr>
            <w:r w:rsidRPr="00592F3D">
              <w:rPr>
                <w:b/>
                <w:lang w:val="uk-UA"/>
              </w:rPr>
              <w:t>0</w:t>
            </w:r>
            <w:r>
              <w:rPr>
                <w:b/>
                <w:lang w:val="uk-UA"/>
              </w:rPr>
              <w:t>,</w:t>
            </w:r>
            <w:r w:rsidR="003D78F3">
              <w:rPr>
                <w:b/>
                <w:lang w:val="uk-UA"/>
              </w:rPr>
              <w:t>7</w:t>
            </w:r>
            <w:r w:rsidR="006B4147">
              <w:rPr>
                <w:b/>
                <w:lang w:val="uk-UA"/>
              </w:rPr>
              <w:t>00</w:t>
            </w:r>
          </w:p>
        </w:tc>
      </w:tr>
      <w:tr w:rsidR="00725C21" w:rsidTr="009274F1">
        <w:tc>
          <w:tcPr>
            <w:tcW w:w="715"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01.14</w:t>
            </w:r>
          </w:p>
        </w:tc>
        <w:tc>
          <w:tcPr>
            <w:tcW w:w="4966" w:type="dxa"/>
            <w:tcBorders>
              <w:top w:val="single" w:sz="4" w:space="0" w:color="auto"/>
              <w:left w:val="single" w:sz="4" w:space="0" w:color="auto"/>
              <w:bottom w:val="single" w:sz="4" w:space="0" w:color="auto"/>
              <w:right w:val="single" w:sz="4" w:space="0" w:color="auto"/>
            </w:tcBorders>
            <w:hideMark/>
          </w:tcPr>
          <w:p w:rsidR="00725C21" w:rsidRDefault="00725C21" w:rsidP="009503A9">
            <w:pPr>
              <w:rPr>
                <w:lang w:val="uk-UA"/>
              </w:rPr>
            </w:pPr>
            <w:r>
              <w:rPr>
                <w:lang w:val="uk-UA"/>
              </w:rPr>
              <w:t>Для цілей підрозділів 01.01 - 01.13 та для збереження та використання земель природно-заповідного фонду </w:t>
            </w: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725C21" w:rsidRPr="009274F1" w:rsidRDefault="00725C21" w:rsidP="009503A9">
            <w:pPr>
              <w:jc w:val="center"/>
              <w:rPr>
                <w:b/>
                <w:lang w:val="uk-UA"/>
              </w:rPr>
            </w:pPr>
            <w:r w:rsidRPr="009274F1">
              <w:rPr>
                <w:b/>
                <w:lang w:val="uk-UA"/>
              </w:rPr>
              <w:t>1,0</w:t>
            </w:r>
            <w:r w:rsidR="006B4147" w:rsidRPr="009274F1">
              <w:rPr>
                <w:b/>
                <w:lang w:val="uk-UA"/>
              </w:rPr>
              <w:t>00</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725C21" w:rsidRPr="009274F1" w:rsidRDefault="00A82124" w:rsidP="009503A9">
            <w:pPr>
              <w:jc w:val="center"/>
              <w:rPr>
                <w:b/>
                <w:lang w:val="uk-UA"/>
              </w:rPr>
            </w:pPr>
            <w:r w:rsidRPr="009274F1">
              <w:rPr>
                <w:b/>
                <w:lang w:val="uk-UA"/>
              </w:rPr>
              <w:t>0,300</w:t>
            </w:r>
          </w:p>
        </w:tc>
        <w:tc>
          <w:tcPr>
            <w:tcW w:w="1081" w:type="dxa"/>
            <w:tcBorders>
              <w:top w:val="single" w:sz="4" w:space="0" w:color="auto"/>
              <w:left w:val="single" w:sz="4" w:space="0" w:color="auto"/>
              <w:bottom w:val="single" w:sz="4" w:space="0" w:color="auto"/>
              <w:right w:val="single" w:sz="4" w:space="0" w:color="auto"/>
            </w:tcBorders>
            <w:shd w:val="clear" w:color="auto" w:fill="auto"/>
            <w:hideMark/>
          </w:tcPr>
          <w:p w:rsidR="00725C21" w:rsidRPr="009274F1" w:rsidRDefault="00725C21" w:rsidP="009503A9">
            <w:pPr>
              <w:jc w:val="center"/>
              <w:rPr>
                <w:b/>
                <w:lang w:val="uk-UA"/>
              </w:rPr>
            </w:pPr>
            <w:r w:rsidRPr="009274F1">
              <w:rPr>
                <w:b/>
                <w:lang w:val="uk-UA"/>
              </w:rPr>
              <w:t>1,0</w:t>
            </w:r>
            <w:r w:rsidR="006B4147" w:rsidRPr="009274F1">
              <w:rPr>
                <w:b/>
                <w:lang w:val="uk-UA"/>
              </w:rPr>
              <w:t>00</w:t>
            </w:r>
          </w:p>
        </w:tc>
        <w:tc>
          <w:tcPr>
            <w:tcW w:w="1081" w:type="dxa"/>
            <w:tcBorders>
              <w:top w:val="single" w:sz="4" w:space="0" w:color="auto"/>
              <w:left w:val="single" w:sz="4" w:space="0" w:color="auto"/>
              <w:bottom w:val="single" w:sz="4" w:space="0" w:color="auto"/>
              <w:right w:val="single" w:sz="4" w:space="0" w:color="auto"/>
            </w:tcBorders>
            <w:shd w:val="clear" w:color="auto" w:fill="auto"/>
            <w:hideMark/>
          </w:tcPr>
          <w:p w:rsidR="00725C21" w:rsidRPr="009274F1" w:rsidRDefault="00725C21" w:rsidP="009503A9">
            <w:pPr>
              <w:jc w:val="center"/>
              <w:rPr>
                <w:b/>
                <w:highlight w:val="yellow"/>
                <w:lang w:val="uk-UA"/>
              </w:rPr>
            </w:pPr>
            <w:r w:rsidRPr="009274F1">
              <w:rPr>
                <w:b/>
                <w:lang w:val="uk-UA"/>
              </w:rPr>
              <w:t>0,</w:t>
            </w:r>
            <w:r w:rsidR="003D78F3" w:rsidRPr="009274F1">
              <w:rPr>
                <w:b/>
                <w:lang w:val="uk-UA"/>
              </w:rPr>
              <w:t>7</w:t>
            </w:r>
            <w:r w:rsidR="006B4147" w:rsidRPr="009274F1">
              <w:rPr>
                <w:b/>
                <w:lang w:val="uk-UA"/>
              </w:rPr>
              <w:t>00</w:t>
            </w:r>
          </w:p>
        </w:tc>
      </w:tr>
      <w:tr w:rsidR="006B4147" w:rsidTr="00FC5A24">
        <w:tc>
          <w:tcPr>
            <w:tcW w:w="715" w:type="dxa"/>
            <w:tcBorders>
              <w:top w:val="single" w:sz="4" w:space="0" w:color="auto"/>
              <w:left w:val="single" w:sz="4" w:space="0" w:color="auto"/>
              <w:bottom w:val="single" w:sz="4" w:space="0" w:color="auto"/>
              <w:right w:val="single" w:sz="4" w:space="0" w:color="auto"/>
            </w:tcBorders>
            <w:hideMark/>
          </w:tcPr>
          <w:p w:rsidR="006B4147" w:rsidRDefault="006B4147" w:rsidP="009503A9">
            <w:pPr>
              <w:pStyle w:val="a6"/>
              <w:ind w:right="-108"/>
              <w:jc w:val="center"/>
              <w:rPr>
                <w:b/>
                <w:lang w:val="uk-UA"/>
              </w:rPr>
            </w:pPr>
            <w:r>
              <w:rPr>
                <w:b/>
                <w:lang w:val="uk-UA"/>
              </w:rPr>
              <w:t>02</w:t>
            </w:r>
          </w:p>
        </w:tc>
        <w:tc>
          <w:tcPr>
            <w:tcW w:w="9290" w:type="dxa"/>
            <w:gridSpan w:val="5"/>
            <w:tcBorders>
              <w:top w:val="single" w:sz="4" w:space="0" w:color="auto"/>
              <w:left w:val="single" w:sz="4" w:space="0" w:color="auto"/>
              <w:bottom w:val="single" w:sz="4" w:space="0" w:color="auto"/>
              <w:right w:val="single" w:sz="4" w:space="0" w:color="auto"/>
            </w:tcBorders>
            <w:hideMark/>
          </w:tcPr>
          <w:p w:rsidR="006B4147" w:rsidRDefault="006B4147" w:rsidP="009503A9">
            <w:pPr>
              <w:jc w:val="center"/>
              <w:rPr>
                <w:lang w:val="uk-UA"/>
              </w:rPr>
            </w:pPr>
            <w:r>
              <w:rPr>
                <w:b/>
                <w:bCs/>
                <w:lang w:val="uk-UA"/>
              </w:rPr>
              <w:t xml:space="preserve">Землі житлової забудови </w:t>
            </w:r>
          </w:p>
        </w:tc>
      </w:tr>
      <w:tr w:rsidR="00725C21" w:rsidTr="009503A9">
        <w:tc>
          <w:tcPr>
            <w:tcW w:w="715"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02.01</w:t>
            </w:r>
          </w:p>
        </w:tc>
        <w:tc>
          <w:tcPr>
            <w:tcW w:w="4966" w:type="dxa"/>
            <w:tcBorders>
              <w:top w:val="single" w:sz="4" w:space="0" w:color="auto"/>
              <w:left w:val="single" w:sz="4" w:space="0" w:color="auto"/>
              <w:bottom w:val="single" w:sz="4" w:space="0" w:color="auto"/>
              <w:right w:val="single" w:sz="4" w:space="0" w:color="auto"/>
            </w:tcBorders>
            <w:hideMark/>
          </w:tcPr>
          <w:p w:rsidR="00725C21" w:rsidRDefault="00725C21" w:rsidP="009503A9">
            <w:pPr>
              <w:rPr>
                <w:lang w:val="uk-UA"/>
              </w:rPr>
            </w:pPr>
            <w:r>
              <w:rPr>
                <w:lang w:val="uk-UA"/>
              </w:rPr>
              <w:t>Для будівництва і обслуговування житлового будинку, господарських будівель і споруд (присадибна ділянка)</w:t>
            </w:r>
            <w:r w:rsidR="006B4147">
              <w:rPr>
                <w:lang w:val="uk-UA"/>
              </w:rPr>
              <w:t xml:space="preserve"> </w:t>
            </w:r>
            <w:r w:rsidR="006B4147" w:rsidRPr="006B4147">
              <w:rPr>
                <w:position w:val="-4"/>
                <w:lang w:val="uk-UA"/>
              </w:rPr>
              <w:object w:dxaOrig="120" w:dyaOrig="300">
                <v:shape id="_x0000_i1033" type="#_x0000_t75" style="width:5.8pt;height:15.45pt" o:ole="">
                  <v:imagedata r:id="rId9" o:title=""/>
                </v:shape>
                <o:OLEObject Type="Embed" ProgID="Equation.3" ShapeID="_x0000_i1033" DrawAspect="Content" ObjectID="_1686941695" r:id="rId17"/>
              </w:object>
            </w:r>
            <w:r>
              <w:rPr>
                <w:lang w:val="uk-UA"/>
              </w:rPr>
              <w:t xml:space="preserve">  </w:t>
            </w:r>
          </w:p>
        </w:tc>
        <w:tc>
          <w:tcPr>
            <w:tcW w:w="1058" w:type="dxa"/>
            <w:tcBorders>
              <w:top w:val="single" w:sz="4" w:space="0" w:color="auto"/>
              <w:left w:val="single" w:sz="4" w:space="0" w:color="auto"/>
              <w:bottom w:val="single" w:sz="4" w:space="0" w:color="auto"/>
              <w:right w:val="single" w:sz="4" w:space="0" w:color="auto"/>
            </w:tcBorders>
          </w:tcPr>
          <w:p w:rsidR="00725C21" w:rsidRPr="007F1DF2" w:rsidRDefault="00725C21" w:rsidP="009503A9">
            <w:pPr>
              <w:jc w:val="center"/>
              <w:rPr>
                <w:b/>
                <w:lang w:val="uk-UA"/>
              </w:rPr>
            </w:pPr>
            <w:r>
              <w:rPr>
                <w:b/>
                <w:lang w:val="uk-UA"/>
              </w:rPr>
              <w:t>0</w:t>
            </w:r>
            <w:r w:rsidRPr="007F1DF2">
              <w:rPr>
                <w:b/>
                <w:lang w:val="uk-UA"/>
              </w:rPr>
              <w:t>,0</w:t>
            </w:r>
            <w:r>
              <w:rPr>
                <w:b/>
                <w:lang w:val="uk-UA"/>
              </w:rPr>
              <w:t>3</w:t>
            </w:r>
            <w:r w:rsidR="006B4147">
              <w:rPr>
                <w:b/>
                <w:lang w:val="uk-UA"/>
              </w:rPr>
              <w:t>0</w:t>
            </w:r>
          </w:p>
        </w:tc>
        <w:tc>
          <w:tcPr>
            <w:tcW w:w="1104" w:type="dxa"/>
            <w:tcBorders>
              <w:top w:val="single" w:sz="4" w:space="0" w:color="auto"/>
              <w:left w:val="single" w:sz="4" w:space="0" w:color="auto"/>
              <w:bottom w:val="single" w:sz="4" w:space="0" w:color="auto"/>
              <w:right w:val="single" w:sz="4" w:space="0" w:color="auto"/>
            </w:tcBorders>
          </w:tcPr>
          <w:p w:rsidR="00725C21" w:rsidRPr="007F1DF2" w:rsidRDefault="00725C21" w:rsidP="009503A9">
            <w:pPr>
              <w:jc w:val="center"/>
              <w:rPr>
                <w:b/>
                <w:lang w:val="uk-UA"/>
              </w:rPr>
            </w:pPr>
            <w:r w:rsidRPr="007F1DF2">
              <w:rPr>
                <w:b/>
                <w:lang w:val="uk-UA"/>
              </w:rPr>
              <w:t>0,</w:t>
            </w:r>
            <w:r>
              <w:rPr>
                <w:b/>
                <w:lang w:val="uk-UA"/>
              </w:rPr>
              <w:t>03</w:t>
            </w:r>
            <w:r w:rsidR="006B4147">
              <w:rPr>
                <w:b/>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725C21" w:rsidRPr="007F1DF2" w:rsidRDefault="00725C21" w:rsidP="009503A9">
            <w:pPr>
              <w:jc w:val="center"/>
              <w:rPr>
                <w:b/>
              </w:rPr>
            </w:pPr>
            <w:r>
              <w:rPr>
                <w:b/>
                <w:lang w:val="uk-UA"/>
              </w:rPr>
              <w:t>0</w:t>
            </w:r>
            <w:r w:rsidRPr="007F1DF2">
              <w:rPr>
                <w:b/>
                <w:lang w:val="uk-UA"/>
              </w:rPr>
              <w:t>,</w:t>
            </w:r>
            <w:r>
              <w:rPr>
                <w:b/>
                <w:lang w:val="uk-UA"/>
              </w:rPr>
              <w:t>5</w:t>
            </w:r>
            <w:r w:rsidR="006B4147">
              <w:rPr>
                <w:b/>
                <w:lang w:val="uk-UA"/>
              </w:rPr>
              <w:t>00</w:t>
            </w:r>
          </w:p>
        </w:tc>
        <w:tc>
          <w:tcPr>
            <w:tcW w:w="1081" w:type="dxa"/>
            <w:tcBorders>
              <w:top w:val="single" w:sz="4" w:space="0" w:color="auto"/>
              <w:left w:val="single" w:sz="4" w:space="0" w:color="auto"/>
              <w:bottom w:val="single" w:sz="4" w:space="0" w:color="auto"/>
              <w:right w:val="single" w:sz="4" w:space="0" w:color="auto"/>
            </w:tcBorders>
            <w:hideMark/>
          </w:tcPr>
          <w:p w:rsidR="00725C21" w:rsidRPr="007F1DF2" w:rsidRDefault="00725C21" w:rsidP="009503A9">
            <w:pPr>
              <w:jc w:val="center"/>
              <w:rPr>
                <w:b/>
              </w:rPr>
            </w:pPr>
            <w:r>
              <w:rPr>
                <w:b/>
                <w:lang w:val="uk-UA"/>
              </w:rPr>
              <w:t>0</w:t>
            </w:r>
            <w:r w:rsidRPr="007F1DF2">
              <w:rPr>
                <w:b/>
                <w:lang w:val="uk-UA"/>
              </w:rPr>
              <w:t>,</w:t>
            </w:r>
            <w:r>
              <w:rPr>
                <w:b/>
                <w:lang w:val="uk-UA"/>
              </w:rPr>
              <w:t>5</w:t>
            </w:r>
            <w:r w:rsidR="006B4147">
              <w:rPr>
                <w:b/>
                <w:lang w:val="uk-UA"/>
              </w:rPr>
              <w:t>00</w:t>
            </w:r>
          </w:p>
        </w:tc>
      </w:tr>
      <w:tr w:rsidR="00725C21" w:rsidTr="009503A9">
        <w:tc>
          <w:tcPr>
            <w:tcW w:w="715"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02.02</w:t>
            </w:r>
          </w:p>
        </w:tc>
        <w:tc>
          <w:tcPr>
            <w:tcW w:w="4966" w:type="dxa"/>
            <w:tcBorders>
              <w:top w:val="single" w:sz="4" w:space="0" w:color="auto"/>
              <w:left w:val="single" w:sz="4" w:space="0" w:color="auto"/>
              <w:bottom w:val="single" w:sz="4" w:space="0" w:color="auto"/>
              <w:right w:val="single" w:sz="4" w:space="0" w:color="auto"/>
            </w:tcBorders>
            <w:hideMark/>
          </w:tcPr>
          <w:p w:rsidR="00725C21" w:rsidRDefault="00725C21" w:rsidP="009503A9">
            <w:pPr>
              <w:rPr>
                <w:lang w:val="uk-UA"/>
              </w:rPr>
            </w:pPr>
            <w:r>
              <w:rPr>
                <w:lang w:val="uk-UA"/>
              </w:rPr>
              <w:t>Для колективного житлового будівництва</w:t>
            </w:r>
            <w:r w:rsidR="006B4147" w:rsidRPr="006B4147">
              <w:rPr>
                <w:position w:val="-4"/>
                <w:lang w:val="uk-UA"/>
              </w:rPr>
              <w:object w:dxaOrig="120" w:dyaOrig="300">
                <v:shape id="_x0000_i1034" type="#_x0000_t75" style="width:5.8pt;height:15.45pt" o:ole="">
                  <v:imagedata r:id="rId9" o:title=""/>
                </v:shape>
                <o:OLEObject Type="Embed" ProgID="Equation.3" ShapeID="_x0000_i1034" DrawAspect="Content" ObjectID="_1686941696" r:id="rId18"/>
              </w:object>
            </w:r>
            <w:r>
              <w:rPr>
                <w:lang w:val="uk-UA"/>
              </w:rPr>
              <w:t> </w:t>
            </w:r>
          </w:p>
        </w:tc>
        <w:tc>
          <w:tcPr>
            <w:tcW w:w="1058" w:type="dxa"/>
            <w:tcBorders>
              <w:top w:val="single" w:sz="4" w:space="0" w:color="auto"/>
              <w:left w:val="single" w:sz="4" w:space="0" w:color="auto"/>
              <w:bottom w:val="single" w:sz="4" w:space="0" w:color="auto"/>
              <w:right w:val="single" w:sz="4" w:space="0" w:color="auto"/>
            </w:tcBorders>
          </w:tcPr>
          <w:p w:rsidR="00725C21" w:rsidRPr="007F1DF2" w:rsidRDefault="00725C21" w:rsidP="009503A9">
            <w:pPr>
              <w:jc w:val="center"/>
              <w:rPr>
                <w:b/>
                <w:lang w:val="uk-UA"/>
              </w:rPr>
            </w:pPr>
            <w:r>
              <w:rPr>
                <w:b/>
                <w:lang w:val="uk-UA"/>
              </w:rPr>
              <w:t>0</w:t>
            </w:r>
            <w:r w:rsidRPr="007F1DF2">
              <w:rPr>
                <w:b/>
                <w:lang w:val="uk-UA"/>
              </w:rPr>
              <w:t>,0</w:t>
            </w:r>
            <w:r>
              <w:rPr>
                <w:b/>
                <w:lang w:val="uk-UA"/>
              </w:rPr>
              <w:t>3</w:t>
            </w:r>
            <w:r w:rsidR="006B4147">
              <w:rPr>
                <w:b/>
                <w:lang w:val="uk-UA"/>
              </w:rPr>
              <w:t>0</w:t>
            </w:r>
          </w:p>
        </w:tc>
        <w:tc>
          <w:tcPr>
            <w:tcW w:w="1104" w:type="dxa"/>
            <w:tcBorders>
              <w:top w:val="single" w:sz="4" w:space="0" w:color="auto"/>
              <w:left w:val="single" w:sz="4" w:space="0" w:color="auto"/>
              <w:bottom w:val="single" w:sz="4" w:space="0" w:color="auto"/>
              <w:right w:val="single" w:sz="4" w:space="0" w:color="auto"/>
            </w:tcBorders>
          </w:tcPr>
          <w:p w:rsidR="00725C21" w:rsidRPr="007F1DF2" w:rsidRDefault="00725C21" w:rsidP="009503A9">
            <w:pPr>
              <w:jc w:val="center"/>
              <w:rPr>
                <w:b/>
                <w:lang w:val="uk-UA"/>
              </w:rPr>
            </w:pPr>
            <w:r>
              <w:rPr>
                <w:b/>
                <w:lang w:val="uk-UA"/>
              </w:rPr>
              <w:t>0</w:t>
            </w:r>
            <w:r w:rsidRPr="007F1DF2">
              <w:rPr>
                <w:b/>
                <w:lang w:val="uk-UA"/>
              </w:rPr>
              <w:t>,0</w:t>
            </w:r>
            <w:r>
              <w:rPr>
                <w:b/>
                <w:lang w:val="uk-UA"/>
              </w:rPr>
              <w:t>3</w:t>
            </w:r>
            <w:r w:rsidR="006B4147">
              <w:rPr>
                <w:b/>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725C21" w:rsidRPr="007F1DF2" w:rsidRDefault="00725C21" w:rsidP="009503A9">
            <w:pPr>
              <w:jc w:val="center"/>
              <w:rPr>
                <w:b/>
              </w:rPr>
            </w:pPr>
            <w:r w:rsidRPr="007F1DF2">
              <w:rPr>
                <w:b/>
                <w:lang w:val="uk-UA"/>
              </w:rPr>
              <w:t>0,5</w:t>
            </w:r>
            <w:r w:rsidR="006B4147">
              <w:rPr>
                <w:b/>
                <w:lang w:val="uk-UA"/>
              </w:rPr>
              <w:t>00</w:t>
            </w:r>
          </w:p>
        </w:tc>
        <w:tc>
          <w:tcPr>
            <w:tcW w:w="1081" w:type="dxa"/>
            <w:tcBorders>
              <w:top w:val="single" w:sz="4" w:space="0" w:color="auto"/>
              <w:left w:val="single" w:sz="4" w:space="0" w:color="auto"/>
              <w:bottom w:val="single" w:sz="4" w:space="0" w:color="auto"/>
              <w:right w:val="single" w:sz="4" w:space="0" w:color="auto"/>
            </w:tcBorders>
            <w:hideMark/>
          </w:tcPr>
          <w:p w:rsidR="00725C21" w:rsidRPr="007F1DF2" w:rsidRDefault="00725C21" w:rsidP="009503A9">
            <w:pPr>
              <w:jc w:val="center"/>
              <w:rPr>
                <w:b/>
              </w:rPr>
            </w:pPr>
            <w:r w:rsidRPr="007F1DF2">
              <w:rPr>
                <w:b/>
                <w:lang w:val="uk-UA"/>
              </w:rPr>
              <w:t>0,5</w:t>
            </w:r>
            <w:r w:rsidR="006B4147">
              <w:rPr>
                <w:b/>
                <w:lang w:val="uk-UA"/>
              </w:rPr>
              <w:t>00</w:t>
            </w:r>
          </w:p>
        </w:tc>
      </w:tr>
      <w:tr w:rsidR="00725C21" w:rsidTr="009503A9">
        <w:tc>
          <w:tcPr>
            <w:tcW w:w="715"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02.03</w:t>
            </w:r>
          </w:p>
        </w:tc>
        <w:tc>
          <w:tcPr>
            <w:tcW w:w="4966" w:type="dxa"/>
            <w:tcBorders>
              <w:top w:val="single" w:sz="4" w:space="0" w:color="auto"/>
              <w:left w:val="single" w:sz="4" w:space="0" w:color="auto"/>
              <w:bottom w:val="single" w:sz="4" w:space="0" w:color="auto"/>
              <w:right w:val="single" w:sz="4" w:space="0" w:color="auto"/>
            </w:tcBorders>
            <w:hideMark/>
          </w:tcPr>
          <w:p w:rsidR="00725C21" w:rsidRDefault="00725C21" w:rsidP="009503A9">
            <w:pPr>
              <w:rPr>
                <w:lang w:val="uk-UA"/>
              </w:rPr>
            </w:pPr>
            <w:r>
              <w:rPr>
                <w:lang w:val="uk-UA"/>
              </w:rPr>
              <w:t>Для будівництва і обслуговування багатоквартирного житлового будинку </w:t>
            </w:r>
          </w:p>
        </w:tc>
        <w:tc>
          <w:tcPr>
            <w:tcW w:w="1058" w:type="dxa"/>
            <w:tcBorders>
              <w:top w:val="single" w:sz="4" w:space="0" w:color="auto"/>
              <w:left w:val="single" w:sz="4" w:space="0" w:color="auto"/>
              <w:bottom w:val="single" w:sz="4" w:space="0" w:color="auto"/>
              <w:right w:val="single" w:sz="4" w:space="0" w:color="auto"/>
            </w:tcBorders>
          </w:tcPr>
          <w:p w:rsidR="00725C21" w:rsidRPr="007F1DF2" w:rsidRDefault="00725C21" w:rsidP="009503A9">
            <w:pPr>
              <w:jc w:val="center"/>
              <w:rPr>
                <w:b/>
                <w:lang w:val="uk-UA"/>
              </w:rPr>
            </w:pPr>
            <w:r w:rsidRPr="007F1DF2">
              <w:rPr>
                <w:b/>
                <w:lang w:val="uk-UA"/>
              </w:rPr>
              <w:t>0,</w:t>
            </w:r>
            <w:r>
              <w:rPr>
                <w:b/>
                <w:lang w:val="uk-UA"/>
              </w:rPr>
              <w:t>03</w:t>
            </w:r>
            <w:r w:rsidR="006B4147">
              <w:rPr>
                <w:b/>
                <w:lang w:val="uk-UA"/>
              </w:rPr>
              <w:t>0</w:t>
            </w:r>
          </w:p>
        </w:tc>
        <w:tc>
          <w:tcPr>
            <w:tcW w:w="1104" w:type="dxa"/>
            <w:tcBorders>
              <w:top w:val="single" w:sz="4" w:space="0" w:color="auto"/>
              <w:left w:val="single" w:sz="4" w:space="0" w:color="auto"/>
              <w:bottom w:val="single" w:sz="4" w:space="0" w:color="auto"/>
              <w:right w:val="single" w:sz="4" w:space="0" w:color="auto"/>
            </w:tcBorders>
          </w:tcPr>
          <w:p w:rsidR="00725C21" w:rsidRPr="007F1DF2" w:rsidRDefault="00725C21" w:rsidP="009503A9">
            <w:pPr>
              <w:jc w:val="center"/>
              <w:rPr>
                <w:b/>
                <w:lang w:val="uk-UA"/>
              </w:rPr>
            </w:pPr>
            <w:r>
              <w:rPr>
                <w:b/>
                <w:lang w:val="uk-UA"/>
              </w:rPr>
              <w:t>0,03</w:t>
            </w:r>
            <w:r w:rsidR="006B4147">
              <w:rPr>
                <w:b/>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725C21" w:rsidRPr="007F1DF2" w:rsidRDefault="00725C21" w:rsidP="009503A9">
            <w:pPr>
              <w:jc w:val="center"/>
              <w:rPr>
                <w:b/>
              </w:rPr>
            </w:pPr>
            <w:r w:rsidRPr="007F1DF2">
              <w:rPr>
                <w:b/>
                <w:lang w:val="uk-UA"/>
              </w:rPr>
              <w:t>0,5</w:t>
            </w:r>
            <w:r w:rsidR="006B4147">
              <w:rPr>
                <w:b/>
                <w:lang w:val="uk-UA"/>
              </w:rPr>
              <w:t>00</w:t>
            </w:r>
          </w:p>
        </w:tc>
        <w:tc>
          <w:tcPr>
            <w:tcW w:w="1081" w:type="dxa"/>
            <w:tcBorders>
              <w:top w:val="single" w:sz="4" w:space="0" w:color="auto"/>
              <w:left w:val="single" w:sz="4" w:space="0" w:color="auto"/>
              <w:bottom w:val="single" w:sz="4" w:space="0" w:color="auto"/>
              <w:right w:val="single" w:sz="4" w:space="0" w:color="auto"/>
            </w:tcBorders>
            <w:hideMark/>
          </w:tcPr>
          <w:p w:rsidR="00725C21" w:rsidRPr="007F1DF2" w:rsidRDefault="00725C21" w:rsidP="009503A9">
            <w:pPr>
              <w:jc w:val="center"/>
              <w:rPr>
                <w:b/>
              </w:rPr>
            </w:pPr>
            <w:r w:rsidRPr="007F1DF2">
              <w:rPr>
                <w:b/>
                <w:lang w:val="uk-UA"/>
              </w:rPr>
              <w:t>0,5</w:t>
            </w:r>
            <w:r w:rsidR="006B4147">
              <w:rPr>
                <w:b/>
                <w:lang w:val="uk-UA"/>
              </w:rPr>
              <w:t>00</w:t>
            </w:r>
          </w:p>
        </w:tc>
      </w:tr>
      <w:tr w:rsidR="00725C21" w:rsidTr="009503A9">
        <w:tc>
          <w:tcPr>
            <w:tcW w:w="715"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02.04</w:t>
            </w:r>
          </w:p>
        </w:tc>
        <w:tc>
          <w:tcPr>
            <w:tcW w:w="4966" w:type="dxa"/>
            <w:tcBorders>
              <w:top w:val="single" w:sz="4" w:space="0" w:color="auto"/>
              <w:left w:val="single" w:sz="4" w:space="0" w:color="auto"/>
              <w:bottom w:val="single" w:sz="4" w:space="0" w:color="auto"/>
              <w:right w:val="single" w:sz="4" w:space="0" w:color="auto"/>
            </w:tcBorders>
            <w:hideMark/>
          </w:tcPr>
          <w:p w:rsidR="00725C21" w:rsidRDefault="00725C21" w:rsidP="009503A9">
            <w:pPr>
              <w:rPr>
                <w:lang w:val="uk-UA"/>
              </w:rPr>
            </w:pPr>
            <w:r>
              <w:rPr>
                <w:lang w:val="uk-UA"/>
              </w:rPr>
              <w:t>Для будівництва і обслуговування будівель тимчасового проживання </w:t>
            </w:r>
          </w:p>
        </w:tc>
        <w:tc>
          <w:tcPr>
            <w:tcW w:w="1058" w:type="dxa"/>
            <w:tcBorders>
              <w:top w:val="single" w:sz="4" w:space="0" w:color="auto"/>
              <w:left w:val="single" w:sz="4" w:space="0" w:color="auto"/>
              <w:bottom w:val="single" w:sz="4" w:space="0" w:color="auto"/>
              <w:right w:val="single" w:sz="4" w:space="0" w:color="auto"/>
            </w:tcBorders>
          </w:tcPr>
          <w:p w:rsidR="00725C21" w:rsidRPr="007F1DF2" w:rsidRDefault="00725C21" w:rsidP="009503A9">
            <w:pPr>
              <w:jc w:val="center"/>
              <w:rPr>
                <w:b/>
                <w:lang w:val="uk-UA"/>
              </w:rPr>
            </w:pPr>
            <w:r>
              <w:rPr>
                <w:b/>
                <w:lang w:val="uk-UA"/>
              </w:rPr>
              <w:t>0</w:t>
            </w:r>
            <w:r w:rsidRPr="007F1DF2">
              <w:rPr>
                <w:b/>
                <w:lang w:val="uk-UA"/>
              </w:rPr>
              <w:t>,0</w:t>
            </w:r>
            <w:r>
              <w:rPr>
                <w:b/>
                <w:lang w:val="uk-UA"/>
              </w:rPr>
              <w:t>3</w:t>
            </w:r>
            <w:r w:rsidR="006B4147">
              <w:rPr>
                <w:b/>
                <w:lang w:val="uk-UA"/>
              </w:rPr>
              <w:t>0</w:t>
            </w:r>
          </w:p>
        </w:tc>
        <w:tc>
          <w:tcPr>
            <w:tcW w:w="1104" w:type="dxa"/>
            <w:tcBorders>
              <w:top w:val="single" w:sz="4" w:space="0" w:color="auto"/>
              <w:left w:val="single" w:sz="4" w:space="0" w:color="auto"/>
              <w:bottom w:val="single" w:sz="4" w:space="0" w:color="auto"/>
              <w:right w:val="single" w:sz="4" w:space="0" w:color="auto"/>
            </w:tcBorders>
          </w:tcPr>
          <w:p w:rsidR="00725C21" w:rsidRPr="007F1DF2" w:rsidRDefault="00725C21" w:rsidP="009503A9">
            <w:pPr>
              <w:jc w:val="center"/>
              <w:rPr>
                <w:b/>
                <w:lang w:val="uk-UA"/>
              </w:rPr>
            </w:pPr>
            <w:r>
              <w:rPr>
                <w:b/>
                <w:lang w:val="uk-UA"/>
              </w:rPr>
              <w:t>0</w:t>
            </w:r>
            <w:r w:rsidRPr="007F1DF2">
              <w:rPr>
                <w:b/>
                <w:lang w:val="uk-UA"/>
              </w:rPr>
              <w:t>,0</w:t>
            </w:r>
            <w:r>
              <w:rPr>
                <w:b/>
                <w:lang w:val="uk-UA"/>
              </w:rPr>
              <w:t>3</w:t>
            </w:r>
            <w:r w:rsidR="006B4147">
              <w:rPr>
                <w:b/>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725C21" w:rsidRPr="007F1DF2" w:rsidRDefault="00725C21" w:rsidP="009503A9">
            <w:pPr>
              <w:jc w:val="center"/>
              <w:rPr>
                <w:b/>
              </w:rPr>
            </w:pPr>
            <w:r w:rsidRPr="007F1DF2">
              <w:rPr>
                <w:b/>
                <w:lang w:val="uk-UA"/>
              </w:rPr>
              <w:t>0,5</w:t>
            </w:r>
            <w:r w:rsidR="006B4147">
              <w:rPr>
                <w:b/>
                <w:lang w:val="uk-UA"/>
              </w:rPr>
              <w:t>00</w:t>
            </w:r>
          </w:p>
        </w:tc>
        <w:tc>
          <w:tcPr>
            <w:tcW w:w="1081" w:type="dxa"/>
            <w:tcBorders>
              <w:top w:val="single" w:sz="4" w:space="0" w:color="auto"/>
              <w:left w:val="single" w:sz="4" w:space="0" w:color="auto"/>
              <w:bottom w:val="single" w:sz="4" w:space="0" w:color="auto"/>
              <w:right w:val="single" w:sz="4" w:space="0" w:color="auto"/>
            </w:tcBorders>
            <w:hideMark/>
          </w:tcPr>
          <w:p w:rsidR="00725C21" w:rsidRPr="007F1DF2" w:rsidRDefault="00725C21" w:rsidP="009503A9">
            <w:pPr>
              <w:jc w:val="center"/>
              <w:rPr>
                <w:b/>
              </w:rPr>
            </w:pPr>
            <w:r w:rsidRPr="007F1DF2">
              <w:rPr>
                <w:b/>
                <w:lang w:val="uk-UA"/>
              </w:rPr>
              <w:t>0,5</w:t>
            </w:r>
            <w:r w:rsidR="006B4147">
              <w:rPr>
                <w:b/>
                <w:lang w:val="uk-UA"/>
              </w:rPr>
              <w:t>00</w:t>
            </w:r>
          </w:p>
        </w:tc>
      </w:tr>
      <w:tr w:rsidR="00725C21" w:rsidTr="009503A9">
        <w:tc>
          <w:tcPr>
            <w:tcW w:w="715"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02.05</w:t>
            </w:r>
          </w:p>
        </w:tc>
        <w:tc>
          <w:tcPr>
            <w:tcW w:w="4966" w:type="dxa"/>
            <w:tcBorders>
              <w:top w:val="single" w:sz="4" w:space="0" w:color="auto"/>
              <w:left w:val="single" w:sz="4" w:space="0" w:color="auto"/>
              <w:bottom w:val="single" w:sz="4" w:space="0" w:color="auto"/>
              <w:right w:val="single" w:sz="4" w:space="0" w:color="auto"/>
            </w:tcBorders>
            <w:hideMark/>
          </w:tcPr>
          <w:p w:rsidR="00725C21" w:rsidRDefault="00725C21" w:rsidP="009503A9">
            <w:pPr>
              <w:rPr>
                <w:lang w:val="uk-UA"/>
              </w:rPr>
            </w:pPr>
            <w:r>
              <w:rPr>
                <w:lang w:val="uk-UA"/>
              </w:rPr>
              <w:t>Для будівництва індивідуальних гаражів  </w:t>
            </w:r>
          </w:p>
        </w:tc>
        <w:tc>
          <w:tcPr>
            <w:tcW w:w="1058" w:type="dxa"/>
            <w:tcBorders>
              <w:top w:val="single" w:sz="4" w:space="0" w:color="auto"/>
              <w:left w:val="single" w:sz="4" w:space="0" w:color="auto"/>
              <w:bottom w:val="single" w:sz="4" w:space="0" w:color="auto"/>
              <w:right w:val="single" w:sz="4" w:space="0" w:color="auto"/>
            </w:tcBorders>
          </w:tcPr>
          <w:p w:rsidR="00725C21" w:rsidRPr="007F1DF2" w:rsidRDefault="00725C21" w:rsidP="009503A9">
            <w:pPr>
              <w:jc w:val="center"/>
              <w:rPr>
                <w:b/>
                <w:lang w:val="uk-UA"/>
              </w:rPr>
            </w:pPr>
            <w:r>
              <w:rPr>
                <w:b/>
                <w:lang w:val="uk-UA"/>
              </w:rPr>
              <w:t>1,0</w:t>
            </w:r>
            <w:r w:rsidR="006B4147">
              <w:rPr>
                <w:b/>
                <w:lang w:val="uk-UA"/>
              </w:rPr>
              <w:t>00</w:t>
            </w:r>
          </w:p>
        </w:tc>
        <w:tc>
          <w:tcPr>
            <w:tcW w:w="1104" w:type="dxa"/>
            <w:tcBorders>
              <w:top w:val="single" w:sz="4" w:space="0" w:color="auto"/>
              <w:left w:val="single" w:sz="4" w:space="0" w:color="auto"/>
              <w:bottom w:val="single" w:sz="4" w:space="0" w:color="auto"/>
              <w:right w:val="single" w:sz="4" w:space="0" w:color="auto"/>
            </w:tcBorders>
          </w:tcPr>
          <w:p w:rsidR="00725C21" w:rsidRPr="007F1DF2" w:rsidRDefault="00725C21" w:rsidP="009503A9">
            <w:pPr>
              <w:jc w:val="center"/>
              <w:rPr>
                <w:b/>
                <w:lang w:val="uk-UA"/>
              </w:rPr>
            </w:pPr>
            <w:r>
              <w:rPr>
                <w:b/>
                <w:lang w:val="uk-UA"/>
              </w:rPr>
              <w:t>1,0</w:t>
            </w:r>
            <w:r w:rsidR="006B4147">
              <w:rPr>
                <w:b/>
                <w:lang w:val="uk-UA"/>
              </w:rPr>
              <w:t>00</w:t>
            </w:r>
          </w:p>
        </w:tc>
        <w:tc>
          <w:tcPr>
            <w:tcW w:w="1081" w:type="dxa"/>
            <w:tcBorders>
              <w:top w:val="single" w:sz="4" w:space="0" w:color="auto"/>
              <w:left w:val="single" w:sz="4" w:space="0" w:color="auto"/>
              <w:bottom w:val="single" w:sz="4" w:space="0" w:color="auto"/>
              <w:right w:val="single" w:sz="4" w:space="0" w:color="auto"/>
            </w:tcBorders>
            <w:hideMark/>
          </w:tcPr>
          <w:p w:rsidR="00725C21" w:rsidRPr="007F1DF2" w:rsidRDefault="00725C21" w:rsidP="009503A9">
            <w:pPr>
              <w:jc w:val="center"/>
              <w:rPr>
                <w:b/>
              </w:rPr>
            </w:pPr>
            <w:r>
              <w:rPr>
                <w:b/>
                <w:lang w:val="uk-UA"/>
              </w:rPr>
              <w:t>3</w:t>
            </w:r>
            <w:r w:rsidRPr="007F1DF2">
              <w:rPr>
                <w:b/>
                <w:lang w:val="uk-UA"/>
              </w:rPr>
              <w:t>,0</w:t>
            </w:r>
            <w:r w:rsidR="006B4147">
              <w:rPr>
                <w:b/>
                <w:lang w:val="uk-UA"/>
              </w:rPr>
              <w:t>00</w:t>
            </w:r>
          </w:p>
        </w:tc>
        <w:tc>
          <w:tcPr>
            <w:tcW w:w="1081" w:type="dxa"/>
            <w:tcBorders>
              <w:top w:val="single" w:sz="4" w:space="0" w:color="auto"/>
              <w:left w:val="single" w:sz="4" w:space="0" w:color="auto"/>
              <w:bottom w:val="single" w:sz="4" w:space="0" w:color="auto"/>
              <w:right w:val="single" w:sz="4" w:space="0" w:color="auto"/>
            </w:tcBorders>
            <w:hideMark/>
          </w:tcPr>
          <w:p w:rsidR="00725C21" w:rsidRPr="007F1DF2" w:rsidRDefault="00725C21" w:rsidP="009503A9">
            <w:pPr>
              <w:jc w:val="center"/>
              <w:rPr>
                <w:b/>
              </w:rPr>
            </w:pPr>
            <w:r>
              <w:rPr>
                <w:b/>
                <w:lang w:val="uk-UA"/>
              </w:rPr>
              <w:t>3</w:t>
            </w:r>
            <w:r w:rsidRPr="007F1DF2">
              <w:rPr>
                <w:b/>
                <w:lang w:val="uk-UA"/>
              </w:rPr>
              <w:t>,0</w:t>
            </w:r>
            <w:r w:rsidR="006B4147">
              <w:rPr>
                <w:b/>
                <w:lang w:val="uk-UA"/>
              </w:rPr>
              <w:t>00</w:t>
            </w:r>
          </w:p>
        </w:tc>
      </w:tr>
      <w:tr w:rsidR="00725C21" w:rsidTr="009503A9">
        <w:tc>
          <w:tcPr>
            <w:tcW w:w="715"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02.06</w:t>
            </w:r>
          </w:p>
        </w:tc>
        <w:tc>
          <w:tcPr>
            <w:tcW w:w="4966" w:type="dxa"/>
            <w:tcBorders>
              <w:top w:val="single" w:sz="4" w:space="0" w:color="auto"/>
              <w:left w:val="single" w:sz="4" w:space="0" w:color="auto"/>
              <w:bottom w:val="single" w:sz="4" w:space="0" w:color="auto"/>
              <w:right w:val="single" w:sz="4" w:space="0" w:color="auto"/>
            </w:tcBorders>
            <w:hideMark/>
          </w:tcPr>
          <w:p w:rsidR="00725C21" w:rsidRDefault="00725C21" w:rsidP="009503A9">
            <w:pPr>
              <w:rPr>
                <w:lang w:val="uk-UA"/>
              </w:rPr>
            </w:pPr>
            <w:r>
              <w:rPr>
                <w:lang w:val="uk-UA"/>
              </w:rPr>
              <w:t>Для колективного гаражного будівництва </w:t>
            </w:r>
          </w:p>
        </w:tc>
        <w:tc>
          <w:tcPr>
            <w:tcW w:w="1058" w:type="dxa"/>
            <w:tcBorders>
              <w:top w:val="single" w:sz="4" w:space="0" w:color="auto"/>
              <w:left w:val="single" w:sz="4" w:space="0" w:color="auto"/>
              <w:bottom w:val="single" w:sz="4" w:space="0" w:color="auto"/>
              <w:right w:val="single" w:sz="4" w:space="0" w:color="auto"/>
            </w:tcBorders>
          </w:tcPr>
          <w:p w:rsidR="00725C21" w:rsidRPr="007F1DF2" w:rsidRDefault="00725C21" w:rsidP="009503A9">
            <w:pPr>
              <w:jc w:val="center"/>
              <w:rPr>
                <w:b/>
                <w:lang w:val="uk-UA"/>
              </w:rPr>
            </w:pPr>
            <w:r>
              <w:rPr>
                <w:b/>
                <w:lang w:val="uk-UA"/>
              </w:rPr>
              <w:t>1,0</w:t>
            </w:r>
            <w:r w:rsidR="006B4147">
              <w:rPr>
                <w:b/>
                <w:lang w:val="uk-UA"/>
              </w:rPr>
              <w:t>00</w:t>
            </w:r>
          </w:p>
        </w:tc>
        <w:tc>
          <w:tcPr>
            <w:tcW w:w="1104" w:type="dxa"/>
            <w:tcBorders>
              <w:top w:val="single" w:sz="4" w:space="0" w:color="auto"/>
              <w:left w:val="single" w:sz="4" w:space="0" w:color="auto"/>
              <w:bottom w:val="single" w:sz="4" w:space="0" w:color="auto"/>
              <w:right w:val="single" w:sz="4" w:space="0" w:color="auto"/>
            </w:tcBorders>
          </w:tcPr>
          <w:p w:rsidR="00725C21" w:rsidRPr="007F1DF2" w:rsidRDefault="00725C21" w:rsidP="009503A9">
            <w:pPr>
              <w:jc w:val="center"/>
              <w:rPr>
                <w:b/>
                <w:lang w:val="uk-UA"/>
              </w:rPr>
            </w:pPr>
            <w:r>
              <w:rPr>
                <w:b/>
                <w:lang w:val="uk-UA"/>
              </w:rPr>
              <w:t>1,0</w:t>
            </w:r>
            <w:r w:rsidR="006B4147">
              <w:rPr>
                <w:b/>
                <w:lang w:val="uk-UA"/>
              </w:rPr>
              <w:t>00</w:t>
            </w:r>
          </w:p>
        </w:tc>
        <w:tc>
          <w:tcPr>
            <w:tcW w:w="1081" w:type="dxa"/>
            <w:tcBorders>
              <w:top w:val="single" w:sz="4" w:space="0" w:color="auto"/>
              <w:left w:val="single" w:sz="4" w:space="0" w:color="auto"/>
              <w:bottom w:val="single" w:sz="4" w:space="0" w:color="auto"/>
              <w:right w:val="single" w:sz="4" w:space="0" w:color="auto"/>
            </w:tcBorders>
            <w:hideMark/>
          </w:tcPr>
          <w:p w:rsidR="00725C21" w:rsidRPr="007F1DF2" w:rsidRDefault="00725C21" w:rsidP="009503A9">
            <w:pPr>
              <w:jc w:val="center"/>
              <w:rPr>
                <w:b/>
              </w:rPr>
            </w:pPr>
            <w:r>
              <w:rPr>
                <w:b/>
                <w:lang w:val="uk-UA"/>
              </w:rPr>
              <w:t>3</w:t>
            </w:r>
            <w:r w:rsidRPr="007F1DF2">
              <w:rPr>
                <w:b/>
                <w:lang w:val="uk-UA"/>
              </w:rPr>
              <w:t>,0</w:t>
            </w:r>
            <w:r w:rsidR="006B4147">
              <w:rPr>
                <w:b/>
                <w:lang w:val="uk-UA"/>
              </w:rPr>
              <w:t>00</w:t>
            </w:r>
          </w:p>
        </w:tc>
        <w:tc>
          <w:tcPr>
            <w:tcW w:w="1081" w:type="dxa"/>
            <w:tcBorders>
              <w:top w:val="single" w:sz="4" w:space="0" w:color="auto"/>
              <w:left w:val="single" w:sz="4" w:space="0" w:color="auto"/>
              <w:bottom w:val="single" w:sz="4" w:space="0" w:color="auto"/>
              <w:right w:val="single" w:sz="4" w:space="0" w:color="auto"/>
            </w:tcBorders>
            <w:hideMark/>
          </w:tcPr>
          <w:p w:rsidR="00725C21" w:rsidRPr="007F1DF2" w:rsidRDefault="00725C21" w:rsidP="009503A9">
            <w:pPr>
              <w:jc w:val="center"/>
              <w:rPr>
                <w:b/>
              </w:rPr>
            </w:pPr>
            <w:r>
              <w:rPr>
                <w:b/>
                <w:lang w:val="uk-UA"/>
              </w:rPr>
              <w:t>3</w:t>
            </w:r>
            <w:r w:rsidRPr="007F1DF2">
              <w:rPr>
                <w:b/>
                <w:lang w:val="uk-UA"/>
              </w:rPr>
              <w:t>,0</w:t>
            </w:r>
            <w:r w:rsidR="006B4147">
              <w:rPr>
                <w:b/>
                <w:lang w:val="uk-UA"/>
              </w:rPr>
              <w:t>00</w:t>
            </w:r>
          </w:p>
        </w:tc>
      </w:tr>
      <w:tr w:rsidR="00725C21" w:rsidTr="009503A9">
        <w:tc>
          <w:tcPr>
            <w:tcW w:w="715"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02.07</w:t>
            </w:r>
          </w:p>
        </w:tc>
        <w:tc>
          <w:tcPr>
            <w:tcW w:w="4966" w:type="dxa"/>
            <w:tcBorders>
              <w:top w:val="single" w:sz="4" w:space="0" w:color="auto"/>
              <w:left w:val="single" w:sz="4" w:space="0" w:color="auto"/>
              <w:bottom w:val="single" w:sz="4" w:space="0" w:color="auto"/>
              <w:right w:val="single" w:sz="4" w:space="0" w:color="auto"/>
            </w:tcBorders>
            <w:hideMark/>
          </w:tcPr>
          <w:p w:rsidR="00725C21" w:rsidRDefault="00725C21" w:rsidP="009503A9">
            <w:pPr>
              <w:rPr>
                <w:lang w:val="uk-UA"/>
              </w:rPr>
            </w:pPr>
            <w:r>
              <w:rPr>
                <w:lang w:val="uk-UA"/>
              </w:rPr>
              <w:t>Для іншої житлової забудови  </w:t>
            </w:r>
          </w:p>
        </w:tc>
        <w:tc>
          <w:tcPr>
            <w:tcW w:w="1058" w:type="dxa"/>
            <w:tcBorders>
              <w:top w:val="single" w:sz="4" w:space="0" w:color="auto"/>
              <w:left w:val="single" w:sz="4" w:space="0" w:color="auto"/>
              <w:bottom w:val="single" w:sz="4" w:space="0" w:color="auto"/>
              <w:right w:val="single" w:sz="4" w:space="0" w:color="auto"/>
            </w:tcBorders>
          </w:tcPr>
          <w:p w:rsidR="00725C21" w:rsidRPr="00AD11D0" w:rsidRDefault="00725C21" w:rsidP="009503A9">
            <w:pPr>
              <w:jc w:val="center"/>
              <w:rPr>
                <w:b/>
                <w:lang w:val="uk-UA"/>
              </w:rPr>
            </w:pPr>
            <w:r>
              <w:rPr>
                <w:b/>
                <w:lang w:val="uk-UA"/>
              </w:rPr>
              <w:t>0</w:t>
            </w:r>
            <w:r w:rsidRPr="00AD11D0">
              <w:rPr>
                <w:b/>
                <w:lang w:val="uk-UA"/>
              </w:rPr>
              <w:t>,0</w:t>
            </w:r>
            <w:r>
              <w:rPr>
                <w:b/>
                <w:lang w:val="uk-UA"/>
              </w:rPr>
              <w:t>3</w:t>
            </w:r>
            <w:r w:rsidR="006B4147">
              <w:rPr>
                <w:b/>
                <w:lang w:val="uk-UA"/>
              </w:rPr>
              <w:t>0</w:t>
            </w:r>
          </w:p>
        </w:tc>
        <w:tc>
          <w:tcPr>
            <w:tcW w:w="1104" w:type="dxa"/>
            <w:tcBorders>
              <w:top w:val="single" w:sz="4" w:space="0" w:color="auto"/>
              <w:left w:val="single" w:sz="4" w:space="0" w:color="auto"/>
              <w:bottom w:val="single" w:sz="4" w:space="0" w:color="auto"/>
              <w:right w:val="single" w:sz="4" w:space="0" w:color="auto"/>
            </w:tcBorders>
          </w:tcPr>
          <w:p w:rsidR="00725C21" w:rsidRPr="00AD11D0" w:rsidRDefault="00725C21" w:rsidP="009503A9">
            <w:pPr>
              <w:jc w:val="center"/>
              <w:rPr>
                <w:b/>
                <w:lang w:val="uk-UA"/>
              </w:rPr>
            </w:pPr>
            <w:r w:rsidRPr="00AD11D0">
              <w:rPr>
                <w:b/>
                <w:lang w:val="uk-UA"/>
              </w:rPr>
              <w:t>0,</w:t>
            </w:r>
            <w:r>
              <w:rPr>
                <w:b/>
                <w:lang w:val="uk-UA"/>
              </w:rPr>
              <w:t>03</w:t>
            </w:r>
            <w:r w:rsidR="006B4147">
              <w:rPr>
                <w:b/>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725C21" w:rsidRPr="00AD11D0" w:rsidRDefault="00725C21" w:rsidP="009503A9">
            <w:pPr>
              <w:jc w:val="center"/>
              <w:rPr>
                <w:b/>
              </w:rPr>
            </w:pPr>
            <w:r w:rsidRPr="00AD11D0">
              <w:rPr>
                <w:b/>
                <w:lang w:val="uk-UA"/>
              </w:rPr>
              <w:t>0,5</w:t>
            </w:r>
            <w:r w:rsidR="006B4147">
              <w:rPr>
                <w:b/>
                <w:lang w:val="uk-UA"/>
              </w:rPr>
              <w:t>00</w:t>
            </w:r>
          </w:p>
        </w:tc>
        <w:tc>
          <w:tcPr>
            <w:tcW w:w="1081" w:type="dxa"/>
            <w:tcBorders>
              <w:top w:val="single" w:sz="4" w:space="0" w:color="auto"/>
              <w:left w:val="single" w:sz="4" w:space="0" w:color="auto"/>
              <w:bottom w:val="single" w:sz="4" w:space="0" w:color="auto"/>
              <w:right w:val="single" w:sz="4" w:space="0" w:color="auto"/>
            </w:tcBorders>
            <w:hideMark/>
          </w:tcPr>
          <w:p w:rsidR="00725C21" w:rsidRPr="00AD11D0" w:rsidRDefault="00725C21" w:rsidP="009503A9">
            <w:pPr>
              <w:jc w:val="center"/>
              <w:rPr>
                <w:b/>
              </w:rPr>
            </w:pPr>
            <w:r w:rsidRPr="00AD11D0">
              <w:rPr>
                <w:b/>
                <w:lang w:val="uk-UA"/>
              </w:rPr>
              <w:t>0,5</w:t>
            </w:r>
            <w:r w:rsidR="006B4147">
              <w:rPr>
                <w:b/>
                <w:lang w:val="uk-UA"/>
              </w:rPr>
              <w:t>00</w:t>
            </w:r>
          </w:p>
        </w:tc>
      </w:tr>
      <w:tr w:rsidR="00725C21" w:rsidTr="00BB1936">
        <w:tc>
          <w:tcPr>
            <w:tcW w:w="715"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02.08</w:t>
            </w:r>
          </w:p>
        </w:tc>
        <w:tc>
          <w:tcPr>
            <w:tcW w:w="4966" w:type="dxa"/>
            <w:tcBorders>
              <w:top w:val="single" w:sz="4" w:space="0" w:color="auto"/>
              <w:left w:val="single" w:sz="4" w:space="0" w:color="auto"/>
              <w:bottom w:val="single" w:sz="4" w:space="0" w:color="auto"/>
              <w:right w:val="single" w:sz="4" w:space="0" w:color="auto"/>
            </w:tcBorders>
            <w:hideMark/>
          </w:tcPr>
          <w:p w:rsidR="00725C21" w:rsidRDefault="00725C21" w:rsidP="009503A9">
            <w:pPr>
              <w:rPr>
                <w:lang w:val="uk-UA"/>
              </w:rPr>
            </w:pPr>
            <w:r>
              <w:rPr>
                <w:lang w:val="uk-UA"/>
              </w:rPr>
              <w:t>Для цілей підрозділів 02.01 - 02.07 та для збереження та використання земель природно-заповідного фонду </w:t>
            </w: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725C21" w:rsidRPr="00AD11D0" w:rsidRDefault="00A82124" w:rsidP="009503A9">
            <w:pPr>
              <w:jc w:val="center"/>
              <w:rPr>
                <w:b/>
                <w:lang w:val="uk-UA"/>
              </w:rPr>
            </w:pPr>
            <w:r>
              <w:rPr>
                <w:b/>
                <w:lang w:val="uk-UA"/>
              </w:rPr>
              <w:t>0,030</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725C21" w:rsidRDefault="00725C21" w:rsidP="009503A9">
            <w:pPr>
              <w:jc w:val="center"/>
              <w:rPr>
                <w:b/>
                <w:lang w:val="uk-UA"/>
              </w:rPr>
            </w:pPr>
            <w:r w:rsidRPr="00AD11D0">
              <w:rPr>
                <w:b/>
                <w:lang w:val="uk-UA"/>
              </w:rPr>
              <w:t>0,</w:t>
            </w:r>
            <w:r>
              <w:rPr>
                <w:b/>
                <w:lang w:val="uk-UA"/>
              </w:rPr>
              <w:t>03</w:t>
            </w:r>
            <w:r w:rsidR="006B4147">
              <w:rPr>
                <w:b/>
                <w:lang w:val="uk-UA"/>
              </w:rPr>
              <w:t>0</w:t>
            </w:r>
          </w:p>
          <w:p w:rsidR="00725C21" w:rsidRPr="00AD11D0" w:rsidRDefault="00725C21" w:rsidP="009503A9">
            <w:pPr>
              <w:jc w:val="center"/>
              <w:rPr>
                <w:b/>
                <w:lang w:val="uk-UA"/>
              </w:rPr>
            </w:pPr>
          </w:p>
        </w:tc>
        <w:tc>
          <w:tcPr>
            <w:tcW w:w="1081" w:type="dxa"/>
            <w:tcBorders>
              <w:top w:val="single" w:sz="4" w:space="0" w:color="auto"/>
              <w:left w:val="single" w:sz="4" w:space="0" w:color="auto"/>
              <w:bottom w:val="single" w:sz="4" w:space="0" w:color="auto"/>
              <w:right w:val="single" w:sz="4" w:space="0" w:color="auto"/>
            </w:tcBorders>
            <w:shd w:val="clear" w:color="auto" w:fill="auto"/>
            <w:hideMark/>
          </w:tcPr>
          <w:p w:rsidR="00725C21" w:rsidRPr="00AD11D0" w:rsidRDefault="00A82124" w:rsidP="009503A9">
            <w:pPr>
              <w:jc w:val="center"/>
              <w:rPr>
                <w:b/>
              </w:rPr>
            </w:pPr>
            <w:r>
              <w:rPr>
                <w:b/>
                <w:lang w:val="uk-UA"/>
              </w:rPr>
              <w:t>0,500</w:t>
            </w:r>
          </w:p>
        </w:tc>
        <w:tc>
          <w:tcPr>
            <w:tcW w:w="1081" w:type="dxa"/>
            <w:tcBorders>
              <w:top w:val="single" w:sz="4" w:space="0" w:color="auto"/>
              <w:left w:val="single" w:sz="4" w:space="0" w:color="auto"/>
              <w:bottom w:val="single" w:sz="4" w:space="0" w:color="auto"/>
              <w:right w:val="single" w:sz="4" w:space="0" w:color="auto"/>
            </w:tcBorders>
            <w:shd w:val="clear" w:color="auto" w:fill="auto"/>
            <w:hideMark/>
          </w:tcPr>
          <w:p w:rsidR="00725C21" w:rsidRPr="00AD11D0" w:rsidRDefault="00725C21" w:rsidP="009503A9">
            <w:pPr>
              <w:jc w:val="center"/>
              <w:rPr>
                <w:b/>
              </w:rPr>
            </w:pPr>
            <w:r w:rsidRPr="00AD11D0">
              <w:rPr>
                <w:b/>
                <w:lang w:val="uk-UA"/>
              </w:rPr>
              <w:t>0,5</w:t>
            </w:r>
            <w:r w:rsidR="006B4147">
              <w:rPr>
                <w:b/>
                <w:lang w:val="uk-UA"/>
              </w:rPr>
              <w:t>00</w:t>
            </w:r>
          </w:p>
        </w:tc>
      </w:tr>
      <w:tr w:rsidR="006B4147" w:rsidTr="00FC5A24">
        <w:tc>
          <w:tcPr>
            <w:tcW w:w="715" w:type="dxa"/>
            <w:tcBorders>
              <w:top w:val="single" w:sz="4" w:space="0" w:color="auto"/>
              <w:left w:val="single" w:sz="4" w:space="0" w:color="auto"/>
              <w:bottom w:val="single" w:sz="4" w:space="0" w:color="auto"/>
              <w:right w:val="single" w:sz="4" w:space="0" w:color="auto"/>
            </w:tcBorders>
            <w:hideMark/>
          </w:tcPr>
          <w:p w:rsidR="006B4147" w:rsidRDefault="006B4147" w:rsidP="009503A9">
            <w:pPr>
              <w:pStyle w:val="a6"/>
              <w:ind w:right="-108"/>
              <w:jc w:val="center"/>
              <w:rPr>
                <w:b/>
                <w:lang w:val="uk-UA"/>
              </w:rPr>
            </w:pPr>
            <w:r>
              <w:rPr>
                <w:b/>
                <w:lang w:val="uk-UA"/>
              </w:rPr>
              <w:t>03</w:t>
            </w:r>
          </w:p>
        </w:tc>
        <w:tc>
          <w:tcPr>
            <w:tcW w:w="9290" w:type="dxa"/>
            <w:gridSpan w:val="5"/>
            <w:tcBorders>
              <w:top w:val="single" w:sz="4" w:space="0" w:color="auto"/>
              <w:left w:val="single" w:sz="4" w:space="0" w:color="auto"/>
              <w:bottom w:val="single" w:sz="4" w:space="0" w:color="auto"/>
              <w:right w:val="single" w:sz="4" w:space="0" w:color="auto"/>
            </w:tcBorders>
            <w:hideMark/>
          </w:tcPr>
          <w:p w:rsidR="006B4147" w:rsidRDefault="006B4147" w:rsidP="009503A9">
            <w:pPr>
              <w:jc w:val="center"/>
              <w:rPr>
                <w:lang w:val="uk-UA"/>
              </w:rPr>
            </w:pPr>
            <w:r>
              <w:rPr>
                <w:b/>
                <w:bCs/>
                <w:lang w:val="uk-UA"/>
              </w:rPr>
              <w:t xml:space="preserve">Землі громадської забудови </w:t>
            </w:r>
          </w:p>
        </w:tc>
      </w:tr>
      <w:tr w:rsidR="00725C21" w:rsidTr="009503A9">
        <w:tc>
          <w:tcPr>
            <w:tcW w:w="715"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03.01</w:t>
            </w:r>
          </w:p>
        </w:tc>
        <w:tc>
          <w:tcPr>
            <w:tcW w:w="4966" w:type="dxa"/>
            <w:tcBorders>
              <w:top w:val="single" w:sz="4" w:space="0" w:color="auto"/>
              <w:left w:val="single" w:sz="4" w:space="0" w:color="auto"/>
              <w:bottom w:val="single" w:sz="4" w:space="0" w:color="auto"/>
              <w:right w:val="single" w:sz="4" w:space="0" w:color="auto"/>
            </w:tcBorders>
            <w:hideMark/>
          </w:tcPr>
          <w:p w:rsidR="00725C21" w:rsidRDefault="00725C21" w:rsidP="009503A9">
            <w:pPr>
              <w:rPr>
                <w:lang w:val="uk-UA"/>
              </w:rPr>
            </w:pPr>
            <w:r>
              <w:rPr>
                <w:lang w:val="uk-UA"/>
              </w:rPr>
              <w:t xml:space="preserve">Для будівництва та обслуговування будівель органів державної влади та місцевого самоврядування </w:t>
            </w:r>
            <w:r w:rsidR="006B4147" w:rsidRPr="006B4147">
              <w:rPr>
                <w:position w:val="-4"/>
                <w:lang w:val="uk-UA"/>
              </w:rPr>
              <w:object w:dxaOrig="120" w:dyaOrig="300">
                <v:shape id="_x0000_i1035" type="#_x0000_t75" style="width:5.8pt;height:15.45pt" o:ole="">
                  <v:imagedata r:id="rId9" o:title=""/>
                </v:shape>
                <o:OLEObject Type="Embed" ProgID="Equation.3" ShapeID="_x0000_i1035" DrawAspect="Content" ObjectID="_1686941697" r:id="rId19"/>
              </w:object>
            </w:r>
            <w:r>
              <w:rPr>
                <w:lang w:val="uk-UA"/>
              </w:rPr>
              <w:t> </w:t>
            </w:r>
          </w:p>
        </w:tc>
        <w:tc>
          <w:tcPr>
            <w:tcW w:w="1058" w:type="dxa"/>
            <w:tcBorders>
              <w:top w:val="single" w:sz="4" w:space="0" w:color="auto"/>
              <w:left w:val="single" w:sz="4" w:space="0" w:color="auto"/>
              <w:bottom w:val="single" w:sz="4" w:space="0" w:color="auto"/>
              <w:right w:val="single" w:sz="4" w:space="0" w:color="auto"/>
            </w:tcBorders>
            <w:hideMark/>
          </w:tcPr>
          <w:p w:rsidR="00725C21" w:rsidRPr="003D78F3" w:rsidRDefault="003D78F3" w:rsidP="009503A9">
            <w:pPr>
              <w:jc w:val="center"/>
              <w:rPr>
                <w:b/>
                <w:lang w:val="uk-UA"/>
              </w:rPr>
            </w:pPr>
            <w:r w:rsidRPr="003D78F3">
              <w:rPr>
                <w:b/>
                <w:lang w:val="uk-UA"/>
              </w:rPr>
              <w:t>0,01</w:t>
            </w:r>
            <w:r w:rsidR="006B4147">
              <w:rPr>
                <w:b/>
                <w:lang w:val="uk-UA"/>
              </w:rPr>
              <w:t>0</w:t>
            </w:r>
          </w:p>
        </w:tc>
        <w:tc>
          <w:tcPr>
            <w:tcW w:w="1104" w:type="dxa"/>
            <w:tcBorders>
              <w:top w:val="single" w:sz="4" w:space="0" w:color="auto"/>
              <w:left w:val="single" w:sz="4" w:space="0" w:color="auto"/>
              <w:bottom w:val="single" w:sz="4" w:space="0" w:color="auto"/>
              <w:right w:val="single" w:sz="4" w:space="0" w:color="auto"/>
            </w:tcBorders>
            <w:hideMark/>
          </w:tcPr>
          <w:p w:rsidR="00725C21" w:rsidRPr="009E4574" w:rsidRDefault="00725C21" w:rsidP="009503A9">
            <w:pPr>
              <w:jc w:val="center"/>
              <w:rPr>
                <w:b/>
                <w:lang w:val="uk-UA"/>
              </w:rPr>
            </w:pPr>
            <w:r w:rsidRPr="009E4574">
              <w:rPr>
                <w:b/>
                <w:lang w:val="uk-UA"/>
              </w:rPr>
              <w:t>0</w:t>
            </w:r>
            <w:r w:rsidR="006B4147" w:rsidRPr="009E4574">
              <w:rPr>
                <w:b/>
                <w:lang w:val="uk-UA"/>
              </w:rPr>
              <w:t>,000</w:t>
            </w:r>
          </w:p>
        </w:tc>
        <w:tc>
          <w:tcPr>
            <w:tcW w:w="1081" w:type="dxa"/>
            <w:tcBorders>
              <w:top w:val="single" w:sz="4" w:space="0" w:color="auto"/>
              <w:left w:val="single" w:sz="4" w:space="0" w:color="auto"/>
              <w:bottom w:val="single" w:sz="4" w:space="0" w:color="auto"/>
              <w:right w:val="single" w:sz="4" w:space="0" w:color="auto"/>
            </w:tcBorders>
            <w:hideMark/>
          </w:tcPr>
          <w:p w:rsidR="00725C21" w:rsidRPr="003D78F3" w:rsidRDefault="00725C21" w:rsidP="009503A9">
            <w:pPr>
              <w:jc w:val="center"/>
              <w:rPr>
                <w:b/>
                <w:lang w:val="uk-UA"/>
              </w:rPr>
            </w:pPr>
            <w:r w:rsidRPr="003D78F3">
              <w:rPr>
                <w:b/>
                <w:lang w:val="uk-UA"/>
              </w:rPr>
              <w:t>0</w:t>
            </w:r>
            <w:r w:rsidR="003D78F3" w:rsidRPr="003D78F3">
              <w:rPr>
                <w:b/>
                <w:lang w:val="uk-UA"/>
              </w:rPr>
              <w:t>,7</w:t>
            </w:r>
            <w:r w:rsidR="006B4147">
              <w:rPr>
                <w:b/>
                <w:lang w:val="uk-UA"/>
              </w:rPr>
              <w:t>00</w:t>
            </w:r>
          </w:p>
        </w:tc>
        <w:tc>
          <w:tcPr>
            <w:tcW w:w="1081" w:type="dxa"/>
            <w:tcBorders>
              <w:top w:val="single" w:sz="4" w:space="0" w:color="auto"/>
              <w:left w:val="single" w:sz="4" w:space="0" w:color="auto"/>
              <w:bottom w:val="single" w:sz="4" w:space="0" w:color="auto"/>
              <w:right w:val="single" w:sz="4" w:space="0" w:color="auto"/>
            </w:tcBorders>
          </w:tcPr>
          <w:p w:rsidR="00725C21" w:rsidRPr="009E4574" w:rsidRDefault="00725C21" w:rsidP="009503A9">
            <w:pPr>
              <w:jc w:val="center"/>
              <w:rPr>
                <w:b/>
                <w:lang w:val="uk-UA"/>
              </w:rPr>
            </w:pPr>
            <w:r w:rsidRPr="009E4574">
              <w:rPr>
                <w:b/>
                <w:lang w:val="uk-UA"/>
              </w:rPr>
              <w:t>0</w:t>
            </w:r>
            <w:r w:rsidR="006B4147" w:rsidRPr="009E4574">
              <w:rPr>
                <w:b/>
                <w:lang w:val="uk-UA"/>
              </w:rPr>
              <w:t>,000</w:t>
            </w:r>
          </w:p>
        </w:tc>
      </w:tr>
      <w:tr w:rsidR="00725C21" w:rsidTr="009503A9">
        <w:tc>
          <w:tcPr>
            <w:tcW w:w="715"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03.02</w:t>
            </w:r>
          </w:p>
        </w:tc>
        <w:tc>
          <w:tcPr>
            <w:tcW w:w="4966" w:type="dxa"/>
            <w:tcBorders>
              <w:top w:val="single" w:sz="4" w:space="0" w:color="auto"/>
              <w:left w:val="single" w:sz="4" w:space="0" w:color="auto"/>
              <w:bottom w:val="single" w:sz="4" w:space="0" w:color="auto"/>
              <w:right w:val="single" w:sz="4" w:space="0" w:color="auto"/>
            </w:tcBorders>
            <w:hideMark/>
          </w:tcPr>
          <w:p w:rsidR="00725C21" w:rsidRDefault="00725C21" w:rsidP="009503A9">
            <w:pPr>
              <w:rPr>
                <w:lang w:val="uk-UA"/>
              </w:rPr>
            </w:pPr>
            <w:r>
              <w:rPr>
                <w:lang w:val="uk-UA"/>
              </w:rPr>
              <w:t>Для будівництва та обслуговування будівель закладів</w:t>
            </w:r>
            <w:r>
              <w:rPr>
                <w:b/>
                <w:bCs/>
                <w:lang w:val="uk-UA"/>
              </w:rPr>
              <w:t xml:space="preserve"> </w:t>
            </w:r>
            <w:r>
              <w:rPr>
                <w:lang w:val="uk-UA"/>
              </w:rPr>
              <w:t>освіти</w:t>
            </w:r>
            <w:r w:rsidR="006B4147" w:rsidRPr="006B4147">
              <w:rPr>
                <w:position w:val="-4"/>
                <w:lang w:val="uk-UA"/>
              </w:rPr>
              <w:object w:dxaOrig="120" w:dyaOrig="300">
                <v:shape id="_x0000_i1036" type="#_x0000_t75" style="width:5.8pt;height:15.45pt" o:ole="">
                  <v:imagedata r:id="rId9" o:title=""/>
                </v:shape>
                <o:OLEObject Type="Embed" ProgID="Equation.3" ShapeID="_x0000_i1036" DrawAspect="Content" ObjectID="_1686941698" r:id="rId20"/>
              </w:object>
            </w:r>
          </w:p>
        </w:tc>
        <w:tc>
          <w:tcPr>
            <w:tcW w:w="1058" w:type="dxa"/>
            <w:tcBorders>
              <w:top w:val="single" w:sz="4" w:space="0" w:color="auto"/>
              <w:left w:val="single" w:sz="4" w:space="0" w:color="auto"/>
              <w:bottom w:val="single" w:sz="4" w:space="0" w:color="auto"/>
              <w:right w:val="single" w:sz="4" w:space="0" w:color="auto"/>
            </w:tcBorders>
            <w:hideMark/>
          </w:tcPr>
          <w:p w:rsidR="00725C21" w:rsidRPr="003D78F3" w:rsidRDefault="00725C21" w:rsidP="009503A9">
            <w:pPr>
              <w:jc w:val="center"/>
              <w:rPr>
                <w:b/>
                <w:lang w:val="en-US"/>
              </w:rPr>
            </w:pPr>
            <w:r w:rsidRPr="003D78F3">
              <w:rPr>
                <w:b/>
                <w:lang w:val="uk-UA"/>
              </w:rPr>
              <w:t>0</w:t>
            </w:r>
            <w:r w:rsidR="003D78F3" w:rsidRPr="003D78F3">
              <w:rPr>
                <w:b/>
                <w:lang w:val="uk-UA"/>
              </w:rPr>
              <w:t>,7</w:t>
            </w:r>
            <w:r w:rsidR="006B4147">
              <w:rPr>
                <w:b/>
                <w:lang w:val="uk-UA"/>
              </w:rPr>
              <w:t>00</w:t>
            </w:r>
          </w:p>
        </w:tc>
        <w:tc>
          <w:tcPr>
            <w:tcW w:w="1104" w:type="dxa"/>
            <w:tcBorders>
              <w:top w:val="single" w:sz="4" w:space="0" w:color="auto"/>
              <w:left w:val="single" w:sz="4" w:space="0" w:color="auto"/>
              <w:bottom w:val="single" w:sz="4" w:space="0" w:color="auto"/>
              <w:right w:val="single" w:sz="4" w:space="0" w:color="auto"/>
            </w:tcBorders>
            <w:hideMark/>
          </w:tcPr>
          <w:p w:rsidR="00725C21" w:rsidRPr="009E4574" w:rsidRDefault="00725C21" w:rsidP="009503A9">
            <w:pPr>
              <w:jc w:val="center"/>
              <w:rPr>
                <w:b/>
                <w:lang w:val="uk-UA"/>
              </w:rPr>
            </w:pPr>
            <w:r w:rsidRPr="009E4574">
              <w:rPr>
                <w:b/>
                <w:lang w:val="uk-UA"/>
              </w:rPr>
              <w:t>0</w:t>
            </w:r>
            <w:r w:rsidR="006B4147" w:rsidRPr="009E4574">
              <w:rPr>
                <w:b/>
                <w:lang w:val="uk-UA"/>
              </w:rPr>
              <w:t>,000</w:t>
            </w:r>
          </w:p>
        </w:tc>
        <w:tc>
          <w:tcPr>
            <w:tcW w:w="1081" w:type="dxa"/>
            <w:tcBorders>
              <w:top w:val="single" w:sz="4" w:space="0" w:color="auto"/>
              <w:left w:val="single" w:sz="4" w:space="0" w:color="auto"/>
              <w:bottom w:val="single" w:sz="4" w:space="0" w:color="auto"/>
              <w:right w:val="single" w:sz="4" w:space="0" w:color="auto"/>
            </w:tcBorders>
            <w:hideMark/>
          </w:tcPr>
          <w:p w:rsidR="00725C21" w:rsidRPr="006B4147" w:rsidRDefault="00725C21" w:rsidP="009503A9">
            <w:pPr>
              <w:jc w:val="center"/>
              <w:rPr>
                <w:b/>
                <w:lang w:val="uk-UA"/>
              </w:rPr>
            </w:pPr>
            <w:r w:rsidRPr="003D78F3">
              <w:rPr>
                <w:b/>
                <w:lang w:val="uk-UA"/>
              </w:rPr>
              <w:t>0</w:t>
            </w:r>
            <w:r w:rsidR="003D78F3" w:rsidRPr="003D78F3">
              <w:rPr>
                <w:b/>
                <w:lang w:val="en-US"/>
              </w:rPr>
              <w:t>,7</w:t>
            </w:r>
            <w:r w:rsidR="006B4147">
              <w:rPr>
                <w:b/>
                <w:lang w:val="uk-UA"/>
              </w:rPr>
              <w:t>00</w:t>
            </w:r>
          </w:p>
        </w:tc>
        <w:tc>
          <w:tcPr>
            <w:tcW w:w="1081" w:type="dxa"/>
            <w:tcBorders>
              <w:top w:val="single" w:sz="4" w:space="0" w:color="auto"/>
              <w:left w:val="single" w:sz="4" w:space="0" w:color="auto"/>
              <w:bottom w:val="single" w:sz="4" w:space="0" w:color="auto"/>
              <w:right w:val="single" w:sz="4" w:space="0" w:color="auto"/>
            </w:tcBorders>
          </w:tcPr>
          <w:p w:rsidR="00725C21" w:rsidRPr="009E4574" w:rsidRDefault="00725C21" w:rsidP="009503A9">
            <w:pPr>
              <w:jc w:val="center"/>
              <w:rPr>
                <w:b/>
                <w:lang w:val="uk-UA"/>
              </w:rPr>
            </w:pPr>
            <w:r w:rsidRPr="009E4574">
              <w:rPr>
                <w:b/>
                <w:lang w:val="uk-UA"/>
              </w:rPr>
              <w:t>0</w:t>
            </w:r>
            <w:r w:rsidR="006B4147" w:rsidRPr="009E4574">
              <w:rPr>
                <w:b/>
                <w:lang w:val="uk-UA"/>
              </w:rPr>
              <w:t>,000</w:t>
            </w:r>
          </w:p>
        </w:tc>
      </w:tr>
      <w:tr w:rsidR="00725C21" w:rsidTr="009503A9">
        <w:tc>
          <w:tcPr>
            <w:tcW w:w="715"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03.03</w:t>
            </w:r>
          </w:p>
        </w:tc>
        <w:tc>
          <w:tcPr>
            <w:tcW w:w="4966" w:type="dxa"/>
            <w:tcBorders>
              <w:top w:val="single" w:sz="4" w:space="0" w:color="auto"/>
              <w:left w:val="single" w:sz="4" w:space="0" w:color="auto"/>
              <w:bottom w:val="single" w:sz="4" w:space="0" w:color="auto"/>
              <w:right w:val="single" w:sz="4" w:space="0" w:color="auto"/>
            </w:tcBorders>
            <w:hideMark/>
          </w:tcPr>
          <w:p w:rsidR="00725C21" w:rsidRDefault="00725C21" w:rsidP="009503A9">
            <w:pPr>
              <w:rPr>
                <w:lang w:val="uk-UA"/>
              </w:rPr>
            </w:pPr>
            <w:r>
              <w:rPr>
                <w:lang w:val="uk-UA"/>
              </w:rPr>
              <w:t>Для будівництва та обслуговування будівель закладів охорони здоров'я та соціальної допомоги</w:t>
            </w:r>
            <w:r w:rsidR="00D91289" w:rsidRPr="006B4147">
              <w:rPr>
                <w:position w:val="-4"/>
                <w:lang w:val="uk-UA"/>
              </w:rPr>
              <w:object w:dxaOrig="120" w:dyaOrig="300">
                <v:shape id="_x0000_i1037" type="#_x0000_t75" style="width:5.8pt;height:15.45pt" o:ole="">
                  <v:imagedata r:id="rId9" o:title=""/>
                </v:shape>
                <o:OLEObject Type="Embed" ProgID="Equation.3" ShapeID="_x0000_i1037" DrawAspect="Content" ObjectID="_1686941699" r:id="rId21"/>
              </w:object>
            </w:r>
            <w:r>
              <w:rPr>
                <w:lang w:val="uk-UA"/>
              </w:rPr>
              <w:t> </w:t>
            </w:r>
          </w:p>
        </w:tc>
        <w:tc>
          <w:tcPr>
            <w:tcW w:w="1058" w:type="dxa"/>
            <w:tcBorders>
              <w:top w:val="single" w:sz="4" w:space="0" w:color="auto"/>
              <w:left w:val="single" w:sz="4" w:space="0" w:color="auto"/>
              <w:bottom w:val="single" w:sz="4" w:space="0" w:color="auto"/>
              <w:right w:val="single" w:sz="4" w:space="0" w:color="auto"/>
            </w:tcBorders>
            <w:hideMark/>
          </w:tcPr>
          <w:p w:rsidR="00725C21" w:rsidRPr="006B4147" w:rsidRDefault="00725C21" w:rsidP="009503A9">
            <w:pPr>
              <w:jc w:val="center"/>
              <w:rPr>
                <w:b/>
                <w:lang w:val="uk-UA"/>
              </w:rPr>
            </w:pPr>
            <w:r w:rsidRPr="003D78F3">
              <w:rPr>
                <w:b/>
                <w:lang w:val="uk-UA"/>
              </w:rPr>
              <w:t>0</w:t>
            </w:r>
            <w:r w:rsidR="003D78F3" w:rsidRPr="003D78F3">
              <w:rPr>
                <w:b/>
                <w:lang w:val="en-US"/>
              </w:rPr>
              <w:t>,7</w:t>
            </w:r>
            <w:r w:rsidR="006B4147">
              <w:rPr>
                <w:b/>
                <w:lang w:val="uk-UA"/>
              </w:rPr>
              <w:t>00</w:t>
            </w:r>
          </w:p>
        </w:tc>
        <w:tc>
          <w:tcPr>
            <w:tcW w:w="1104" w:type="dxa"/>
            <w:tcBorders>
              <w:top w:val="single" w:sz="4" w:space="0" w:color="auto"/>
              <w:left w:val="single" w:sz="4" w:space="0" w:color="auto"/>
              <w:bottom w:val="single" w:sz="4" w:space="0" w:color="auto"/>
              <w:right w:val="single" w:sz="4" w:space="0" w:color="auto"/>
            </w:tcBorders>
            <w:hideMark/>
          </w:tcPr>
          <w:p w:rsidR="00725C21" w:rsidRPr="009E4574" w:rsidRDefault="00725C21" w:rsidP="009503A9">
            <w:pPr>
              <w:jc w:val="center"/>
              <w:rPr>
                <w:b/>
                <w:lang w:val="uk-UA"/>
              </w:rPr>
            </w:pPr>
            <w:r w:rsidRPr="009E4574">
              <w:rPr>
                <w:b/>
                <w:lang w:val="uk-UA"/>
              </w:rPr>
              <w:t>0</w:t>
            </w:r>
            <w:r w:rsidR="006B4147" w:rsidRPr="009E4574">
              <w:rPr>
                <w:b/>
                <w:lang w:val="uk-UA"/>
              </w:rPr>
              <w:t>,000</w:t>
            </w:r>
          </w:p>
        </w:tc>
        <w:tc>
          <w:tcPr>
            <w:tcW w:w="1081" w:type="dxa"/>
            <w:tcBorders>
              <w:top w:val="single" w:sz="4" w:space="0" w:color="auto"/>
              <w:left w:val="single" w:sz="4" w:space="0" w:color="auto"/>
              <w:bottom w:val="single" w:sz="4" w:space="0" w:color="auto"/>
              <w:right w:val="single" w:sz="4" w:space="0" w:color="auto"/>
            </w:tcBorders>
            <w:hideMark/>
          </w:tcPr>
          <w:p w:rsidR="00725C21" w:rsidRPr="006B4147" w:rsidRDefault="00725C21" w:rsidP="009503A9">
            <w:pPr>
              <w:jc w:val="center"/>
              <w:rPr>
                <w:b/>
                <w:lang w:val="uk-UA"/>
              </w:rPr>
            </w:pPr>
            <w:r w:rsidRPr="003D78F3">
              <w:rPr>
                <w:b/>
                <w:lang w:val="uk-UA"/>
              </w:rPr>
              <w:t>0</w:t>
            </w:r>
            <w:r w:rsidR="003D78F3" w:rsidRPr="003D78F3">
              <w:rPr>
                <w:b/>
                <w:lang w:val="en-US"/>
              </w:rPr>
              <w:t>,7</w:t>
            </w:r>
            <w:r w:rsidR="006B4147">
              <w:rPr>
                <w:b/>
                <w:lang w:val="uk-UA"/>
              </w:rPr>
              <w:t>00</w:t>
            </w:r>
          </w:p>
        </w:tc>
        <w:tc>
          <w:tcPr>
            <w:tcW w:w="1081" w:type="dxa"/>
            <w:tcBorders>
              <w:top w:val="single" w:sz="4" w:space="0" w:color="auto"/>
              <w:left w:val="single" w:sz="4" w:space="0" w:color="auto"/>
              <w:bottom w:val="single" w:sz="4" w:space="0" w:color="auto"/>
              <w:right w:val="single" w:sz="4" w:space="0" w:color="auto"/>
            </w:tcBorders>
          </w:tcPr>
          <w:p w:rsidR="00725C21" w:rsidRPr="009E4574" w:rsidRDefault="00725C21" w:rsidP="009503A9">
            <w:pPr>
              <w:jc w:val="center"/>
              <w:rPr>
                <w:b/>
                <w:lang w:val="uk-UA"/>
              </w:rPr>
            </w:pPr>
            <w:r w:rsidRPr="009E4574">
              <w:rPr>
                <w:b/>
                <w:lang w:val="uk-UA"/>
              </w:rPr>
              <w:t>0</w:t>
            </w:r>
            <w:r w:rsidR="006B4147" w:rsidRPr="009E4574">
              <w:rPr>
                <w:b/>
                <w:lang w:val="uk-UA"/>
              </w:rPr>
              <w:t>,000</w:t>
            </w:r>
          </w:p>
        </w:tc>
      </w:tr>
      <w:tr w:rsidR="00725C21" w:rsidTr="009503A9">
        <w:tc>
          <w:tcPr>
            <w:tcW w:w="715"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03.04</w:t>
            </w:r>
          </w:p>
        </w:tc>
        <w:tc>
          <w:tcPr>
            <w:tcW w:w="4966" w:type="dxa"/>
            <w:tcBorders>
              <w:top w:val="single" w:sz="4" w:space="0" w:color="auto"/>
              <w:left w:val="single" w:sz="4" w:space="0" w:color="auto"/>
              <w:bottom w:val="single" w:sz="4" w:space="0" w:color="auto"/>
              <w:right w:val="single" w:sz="4" w:space="0" w:color="auto"/>
            </w:tcBorders>
            <w:hideMark/>
          </w:tcPr>
          <w:p w:rsidR="00725C21" w:rsidRDefault="00725C21" w:rsidP="009503A9">
            <w:pPr>
              <w:rPr>
                <w:lang w:val="uk-UA"/>
              </w:rPr>
            </w:pPr>
            <w:r>
              <w:rPr>
                <w:lang w:val="uk-UA"/>
              </w:rPr>
              <w:t>Для будівництва та обслуговування будівель громадських та релігійних організацій</w:t>
            </w:r>
            <w:r w:rsidR="00D91289" w:rsidRPr="006B4147">
              <w:rPr>
                <w:position w:val="-4"/>
                <w:lang w:val="uk-UA"/>
              </w:rPr>
              <w:object w:dxaOrig="120" w:dyaOrig="300">
                <v:shape id="_x0000_i1038" type="#_x0000_t75" style="width:5.8pt;height:15.45pt" o:ole="">
                  <v:imagedata r:id="rId9" o:title=""/>
                </v:shape>
                <o:OLEObject Type="Embed" ProgID="Equation.3" ShapeID="_x0000_i1038" DrawAspect="Content" ObjectID="_1686941700" r:id="rId22"/>
              </w:object>
            </w:r>
          </w:p>
        </w:tc>
        <w:tc>
          <w:tcPr>
            <w:tcW w:w="1058" w:type="dxa"/>
            <w:tcBorders>
              <w:top w:val="single" w:sz="4" w:space="0" w:color="auto"/>
              <w:left w:val="single" w:sz="4" w:space="0" w:color="auto"/>
              <w:bottom w:val="single" w:sz="4" w:space="0" w:color="auto"/>
              <w:right w:val="single" w:sz="4" w:space="0" w:color="auto"/>
            </w:tcBorders>
            <w:hideMark/>
          </w:tcPr>
          <w:p w:rsidR="00725C21" w:rsidRPr="00D91289" w:rsidRDefault="00725C21" w:rsidP="009503A9">
            <w:pPr>
              <w:jc w:val="center"/>
              <w:rPr>
                <w:b/>
                <w:lang w:val="uk-UA"/>
              </w:rPr>
            </w:pPr>
            <w:r w:rsidRPr="003D78F3">
              <w:rPr>
                <w:b/>
                <w:lang w:val="uk-UA"/>
              </w:rPr>
              <w:t>0</w:t>
            </w:r>
            <w:r w:rsidR="003D78F3" w:rsidRPr="003D78F3">
              <w:rPr>
                <w:b/>
                <w:lang w:val="en-US"/>
              </w:rPr>
              <w:t>,7</w:t>
            </w:r>
            <w:r w:rsidR="00D91289">
              <w:rPr>
                <w:b/>
                <w:lang w:val="uk-UA"/>
              </w:rPr>
              <w:t>00</w:t>
            </w:r>
          </w:p>
        </w:tc>
        <w:tc>
          <w:tcPr>
            <w:tcW w:w="1104" w:type="dxa"/>
            <w:tcBorders>
              <w:top w:val="single" w:sz="4" w:space="0" w:color="auto"/>
              <w:left w:val="single" w:sz="4" w:space="0" w:color="auto"/>
              <w:bottom w:val="single" w:sz="4" w:space="0" w:color="auto"/>
              <w:right w:val="single" w:sz="4" w:space="0" w:color="auto"/>
            </w:tcBorders>
            <w:hideMark/>
          </w:tcPr>
          <w:p w:rsidR="00725C21" w:rsidRPr="009E4574" w:rsidRDefault="00725C21" w:rsidP="009503A9">
            <w:pPr>
              <w:jc w:val="center"/>
              <w:rPr>
                <w:b/>
                <w:lang w:val="uk-UA"/>
              </w:rPr>
            </w:pPr>
            <w:r w:rsidRPr="009E4574">
              <w:rPr>
                <w:b/>
                <w:lang w:val="uk-UA"/>
              </w:rPr>
              <w:t>0</w:t>
            </w:r>
            <w:r w:rsidR="00D91289" w:rsidRPr="009E4574">
              <w:rPr>
                <w:b/>
                <w:lang w:val="uk-UA"/>
              </w:rPr>
              <w:t>,000</w:t>
            </w:r>
          </w:p>
        </w:tc>
        <w:tc>
          <w:tcPr>
            <w:tcW w:w="1081" w:type="dxa"/>
            <w:tcBorders>
              <w:top w:val="single" w:sz="4" w:space="0" w:color="auto"/>
              <w:left w:val="single" w:sz="4" w:space="0" w:color="auto"/>
              <w:bottom w:val="single" w:sz="4" w:space="0" w:color="auto"/>
              <w:right w:val="single" w:sz="4" w:space="0" w:color="auto"/>
            </w:tcBorders>
            <w:hideMark/>
          </w:tcPr>
          <w:p w:rsidR="00725C21" w:rsidRPr="00D91289" w:rsidRDefault="00725C21" w:rsidP="009503A9">
            <w:pPr>
              <w:jc w:val="center"/>
              <w:rPr>
                <w:b/>
                <w:lang w:val="uk-UA"/>
              </w:rPr>
            </w:pPr>
            <w:r w:rsidRPr="003D78F3">
              <w:rPr>
                <w:b/>
                <w:lang w:val="uk-UA"/>
              </w:rPr>
              <w:t>0</w:t>
            </w:r>
            <w:r w:rsidR="003D78F3" w:rsidRPr="003D78F3">
              <w:rPr>
                <w:b/>
                <w:lang w:val="en-US"/>
              </w:rPr>
              <w:t>,7</w:t>
            </w:r>
            <w:r w:rsidR="00D91289">
              <w:rPr>
                <w:b/>
                <w:lang w:val="uk-UA"/>
              </w:rPr>
              <w:t>00</w:t>
            </w:r>
          </w:p>
        </w:tc>
        <w:tc>
          <w:tcPr>
            <w:tcW w:w="1081" w:type="dxa"/>
            <w:tcBorders>
              <w:top w:val="single" w:sz="4" w:space="0" w:color="auto"/>
              <w:left w:val="single" w:sz="4" w:space="0" w:color="auto"/>
              <w:bottom w:val="single" w:sz="4" w:space="0" w:color="auto"/>
              <w:right w:val="single" w:sz="4" w:space="0" w:color="auto"/>
            </w:tcBorders>
          </w:tcPr>
          <w:p w:rsidR="00725C21" w:rsidRPr="009E4574" w:rsidRDefault="00725C21" w:rsidP="009503A9">
            <w:pPr>
              <w:jc w:val="center"/>
              <w:rPr>
                <w:b/>
                <w:lang w:val="uk-UA"/>
              </w:rPr>
            </w:pPr>
            <w:r w:rsidRPr="009E4574">
              <w:rPr>
                <w:b/>
                <w:lang w:val="uk-UA"/>
              </w:rPr>
              <w:t>0</w:t>
            </w:r>
            <w:r w:rsidR="00D91289" w:rsidRPr="009E4574">
              <w:rPr>
                <w:b/>
                <w:lang w:val="uk-UA"/>
              </w:rPr>
              <w:t>,000</w:t>
            </w:r>
          </w:p>
        </w:tc>
      </w:tr>
      <w:tr w:rsidR="00725C21" w:rsidTr="009503A9">
        <w:tc>
          <w:tcPr>
            <w:tcW w:w="715"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03.05</w:t>
            </w:r>
          </w:p>
        </w:tc>
        <w:tc>
          <w:tcPr>
            <w:tcW w:w="4966" w:type="dxa"/>
            <w:tcBorders>
              <w:top w:val="single" w:sz="4" w:space="0" w:color="auto"/>
              <w:left w:val="single" w:sz="4" w:space="0" w:color="auto"/>
              <w:bottom w:val="single" w:sz="4" w:space="0" w:color="auto"/>
              <w:right w:val="single" w:sz="4" w:space="0" w:color="auto"/>
            </w:tcBorders>
            <w:hideMark/>
          </w:tcPr>
          <w:p w:rsidR="00725C21" w:rsidRDefault="00725C21" w:rsidP="009503A9">
            <w:pPr>
              <w:rPr>
                <w:lang w:val="uk-UA"/>
              </w:rPr>
            </w:pPr>
            <w:r>
              <w:rPr>
                <w:lang w:val="uk-UA"/>
              </w:rPr>
              <w:t>Для будівництва та обслуговування будівель закладів культурно-просвітницького обслуговування</w:t>
            </w:r>
            <w:r w:rsidR="00D91289" w:rsidRPr="006B4147">
              <w:rPr>
                <w:position w:val="-4"/>
                <w:lang w:val="uk-UA"/>
              </w:rPr>
              <w:object w:dxaOrig="120" w:dyaOrig="300">
                <v:shape id="_x0000_i1039" type="#_x0000_t75" style="width:5.8pt;height:15.45pt" o:ole="">
                  <v:imagedata r:id="rId9" o:title=""/>
                </v:shape>
                <o:OLEObject Type="Embed" ProgID="Equation.3" ShapeID="_x0000_i1039" DrawAspect="Content" ObjectID="_1686941701" r:id="rId23"/>
              </w:object>
            </w:r>
            <w:r>
              <w:rPr>
                <w:lang w:val="uk-UA"/>
              </w:rPr>
              <w:t xml:space="preserve">  </w:t>
            </w:r>
          </w:p>
        </w:tc>
        <w:tc>
          <w:tcPr>
            <w:tcW w:w="1058" w:type="dxa"/>
            <w:tcBorders>
              <w:top w:val="single" w:sz="4" w:space="0" w:color="auto"/>
              <w:left w:val="single" w:sz="4" w:space="0" w:color="auto"/>
              <w:bottom w:val="single" w:sz="4" w:space="0" w:color="auto"/>
              <w:right w:val="single" w:sz="4" w:space="0" w:color="auto"/>
            </w:tcBorders>
            <w:hideMark/>
          </w:tcPr>
          <w:p w:rsidR="00725C21" w:rsidRPr="00D91289" w:rsidRDefault="00725C21" w:rsidP="009503A9">
            <w:pPr>
              <w:jc w:val="center"/>
              <w:rPr>
                <w:b/>
                <w:lang w:val="uk-UA"/>
              </w:rPr>
            </w:pPr>
            <w:r w:rsidRPr="003D78F3">
              <w:rPr>
                <w:b/>
                <w:lang w:val="uk-UA"/>
              </w:rPr>
              <w:t>0</w:t>
            </w:r>
            <w:r w:rsidR="003D78F3" w:rsidRPr="003D78F3">
              <w:rPr>
                <w:b/>
                <w:lang w:val="en-US"/>
              </w:rPr>
              <w:t>,6</w:t>
            </w:r>
            <w:r w:rsidR="00D91289">
              <w:rPr>
                <w:b/>
                <w:lang w:val="uk-UA"/>
              </w:rPr>
              <w:t>00</w:t>
            </w:r>
          </w:p>
        </w:tc>
        <w:tc>
          <w:tcPr>
            <w:tcW w:w="1104" w:type="dxa"/>
            <w:tcBorders>
              <w:top w:val="single" w:sz="4" w:space="0" w:color="auto"/>
              <w:left w:val="single" w:sz="4" w:space="0" w:color="auto"/>
              <w:bottom w:val="single" w:sz="4" w:space="0" w:color="auto"/>
              <w:right w:val="single" w:sz="4" w:space="0" w:color="auto"/>
            </w:tcBorders>
            <w:hideMark/>
          </w:tcPr>
          <w:p w:rsidR="00725C21" w:rsidRPr="009E4574" w:rsidRDefault="00725C21" w:rsidP="009503A9">
            <w:pPr>
              <w:jc w:val="center"/>
              <w:rPr>
                <w:b/>
                <w:lang w:val="uk-UA"/>
              </w:rPr>
            </w:pPr>
            <w:r w:rsidRPr="009E4574">
              <w:rPr>
                <w:b/>
                <w:lang w:val="uk-UA"/>
              </w:rPr>
              <w:t>0</w:t>
            </w:r>
            <w:r w:rsidR="00D91289" w:rsidRPr="009E4574">
              <w:rPr>
                <w:b/>
                <w:lang w:val="uk-UA"/>
              </w:rPr>
              <w:t>,000</w:t>
            </w:r>
          </w:p>
        </w:tc>
        <w:tc>
          <w:tcPr>
            <w:tcW w:w="1081" w:type="dxa"/>
            <w:tcBorders>
              <w:top w:val="single" w:sz="4" w:space="0" w:color="auto"/>
              <w:left w:val="single" w:sz="4" w:space="0" w:color="auto"/>
              <w:bottom w:val="single" w:sz="4" w:space="0" w:color="auto"/>
              <w:right w:val="single" w:sz="4" w:space="0" w:color="auto"/>
            </w:tcBorders>
            <w:hideMark/>
          </w:tcPr>
          <w:p w:rsidR="00725C21" w:rsidRPr="00D91289" w:rsidRDefault="00725C21" w:rsidP="009503A9">
            <w:pPr>
              <w:jc w:val="center"/>
              <w:rPr>
                <w:b/>
                <w:lang w:val="uk-UA"/>
              </w:rPr>
            </w:pPr>
            <w:r w:rsidRPr="003D78F3">
              <w:rPr>
                <w:b/>
                <w:lang w:val="uk-UA"/>
              </w:rPr>
              <w:t>0</w:t>
            </w:r>
            <w:r w:rsidR="003D78F3" w:rsidRPr="003D78F3">
              <w:rPr>
                <w:b/>
                <w:lang w:val="en-US"/>
              </w:rPr>
              <w:t>,7</w:t>
            </w:r>
            <w:r w:rsidR="00D91289">
              <w:rPr>
                <w:b/>
                <w:lang w:val="uk-UA"/>
              </w:rPr>
              <w:t>00</w:t>
            </w:r>
          </w:p>
        </w:tc>
        <w:tc>
          <w:tcPr>
            <w:tcW w:w="1081" w:type="dxa"/>
            <w:tcBorders>
              <w:top w:val="single" w:sz="4" w:space="0" w:color="auto"/>
              <w:left w:val="single" w:sz="4" w:space="0" w:color="auto"/>
              <w:bottom w:val="single" w:sz="4" w:space="0" w:color="auto"/>
              <w:right w:val="single" w:sz="4" w:space="0" w:color="auto"/>
            </w:tcBorders>
          </w:tcPr>
          <w:p w:rsidR="00725C21" w:rsidRPr="009E4574" w:rsidRDefault="00725C21" w:rsidP="009503A9">
            <w:pPr>
              <w:jc w:val="center"/>
              <w:rPr>
                <w:b/>
                <w:lang w:val="uk-UA"/>
              </w:rPr>
            </w:pPr>
            <w:r w:rsidRPr="009E4574">
              <w:rPr>
                <w:b/>
                <w:lang w:val="uk-UA"/>
              </w:rPr>
              <w:t>0</w:t>
            </w:r>
            <w:r w:rsidR="00D91289" w:rsidRPr="009E4574">
              <w:rPr>
                <w:b/>
                <w:lang w:val="uk-UA"/>
              </w:rPr>
              <w:t>,000</w:t>
            </w:r>
          </w:p>
        </w:tc>
      </w:tr>
      <w:tr w:rsidR="00725C21" w:rsidTr="009503A9">
        <w:tc>
          <w:tcPr>
            <w:tcW w:w="715"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03.06</w:t>
            </w:r>
          </w:p>
        </w:tc>
        <w:tc>
          <w:tcPr>
            <w:tcW w:w="4966" w:type="dxa"/>
            <w:tcBorders>
              <w:top w:val="single" w:sz="4" w:space="0" w:color="auto"/>
              <w:left w:val="single" w:sz="4" w:space="0" w:color="auto"/>
              <w:bottom w:val="single" w:sz="4" w:space="0" w:color="auto"/>
              <w:right w:val="single" w:sz="4" w:space="0" w:color="auto"/>
            </w:tcBorders>
            <w:hideMark/>
          </w:tcPr>
          <w:p w:rsidR="00725C21" w:rsidRDefault="00725C21" w:rsidP="009503A9">
            <w:pPr>
              <w:rPr>
                <w:lang w:val="uk-UA"/>
              </w:rPr>
            </w:pPr>
            <w:r>
              <w:rPr>
                <w:lang w:val="uk-UA"/>
              </w:rPr>
              <w:t>Для будівництва та обслуговування будівель екстериторіальних організацій та органів</w:t>
            </w:r>
            <w:r w:rsidR="00D91289" w:rsidRPr="006B4147">
              <w:rPr>
                <w:position w:val="-4"/>
                <w:lang w:val="uk-UA"/>
              </w:rPr>
              <w:object w:dxaOrig="120" w:dyaOrig="300">
                <v:shape id="_x0000_i1040" type="#_x0000_t75" style="width:5.8pt;height:15.45pt" o:ole="">
                  <v:imagedata r:id="rId9" o:title=""/>
                </v:shape>
                <o:OLEObject Type="Embed" ProgID="Equation.3" ShapeID="_x0000_i1040" DrawAspect="Content" ObjectID="_1686941702" r:id="rId24"/>
              </w:object>
            </w:r>
            <w:r>
              <w:rPr>
                <w:lang w:val="uk-UA"/>
              </w:rPr>
              <w:t> </w:t>
            </w:r>
          </w:p>
        </w:tc>
        <w:tc>
          <w:tcPr>
            <w:tcW w:w="1058" w:type="dxa"/>
            <w:tcBorders>
              <w:top w:val="single" w:sz="4" w:space="0" w:color="auto"/>
              <w:left w:val="single" w:sz="4" w:space="0" w:color="auto"/>
              <w:bottom w:val="single" w:sz="4" w:space="0" w:color="auto"/>
              <w:right w:val="single" w:sz="4" w:space="0" w:color="auto"/>
            </w:tcBorders>
            <w:hideMark/>
          </w:tcPr>
          <w:p w:rsidR="00725C21" w:rsidRPr="00D91289" w:rsidRDefault="00725C21" w:rsidP="009503A9">
            <w:pPr>
              <w:jc w:val="center"/>
              <w:rPr>
                <w:b/>
                <w:lang w:val="uk-UA"/>
              </w:rPr>
            </w:pPr>
            <w:r w:rsidRPr="003D78F3">
              <w:rPr>
                <w:b/>
                <w:lang w:val="uk-UA"/>
              </w:rPr>
              <w:t>0</w:t>
            </w:r>
            <w:r w:rsidR="003D78F3" w:rsidRPr="003D78F3">
              <w:rPr>
                <w:b/>
                <w:lang w:val="en-US"/>
              </w:rPr>
              <w:t>,5</w:t>
            </w:r>
            <w:r w:rsidR="00D91289">
              <w:rPr>
                <w:b/>
                <w:lang w:val="uk-UA"/>
              </w:rPr>
              <w:t>00</w:t>
            </w:r>
          </w:p>
        </w:tc>
        <w:tc>
          <w:tcPr>
            <w:tcW w:w="1104" w:type="dxa"/>
            <w:tcBorders>
              <w:top w:val="single" w:sz="4" w:space="0" w:color="auto"/>
              <w:left w:val="single" w:sz="4" w:space="0" w:color="auto"/>
              <w:bottom w:val="single" w:sz="4" w:space="0" w:color="auto"/>
              <w:right w:val="single" w:sz="4" w:space="0" w:color="auto"/>
            </w:tcBorders>
            <w:hideMark/>
          </w:tcPr>
          <w:p w:rsidR="00725C21" w:rsidRPr="009E4574" w:rsidRDefault="00725C21" w:rsidP="009503A9">
            <w:pPr>
              <w:jc w:val="center"/>
              <w:rPr>
                <w:b/>
                <w:lang w:val="uk-UA"/>
              </w:rPr>
            </w:pPr>
            <w:r w:rsidRPr="009E4574">
              <w:rPr>
                <w:b/>
                <w:lang w:val="uk-UA"/>
              </w:rPr>
              <w:t>0</w:t>
            </w:r>
            <w:r w:rsidR="00D91289" w:rsidRPr="009E4574">
              <w:rPr>
                <w:b/>
                <w:lang w:val="uk-UA"/>
              </w:rPr>
              <w:t>,000</w:t>
            </w:r>
          </w:p>
        </w:tc>
        <w:tc>
          <w:tcPr>
            <w:tcW w:w="1081" w:type="dxa"/>
            <w:tcBorders>
              <w:top w:val="single" w:sz="4" w:space="0" w:color="auto"/>
              <w:left w:val="single" w:sz="4" w:space="0" w:color="auto"/>
              <w:bottom w:val="single" w:sz="4" w:space="0" w:color="auto"/>
              <w:right w:val="single" w:sz="4" w:space="0" w:color="auto"/>
            </w:tcBorders>
            <w:hideMark/>
          </w:tcPr>
          <w:p w:rsidR="00725C21" w:rsidRPr="00D91289" w:rsidRDefault="00725C21" w:rsidP="009503A9">
            <w:pPr>
              <w:jc w:val="center"/>
              <w:rPr>
                <w:b/>
                <w:lang w:val="uk-UA"/>
              </w:rPr>
            </w:pPr>
            <w:r w:rsidRPr="003D78F3">
              <w:rPr>
                <w:b/>
                <w:lang w:val="uk-UA"/>
              </w:rPr>
              <w:t>0</w:t>
            </w:r>
            <w:r w:rsidR="003D78F3" w:rsidRPr="003D78F3">
              <w:rPr>
                <w:b/>
                <w:lang w:val="en-US"/>
              </w:rPr>
              <w:t>,7</w:t>
            </w:r>
            <w:r w:rsidR="00D91289">
              <w:rPr>
                <w:b/>
                <w:lang w:val="uk-UA"/>
              </w:rPr>
              <w:t>00</w:t>
            </w:r>
          </w:p>
        </w:tc>
        <w:tc>
          <w:tcPr>
            <w:tcW w:w="1081" w:type="dxa"/>
            <w:tcBorders>
              <w:top w:val="single" w:sz="4" w:space="0" w:color="auto"/>
              <w:left w:val="single" w:sz="4" w:space="0" w:color="auto"/>
              <w:bottom w:val="single" w:sz="4" w:space="0" w:color="auto"/>
              <w:right w:val="single" w:sz="4" w:space="0" w:color="auto"/>
            </w:tcBorders>
          </w:tcPr>
          <w:p w:rsidR="00725C21" w:rsidRPr="009E4574" w:rsidRDefault="00725C21" w:rsidP="009503A9">
            <w:pPr>
              <w:jc w:val="center"/>
              <w:rPr>
                <w:b/>
                <w:lang w:val="uk-UA"/>
              </w:rPr>
            </w:pPr>
            <w:r w:rsidRPr="009E4574">
              <w:rPr>
                <w:b/>
                <w:lang w:val="uk-UA"/>
              </w:rPr>
              <w:t>0</w:t>
            </w:r>
            <w:r w:rsidR="00D91289" w:rsidRPr="009E4574">
              <w:rPr>
                <w:b/>
                <w:lang w:val="uk-UA"/>
              </w:rPr>
              <w:t>,000</w:t>
            </w:r>
          </w:p>
        </w:tc>
      </w:tr>
      <w:tr w:rsidR="00725C21" w:rsidTr="009503A9">
        <w:tc>
          <w:tcPr>
            <w:tcW w:w="715"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03.07</w:t>
            </w:r>
          </w:p>
        </w:tc>
        <w:tc>
          <w:tcPr>
            <w:tcW w:w="4966" w:type="dxa"/>
            <w:tcBorders>
              <w:top w:val="single" w:sz="4" w:space="0" w:color="auto"/>
              <w:left w:val="single" w:sz="4" w:space="0" w:color="auto"/>
              <w:bottom w:val="single" w:sz="4" w:space="0" w:color="auto"/>
              <w:right w:val="single" w:sz="4" w:space="0" w:color="auto"/>
            </w:tcBorders>
            <w:hideMark/>
          </w:tcPr>
          <w:p w:rsidR="00725C21" w:rsidRDefault="00725C21" w:rsidP="009503A9">
            <w:pPr>
              <w:rPr>
                <w:lang w:val="uk-UA"/>
              </w:rPr>
            </w:pPr>
            <w:r>
              <w:rPr>
                <w:lang w:val="uk-UA"/>
              </w:rPr>
              <w:t>Для будівництва та обслуговування будівель торгівлі </w:t>
            </w:r>
          </w:p>
        </w:tc>
        <w:tc>
          <w:tcPr>
            <w:tcW w:w="1058" w:type="dxa"/>
            <w:tcBorders>
              <w:top w:val="single" w:sz="4" w:space="0" w:color="auto"/>
              <w:left w:val="single" w:sz="4" w:space="0" w:color="auto"/>
              <w:bottom w:val="single" w:sz="4" w:space="0" w:color="auto"/>
              <w:right w:val="single" w:sz="4" w:space="0" w:color="auto"/>
            </w:tcBorders>
            <w:hideMark/>
          </w:tcPr>
          <w:p w:rsidR="00725C21" w:rsidRPr="00AD11D0" w:rsidRDefault="00725C21" w:rsidP="009503A9">
            <w:pPr>
              <w:jc w:val="center"/>
              <w:rPr>
                <w:b/>
                <w:lang w:val="uk-UA"/>
              </w:rPr>
            </w:pPr>
            <w:r>
              <w:rPr>
                <w:b/>
                <w:lang w:val="uk-UA"/>
              </w:rPr>
              <w:t>1</w:t>
            </w:r>
            <w:r w:rsidRPr="00AD11D0">
              <w:rPr>
                <w:b/>
                <w:lang w:val="uk-UA"/>
              </w:rPr>
              <w:t>,0</w:t>
            </w:r>
            <w:r w:rsidR="00D91289">
              <w:rPr>
                <w:b/>
                <w:lang w:val="uk-UA"/>
              </w:rPr>
              <w:t>00</w:t>
            </w:r>
          </w:p>
        </w:tc>
        <w:tc>
          <w:tcPr>
            <w:tcW w:w="1104" w:type="dxa"/>
            <w:tcBorders>
              <w:top w:val="single" w:sz="4" w:space="0" w:color="auto"/>
              <w:left w:val="single" w:sz="4" w:space="0" w:color="auto"/>
              <w:bottom w:val="single" w:sz="4" w:space="0" w:color="auto"/>
              <w:right w:val="single" w:sz="4" w:space="0" w:color="auto"/>
            </w:tcBorders>
            <w:hideMark/>
          </w:tcPr>
          <w:p w:rsidR="00725C21" w:rsidRPr="00AD11D0" w:rsidRDefault="00725C21" w:rsidP="009503A9">
            <w:pPr>
              <w:jc w:val="center"/>
              <w:rPr>
                <w:b/>
                <w:lang w:val="uk-UA"/>
              </w:rPr>
            </w:pPr>
            <w:r>
              <w:rPr>
                <w:b/>
                <w:lang w:val="uk-UA"/>
              </w:rPr>
              <w:t>1</w:t>
            </w:r>
            <w:r w:rsidRPr="00AD11D0">
              <w:rPr>
                <w:b/>
                <w:lang w:val="uk-UA"/>
              </w:rPr>
              <w:t>,0</w:t>
            </w:r>
            <w:r w:rsidR="00D91289">
              <w:rPr>
                <w:b/>
                <w:lang w:val="uk-UA"/>
              </w:rPr>
              <w:t>00</w:t>
            </w:r>
          </w:p>
        </w:tc>
        <w:tc>
          <w:tcPr>
            <w:tcW w:w="1081" w:type="dxa"/>
            <w:tcBorders>
              <w:top w:val="single" w:sz="4" w:space="0" w:color="auto"/>
              <w:left w:val="single" w:sz="4" w:space="0" w:color="auto"/>
              <w:bottom w:val="single" w:sz="4" w:space="0" w:color="auto"/>
              <w:right w:val="single" w:sz="4" w:space="0" w:color="auto"/>
            </w:tcBorders>
            <w:hideMark/>
          </w:tcPr>
          <w:p w:rsidR="00725C21" w:rsidRPr="00AD11D0" w:rsidRDefault="00725C21" w:rsidP="009503A9">
            <w:pPr>
              <w:jc w:val="center"/>
              <w:rPr>
                <w:b/>
                <w:lang w:val="uk-UA"/>
              </w:rPr>
            </w:pPr>
            <w:r w:rsidRPr="00AD11D0">
              <w:rPr>
                <w:b/>
                <w:lang w:val="uk-UA"/>
              </w:rPr>
              <w:t>4,0</w:t>
            </w:r>
            <w:r w:rsidR="00D91289">
              <w:rPr>
                <w:b/>
                <w:lang w:val="uk-UA"/>
              </w:rPr>
              <w:t>00</w:t>
            </w:r>
          </w:p>
        </w:tc>
        <w:tc>
          <w:tcPr>
            <w:tcW w:w="1081" w:type="dxa"/>
            <w:tcBorders>
              <w:top w:val="single" w:sz="4" w:space="0" w:color="auto"/>
              <w:left w:val="single" w:sz="4" w:space="0" w:color="auto"/>
              <w:bottom w:val="single" w:sz="4" w:space="0" w:color="auto"/>
              <w:right w:val="single" w:sz="4" w:space="0" w:color="auto"/>
            </w:tcBorders>
            <w:hideMark/>
          </w:tcPr>
          <w:p w:rsidR="00725C21" w:rsidRPr="00AD11D0" w:rsidRDefault="00725C21" w:rsidP="009503A9">
            <w:pPr>
              <w:jc w:val="center"/>
              <w:rPr>
                <w:b/>
                <w:lang w:val="uk-UA"/>
              </w:rPr>
            </w:pPr>
            <w:r w:rsidRPr="00AD11D0">
              <w:rPr>
                <w:b/>
                <w:lang w:val="uk-UA"/>
              </w:rPr>
              <w:t>4,0</w:t>
            </w:r>
            <w:r w:rsidR="00D91289">
              <w:rPr>
                <w:b/>
                <w:lang w:val="uk-UA"/>
              </w:rPr>
              <w:t>00</w:t>
            </w:r>
          </w:p>
        </w:tc>
      </w:tr>
      <w:tr w:rsidR="00725C21" w:rsidTr="009503A9">
        <w:tc>
          <w:tcPr>
            <w:tcW w:w="715"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03.08</w:t>
            </w:r>
          </w:p>
        </w:tc>
        <w:tc>
          <w:tcPr>
            <w:tcW w:w="4966" w:type="dxa"/>
            <w:tcBorders>
              <w:top w:val="single" w:sz="4" w:space="0" w:color="auto"/>
              <w:left w:val="single" w:sz="4" w:space="0" w:color="auto"/>
              <w:bottom w:val="single" w:sz="4" w:space="0" w:color="auto"/>
              <w:right w:val="single" w:sz="4" w:space="0" w:color="auto"/>
            </w:tcBorders>
            <w:hideMark/>
          </w:tcPr>
          <w:p w:rsidR="00725C21" w:rsidRDefault="00725C21" w:rsidP="009503A9">
            <w:pPr>
              <w:rPr>
                <w:lang w:val="uk-UA"/>
              </w:rPr>
            </w:pPr>
            <w:r>
              <w:rPr>
                <w:lang w:val="uk-UA"/>
              </w:rPr>
              <w:t>Для будівництва та обслуговування об'єктів туристичної інфраструктури та закладів громадського харчування </w:t>
            </w:r>
          </w:p>
        </w:tc>
        <w:tc>
          <w:tcPr>
            <w:tcW w:w="1058" w:type="dxa"/>
            <w:tcBorders>
              <w:top w:val="single" w:sz="4" w:space="0" w:color="auto"/>
              <w:left w:val="single" w:sz="4" w:space="0" w:color="auto"/>
              <w:bottom w:val="single" w:sz="4" w:space="0" w:color="auto"/>
              <w:right w:val="single" w:sz="4" w:space="0" w:color="auto"/>
            </w:tcBorders>
            <w:hideMark/>
          </w:tcPr>
          <w:p w:rsidR="00725C21" w:rsidRPr="003D78F3" w:rsidRDefault="00725C21" w:rsidP="009503A9">
            <w:pPr>
              <w:jc w:val="center"/>
              <w:rPr>
                <w:b/>
                <w:lang w:val="uk-UA"/>
              </w:rPr>
            </w:pPr>
            <w:r w:rsidRPr="003D78F3">
              <w:rPr>
                <w:b/>
                <w:lang w:val="uk-UA"/>
              </w:rPr>
              <w:t>1,0</w:t>
            </w:r>
            <w:r w:rsidR="00D91289">
              <w:rPr>
                <w:b/>
                <w:lang w:val="uk-UA"/>
              </w:rPr>
              <w:t>00</w:t>
            </w:r>
          </w:p>
        </w:tc>
        <w:tc>
          <w:tcPr>
            <w:tcW w:w="1104" w:type="dxa"/>
            <w:tcBorders>
              <w:top w:val="single" w:sz="4" w:space="0" w:color="auto"/>
              <w:left w:val="single" w:sz="4" w:space="0" w:color="auto"/>
              <w:bottom w:val="single" w:sz="4" w:space="0" w:color="auto"/>
              <w:right w:val="single" w:sz="4" w:space="0" w:color="auto"/>
            </w:tcBorders>
            <w:hideMark/>
          </w:tcPr>
          <w:p w:rsidR="00725C21" w:rsidRPr="003D78F3" w:rsidRDefault="00725C21" w:rsidP="009503A9">
            <w:pPr>
              <w:jc w:val="center"/>
              <w:rPr>
                <w:b/>
                <w:lang w:val="uk-UA"/>
              </w:rPr>
            </w:pPr>
            <w:r w:rsidRPr="003D78F3">
              <w:rPr>
                <w:b/>
                <w:lang w:val="uk-UA"/>
              </w:rPr>
              <w:t>1,0</w:t>
            </w:r>
            <w:r w:rsidR="00D91289">
              <w:rPr>
                <w:b/>
                <w:lang w:val="uk-UA"/>
              </w:rPr>
              <w:t>00</w:t>
            </w:r>
          </w:p>
        </w:tc>
        <w:tc>
          <w:tcPr>
            <w:tcW w:w="1081" w:type="dxa"/>
            <w:tcBorders>
              <w:top w:val="single" w:sz="4" w:space="0" w:color="auto"/>
              <w:left w:val="single" w:sz="4" w:space="0" w:color="auto"/>
              <w:bottom w:val="single" w:sz="4" w:space="0" w:color="auto"/>
              <w:right w:val="single" w:sz="4" w:space="0" w:color="auto"/>
            </w:tcBorders>
            <w:hideMark/>
          </w:tcPr>
          <w:p w:rsidR="00725C21" w:rsidRPr="003D78F3" w:rsidRDefault="00725C21" w:rsidP="009503A9">
            <w:pPr>
              <w:jc w:val="center"/>
              <w:rPr>
                <w:b/>
                <w:lang w:val="uk-UA"/>
              </w:rPr>
            </w:pPr>
            <w:r w:rsidRPr="003D78F3">
              <w:rPr>
                <w:b/>
                <w:lang w:val="uk-UA"/>
              </w:rPr>
              <w:t>1,0</w:t>
            </w:r>
            <w:r w:rsidR="00D91289">
              <w:rPr>
                <w:b/>
                <w:lang w:val="uk-UA"/>
              </w:rPr>
              <w:t>00</w:t>
            </w:r>
          </w:p>
        </w:tc>
        <w:tc>
          <w:tcPr>
            <w:tcW w:w="1081" w:type="dxa"/>
            <w:tcBorders>
              <w:top w:val="single" w:sz="4" w:space="0" w:color="auto"/>
              <w:left w:val="single" w:sz="4" w:space="0" w:color="auto"/>
              <w:bottom w:val="single" w:sz="4" w:space="0" w:color="auto"/>
              <w:right w:val="single" w:sz="4" w:space="0" w:color="auto"/>
            </w:tcBorders>
            <w:hideMark/>
          </w:tcPr>
          <w:p w:rsidR="00725C21" w:rsidRPr="003D78F3" w:rsidRDefault="00725C21" w:rsidP="009503A9">
            <w:pPr>
              <w:jc w:val="center"/>
              <w:rPr>
                <w:b/>
                <w:lang w:val="uk-UA"/>
              </w:rPr>
            </w:pPr>
            <w:r w:rsidRPr="003D78F3">
              <w:rPr>
                <w:b/>
                <w:lang w:val="uk-UA"/>
              </w:rPr>
              <w:t>1,0</w:t>
            </w:r>
            <w:r w:rsidR="00D91289">
              <w:rPr>
                <w:b/>
                <w:lang w:val="uk-UA"/>
              </w:rPr>
              <w:t>00</w:t>
            </w:r>
          </w:p>
        </w:tc>
      </w:tr>
      <w:tr w:rsidR="00725C21" w:rsidTr="009503A9">
        <w:tc>
          <w:tcPr>
            <w:tcW w:w="715"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03.09</w:t>
            </w:r>
          </w:p>
        </w:tc>
        <w:tc>
          <w:tcPr>
            <w:tcW w:w="4966" w:type="dxa"/>
            <w:tcBorders>
              <w:top w:val="single" w:sz="4" w:space="0" w:color="auto"/>
              <w:left w:val="single" w:sz="4" w:space="0" w:color="auto"/>
              <w:bottom w:val="single" w:sz="4" w:space="0" w:color="auto"/>
              <w:right w:val="single" w:sz="4" w:space="0" w:color="auto"/>
            </w:tcBorders>
            <w:hideMark/>
          </w:tcPr>
          <w:p w:rsidR="00725C21" w:rsidRDefault="00725C21" w:rsidP="009503A9">
            <w:pPr>
              <w:rPr>
                <w:lang w:val="uk-UA"/>
              </w:rPr>
            </w:pPr>
            <w:r>
              <w:rPr>
                <w:lang w:val="uk-UA"/>
              </w:rPr>
              <w:t>Для будівництва та обслуговування будівель кредитно-фінансових установ </w:t>
            </w:r>
          </w:p>
        </w:tc>
        <w:tc>
          <w:tcPr>
            <w:tcW w:w="1058" w:type="dxa"/>
            <w:tcBorders>
              <w:top w:val="single" w:sz="4" w:space="0" w:color="auto"/>
              <w:left w:val="single" w:sz="4" w:space="0" w:color="auto"/>
              <w:bottom w:val="single" w:sz="4" w:space="0" w:color="auto"/>
              <w:right w:val="single" w:sz="4" w:space="0" w:color="auto"/>
            </w:tcBorders>
            <w:hideMark/>
          </w:tcPr>
          <w:p w:rsidR="00725C21" w:rsidRPr="003D78F3" w:rsidRDefault="00725C21" w:rsidP="009503A9">
            <w:pPr>
              <w:jc w:val="center"/>
              <w:rPr>
                <w:b/>
                <w:lang w:val="uk-UA"/>
              </w:rPr>
            </w:pPr>
            <w:r w:rsidRPr="003D78F3">
              <w:rPr>
                <w:b/>
                <w:lang w:val="uk-UA"/>
              </w:rPr>
              <w:t>1,0</w:t>
            </w:r>
            <w:r w:rsidR="00D91289">
              <w:rPr>
                <w:b/>
                <w:lang w:val="uk-UA"/>
              </w:rPr>
              <w:t>00</w:t>
            </w:r>
          </w:p>
        </w:tc>
        <w:tc>
          <w:tcPr>
            <w:tcW w:w="1104" w:type="dxa"/>
            <w:tcBorders>
              <w:top w:val="single" w:sz="4" w:space="0" w:color="auto"/>
              <w:left w:val="single" w:sz="4" w:space="0" w:color="auto"/>
              <w:bottom w:val="single" w:sz="4" w:space="0" w:color="auto"/>
              <w:right w:val="single" w:sz="4" w:space="0" w:color="auto"/>
            </w:tcBorders>
            <w:hideMark/>
          </w:tcPr>
          <w:p w:rsidR="00725C21" w:rsidRPr="003D78F3" w:rsidRDefault="00725C21" w:rsidP="009503A9">
            <w:pPr>
              <w:jc w:val="center"/>
              <w:rPr>
                <w:b/>
                <w:lang w:val="uk-UA"/>
              </w:rPr>
            </w:pPr>
            <w:r w:rsidRPr="003D78F3">
              <w:rPr>
                <w:b/>
                <w:lang w:val="uk-UA"/>
              </w:rPr>
              <w:t>1,0</w:t>
            </w:r>
            <w:r w:rsidR="00D91289">
              <w:rPr>
                <w:b/>
                <w:lang w:val="uk-UA"/>
              </w:rPr>
              <w:t>00</w:t>
            </w:r>
          </w:p>
        </w:tc>
        <w:tc>
          <w:tcPr>
            <w:tcW w:w="1081" w:type="dxa"/>
            <w:tcBorders>
              <w:top w:val="single" w:sz="4" w:space="0" w:color="auto"/>
              <w:left w:val="single" w:sz="4" w:space="0" w:color="auto"/>
              <w:bottom w:val="single" w:sz="4" w:space="0" w:color="auto"/>
              <w:right w:val="single" w:sz="4" w:space="0" w:color="auto"/>
            </w:tcBorders>
            <w:hideMark/>
          </w:tcPr>
          <w:p w:rsidR="00725C21" w:rsidRPr="003D78F3" w:rsidRDefault="00725C21" w:rsidP="009503A9">
            <w:pPr>
              <w:jc w:val="center"/>
              <w:rPr>
                <w:b/>
                <w:lang w:val="uk-UA"/>
              </w:rPr>
            </w:pPr>
            <w:r w:rsidRPr="003D78F3">
              <w:rPr>
                <w:b/>
                <w:lang w:val="uk-UA"/>
              </w:rPr>
              <w:t>1,0</w:t>
            </w:r>
            <w:r w:rsidR="00D91289">
              <w:rPr>
                <w:b/>
                <w:lang w:val="uk-UA"/>
              </w:rPr>
              <w:t>00</w:t>
            </w:r>
          </w:p>
        </w:tc>
        <w:tc>
          <w:tcPr>
            <w:tcW w:w="1081" w:type="dxa"/>
            <w:tcBorders>
              <w:top w:val="single" w:sz="4" w:space="0" w:color="auto"/>
              <w:left w:val="single" w:sz="4" w:space="0" w:color="auto"/>
              <w:bottom w:val="single" w:sz="4" w:space="0" w:color="auto"/>
              <w:right w:val="single" w:sz="4" w:space="0" w:color="auto"/>
            </w:tcBorders>
          </w:tcPr>
          <w:p w:rsidR="00725C21" w:rsidRPr="003D78F3" w:rsidRDefault="00725C21" w:rsidP="009503A9">
            <w:pPr>
              <w:jc w:val="center"/>
              <w:rPr>
                <w:b/>
                <w:lang w:val="uk-UA"/>
              </w:rPr>
            </w:pPr>
            <w:r w:rsidRPr="003D78F3">
              <w:rPr>
                <w:b/>
                <w:lang w:val="uk-UA"/>
              </w:rPr>
              <w:t>1,0</w:t>
            </w:r>
            <w:r w:rsidR="00D91289">
              <w:rPr>
                <w:b/>
                <w:lang w:val="uk-UA"/>
              </w:rPr>
              <w:t>00</w:t>
            </w:r>
          </w:p>
        </w:tc>
      </w:tr>
      <w:tr w:rsidR="00725C21" w:rsidTr="009503A9">
        <w:tc>
          <w:tcPr>
            <w:tcW w:w="715"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03.10</w:t>
            </w:r>
          </w:p>
        </w:tc>
        <w:tc>
          <w:tcPr>
            <w:tcW w:w="4966" w:type="dxa"/>
            <w:tcBorders>
              <w:top w:val="single" w:sz="4" w:space="0" w:color="auto"/>
              <w:left w:val="single" w:sz="4" w:space="0" w:color="auto"/>
              <w:bottom w:val="single" w:sz="4" w:space="0" w:color="auto"/>
              <w:right w:val="single" w:sz="4" w:space="0" w:color="auto"/>
            </w:tcBorders>
            <w:hideMark/>
          </w:tcPr>
          <w:p w:rsidR="00725C21" w:rsidRDefault="00725C21" w:rsidP="009503A9">
            <w:pPr>
              <w:rPr>
                <w:lang w:val="uk-UA"/>
              </w:rPr>
            </w:pPr>
            <w:r>
              <w:rPr>
                <w:lang w:val="uk-UA"/>
              </w:rPr>
              <w:t>Для будівництва та обслуговування будівель ринкової інфраструктури </w:t>
            </w:r>
          </w:p>
        </w:tc>
        <w:tc>
          <w:tcPr>
            <w:tcW w:w="1058" w:type="dxa"/>
            <w:tcBorders>
              <w:top w:val="single" w:sz="4" w:space="0" w:color="auto"/>
              <w:left w:val="single" w:sz="4" w:space="0" w:color="auto"/>
              <w:bottom w:val="single" w:sz="4" w:space="0" w:color="auto"/>
              <w:right w:val="single" w:sz="4" w:space="0" w:color="auto"/>
            </w:tcBorders>
            <w:hideMark/>
          </w:tcPr>
          <w:p w:rsidR="00725C21" w:rsidRPr="003D78F3" w:rsidRDefault="00725C21" w:rsidP="009503A9">
            <w:pPr>
              <w:jc w:val="center"/>
              <w:rPr>
                <w:b/>
                <w:lang w:val="uk-UA"/>
              </w:rPr>
            </w:pPr>
            <w:r w:rsidRPr="003D78F3">
              <w:rPr>
                <w:b/>
                <w:lang w:val="uk-UA"/>
              </w:rPr>
              <w:t>1,0</w:t>
            </w:r>
            <w:r w:rsidR="00D91289">
              <w:rPr>
                <w:b/>
                <w:lang w:val="uk-UA"/>
              </w:rPr>
              <w:t>00</w:t>
            </w:r>
          </w:p>
        </w:tc>
        <w:tc>
          <w:tcPr>
            <w:tcW w:w="1104" w:type="dxa"/>
            <w:tcBorders>
              <w:top w:val="single" w:sz="4" w:space="0" w:color="auto"/>
              <w:left w:val="single" w:sz="4" w:space="0" w:color="auto"/>
              <w:bottom w:val="single" w:sz="4" w:space="0" w:color="auto"/>
              <w:right w:val="single" w:sz="4" w:space="0" w:color="auto"/>
            </w:tcBorders>
            <w:hideMark/>
          </w:tcPr>
          <w:p w:rsidR="00725C21" w:rsidRPr="003D78F3" w:rsidRDefault="00725C21" w:rsidP="009503A9">
            <w:pPr>
              <w:jc w:val="center"/>
              <w:rPr>
                <w:b/>
                <w:lang w:val="uk-UA"/>
              </w:rPr>
            </w:pPr>
            <w:r w:rsidRPr="003D78F3">
              <w:rPr>
                <w:b/>
                <w:lang w:val="uk-UA"/>
              </w:rPr>
              <w:t>1,0</w:t>
            </w:r>
            <w:r w:rsidR="00D91289">
              <w:rPr>
                <w:b/>
                <w:lang w:val="uk-UA"/>
              </w:rPr>
              <w:t>00</w:t>
            </w:r>
          </w:p>
        </w:tc>
        <w:tc>
          <w:tcPr>
            <w:tcW w:w="1081" w:type="dxa"/>
            <w:tcBorders>
              <w:top w:val="single" w:sz="4" w:space="0" w:color="auto"/>
              <w:left w:val="single" w:sz="4" w:space="0" w:color="auto"/>
              <w:bottom w:val="single" w:sz="4" w:space="0" w:color="auto"/>
              <w:right w:val="single" w:sz="4" w:space="0" w:color="auto"/>
            </w:tcBorders>
            <w:hideMark/>
          </w:tcPr>
          <w:p w:rsidR="00725C21" w:rsidRPr="003D78F3" w:rsidRDefault="00725C21" w:rsidP="009503A9">
            <w:pPr>
              <w:jc w:val="center"/>
              <w:rPr>
                <w:b/>
                <w:lang w:val="uk-UA"/>
              </w:rPr>
            </w:pPr>
            <w:r w:rsidRPr="003D78F3">
              <w:rPr>
                <w:b/>
                <w:lang w:val="uk-UA"/>
              </w:rPr>
              <w:t>1,00</w:t>
            </w:r>
            <w:r w:rsidR="00D91289">
              <w:rPr>
                <w:b/>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725C21" w:rsidRPr="003D78F3" w:rsidRDefault="00725C21" w:rsidP="009503A9">
            <w:pPr>
              <w:jc w:val="center"/>
              <w:rPr>
                <w:b/>
                <w:lang w:val="uk-UA"/>
              </w:rPr>
            </w:pPr>
            <w:r w:rsidRPr="003D78F3">
              <w:rPr>
                <w:b/>
                <w:lang w:val="uk-UA"/>
              </w:rPr>
              <w:t>1,00</w:t>
            </w:r>
            <w:r w:rsidR="00D91289">
              <w:rPr>
                <w:b/>
                <w:lang w:val="uk-UA"/>
              </w:rPr>
              <w:t>0</w:t>
            </w:r>
          </w:p>
        </w:tc>
      </w:tr>
      <w:tr w:rsidR="00725C21" w:rsidTr="009503A9">
        <w:tc>
          <w:tcPr>
            <w:tcW w:w="715"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lastRenderedPageBreak/>
              <w:t>03.11</w:t>
            </w:r>
          </w:p>
        </w:tc>
        <w:tc>
          <w:tcPr>
            <w:tcW w:w="4966" w:type="dxa"/>
            <w:tcBorders>
              <w:top w:val="single" w:sz="4" w:space="0" w:color="auto"/>
              <w:left w:val="single" w:sz="4" w:space="0" w:color="auto"/>
              <w:bottom w:val="single" w:sz="4" w:space="0" w:color="auto"/>
              <w:right w:val="single" w:sz="4" w:space="0" w:color="auto"/>
            </w:tcBorders>
            <w:hideMark/>
          </w:tcPr>
          <w:p w:rsidR="00725C21" w:rsidRDefault="00725C21" w:rsidP="009503A9">
            <w:pPr>
              <w:rPr>
                <w:lang w:val="uk-UA"/>
              </w:rPr>
            </w:pPr>
            <w:r>
              <w:rPr>
                <w:lang w:val="uk-UA"/>
              </w:rPr>
              <w:t>Для будівництва та обслуговування будівель і споруд закладів науки </w:t>
            </w:r>
          </w:p>
        </w:tc>
        <w:tc>
          <w:tcPr>
            <w:tcW w:w="1058" w:type="dxa"/>
            <w:tcBorders>
              <w:top w:val="single" w:sz="4" w:space="0" w:color="auto"/>
              <w:left w:val="single" w:sz="4" w:space="0" w:color="auto"/>
              <w:bottom w:val="single" w:sz="4" w:space="0" w:color="auto"/>
              <w:right w:val="single" w:sz="4" w:space="0" w:color="auto"/>
            </w:tcBorders>
            <w:hideMark/>
          </w:tcPr>
          <w:p w:rsidR="00725C21" w:rsidRPr="003D78F3" w:rsidRDefault="003D78F3" w:rsidP="009503A9">
            <w:pPr>
              <w:jc w:val="center"/>
              <w:rPr>
                <w:b/>
                <w:lang w:val="uk-UA"/>
              </w:rPr>
            </w:pPr>
            <w:r w:rsidRPr="003D78F3">
              <w:rPr>
                <w:b/>
                <w:lang w:val="en-US"/>
              </w:rPr>
              <w:t>1,</w:t>
            </w:r>
            <w:r w:rsidR="00725C21" w:rsidRPr="003D78F3">
              <w:rPr>
                <w:b/>
                <w:lang w:val="uk-UA"/>
              </w:rPr>
              <w:t>0</w:t>
            </w:r>
            <w:r w:rsidR="00D91289">
              <w:rPr>
                <w:b/>
                <w:lang w:val="uk-UA"/>
              </w:rPr>
              <w:t>00</w:t>
            </w:r>
          </w:p>
        </w:tc>
        <w:tc>
          <w:tcPr>
            <w:tcW w:w="1104"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0</w:t>
            </w:r>
            <w:r w:rsidR="00D91289">
              <w:rPr>
                <w:lang w:val="uk-UA"/>
              </w:rPr>
              <w:t>,000</w:t>
            </w:r>
          </w:p>
        </w:tc>
        <w:tc>
          <w:tcPr>
            <w:tcW w:w="1081" w:type="dxa"/>
            <w:tcBorders>
              <w:top w:val="single" w:sz="4" w:space="0" w:color="auto"/>
              <w:left w:val="single" w:sz="4" w:space="0" w:color="auto"/>
              <w:bottom w:val="single" w:sz="4" w:space="0" w:color="auto"/>
              <w:right w:val="single" w:sz="4" w:space="0" w:color="auto"/>
            </w:tcBorders>
            <w:hideMark/>
          </w:tcPr>
          <w:p w:rsidR="00725C21" w:rsidRPr="003D78F3" w:rsidRDefault="003D78F3" w:rsidP="009503A9">
            <w:pPr>
              <w:jc w:val="center"/>
              <w:rPr>
                <w:b/>
                <w:lang w:val="uk-UA"/>
              </w:rPr>
            </w:pPr>
            <w:r w:rsidRPr="003D78F3">
              <w:rPr>
                <w:b/>
                <w:lang w:val="en-US"/>
              </w:rPr>
              <w:t>3,</w:t>
            </w:r>
            <w:r w:rsidR="00725C21" w:rsidRPr="003D78F3">
              <w:rPr>
                <w:b/>
                <w:lang w:val="uk-UA"/>
              </w:rPr>
              <w:t>0</w:t>
            </w:r>
            <w:r w:rsidR="00D91289">
              <w:rPr>
                <w:b/>
                <w:lang w:val="uk-UA"/>
              </w:rPr>
              <w:t>00</w:t>
            </w:r>
          </w:p>
        </w:tc>
        <w:tc>
          <w:tcPr>
            <w:tcW w:w="1081" w:type="dxa"/>
            <w:tcBorders>
              <w:top w:val="single" w:sz="4" w:space="0" w:color="auto"/>
              <w:left w:val="single" w:sz="4" w:space="0" w:color="auto"/>
              <w:bottom w:val="single" w:sz="4" w:space="0" w:color="auto"/>
              <w:right w:val="single" w:sz="4" w:space="0" w:color="auto"/>
            </w:tcBorders>
          </w:tcPr>
          <w:p w:rsidR="00725C21" w:rsidRDefault="00725C21" w:rsidP="009503A9">
            <w:pPr>
              <w:jc w:val="center"/>
              <w:rPr>
                <w:lang w:val="uk-UA"/>
              </w:rPr>
            </w:pPr>
            <w:r>
              <w:rPr>
                <w:lang w:val="uk-UA"/>
              </w:rPr>
              <w:t>0</w:t>
            </w:r>
            <w:r w:rsidR="00D91289">
              <w:rPr>
                <w:lang w:val="uk-UA"/>
              </w:rPr>
              <w:t>,000</w:t>
            </w:r>
          </w:p>
        </w:tc>
      </w:tr>
      <w:tr w:rsidR="00725C21" w:rsidTr="009503A9">
        <w:tc>
          <w:tcPr>
            <w:tcW w:w="715"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03.12</w:t>
            </w:r>
          </w:p>
        </w:tc>
        <w:tc>
          <w:tcPr>
            <w:tcW w:w="4966" w:type="dxa"/>
            <w:tcBorders>
              <w:top w:val="single" w:sz="4" w:space="0" w:color="auto"/>
              <w:left w:val="single" w:sz="4" w:space="0" w:color="auto"/>
              <w:bottom w:val="single" w:sz="4" w:space="0" w:color="auto"/>
              <w:right w:val="single" w:sz="4" w:space="0" w:color="auto"/>
            </w:tcBorders>
            <w:hideMark/>
          </w:tcPr>
          <w:p w:rsidR="00725C21" w:rsidRDefault="00725C21" w:rsidP="009503A9">
            <w:pPr>
              <w:rPr>
                <w:lang w:val="uk-UA"/>
              </w:rPr>
            </w:pPr>
            <w:r>
              <w:rPr>
                <w:lang w:val="uk-UA"/>
              </w:rPr>
              <w:t>Для будівництва та обслуговування будівель закладів комунального обслуговування </w:t>
            </w:r>
          </w:p>
        </w:tc>
        <w:tc>
          <w:tcPr>
            <w:tcW w:w="1058" w:type="dxa"/>
            <w:tcBorders>
              <w:top w:val="single" w:sz="4" w:space="0" w:color="auto"/>
              <w:left w:val="single" w:sz="4" w:space="0" w:color="auto"/>
              <w:bottom w:val="single" w:sz="4" w:space="0" w:color="auto"/>
              <w:right w:val="single" w:sz="4" w:space="0" w:color="auto"/>
            </w:tcBorders>
            <w:hideMark/>
          </w:tcPr>
          <w:p w:rsidR="00725C21" w:rsidRPr="00D91289" w:rsidRDefault="00725C21" w:rsidP="009503A9">
            <w:pPr>
              <w:jc w:val="center"/>
              <w:rPr>
                <w:b/>
                <w:lang w:val="uk-UA"/>
              </w:rPr>
            </w:pPr>
            <w:r w:rsidRPr="003D78F3">
              <w:rPr>
                <w:b/>
                <w:lang w:val="uk-UA"/>
              </w:rPr>
              <w:t>0</w:t>
            </w:r>
            <w:r w:rsidR="003D78F3" w:rsidRPr="003D78F3">
              <w:rPr>
                <w:b/>
                <w:lang w:val="en-US"/>
              </w:rPr>
              <w:t>,01</w:t>
            </w:r>
            <w:r w:rsidR="00D91289">
              <w:rPr>
                <w:b/>
                <w:lang w:val="uk-UA"/>
              </w:rPr>
              <w:t>0</w:t>
            </w:r>
          </w:p>
        </w:tc>
        <w:tc>
          <w:tcPr>
            <w:tcW w:w="1104"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0</w:t>
            </w:r>
            <w:r w:rsidR="00D91289">
              <w:rPr>
                <w:lang w:val="uk-UA"/>
              </w:rPr>
              <w:t>,000</w:t>
            </w:r>
          </w:p>
        </w:tc>
        <w:tc>
          <w:tcPr>
            <w:tcW w:w="1081" w:type="dxa"/>
            <w:tcBorders>
              <w:top w:val="single" w:sz="4" w:space="0" w:color="auto"/>
              <w:left w:val="single" w:sz="4" w:space="0" w:color="auto"/>
              <w:bottom w:val="single" w:sz="4" w:space="0" w:color="auto"/>
              <w:right w:val="single" w:sz="4" w:space="0" w:color="auto"/>
            </w:tcBorders>
            <w:hideMark/>
          </w:tcPr>
          <w:p w:rsidR="00725C21" w:rsidRPr="00D91289" w:rsidRDefault="00725C21" w:rsidP="009503A9">
            <w:pPr>
              <w:jc w:val="center"/>
              <w:rPr>
                <w:b/>
                <w:lang w:val="uk-UA"/>
              </w:rPr>
            </w:pPr>
            <w:r w:rsidRPr="003D78F3">
              <w:rPr>
                <w:b/>
                <w:lang w:val="uk-UA"/>
              </w:rPr>
              <w:t>0</w:t>
            </w:r>
            <w:r w:rsidR="003D78F3" w:rsidRPr="003D78F3">
              <w:rPr>
                <w:b/>
                <w:lang w:val="en-US"/>
              </w:rPr>
              <w:t>,01</w:t>
            </w:r>
            <w:r w:rsidR="00D91289">
              <w:rPr>
                <w:b/>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0</w:t>
            </w:r>
            <w:r w:rsidR="00D91289">
              <w:rPr>
                <w:lang w:val="uk-UA"/>
              </w:rPr>
              <w:t>,000</w:t>
            </w:r>
          </w:p>
        </w:tc>
      </w:tr>
      <w:tr w:rsidR="00725C21" w:rsidTr="009503A9">
        <w:tc>
          <w:tcPr>
            <w:tcW w:w="715"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03.13</w:t>
            </w:r>
          </w:p>
        </w:tc>
        <w:tc>
          <w:tcPr>
            <w:tcW w:w="4966" w:type="dxa"/>
            <w:tcBorders>
              <w:top w:val="single" w:sz="4" w:space="0" w:color="auto"/>
              <w:left w:val="single" w:sz="4" w:space="0" w:color="auto"/>
              <w:bottom w:val="single" w:sz="4" w:space="0" w:color="auto"/>
              <w:right w:val="single" w:sz="4" w:space="0" w:color="auto"/>
            </w:tcBorders>
            <w:hideMark/>
          </w:tcPr>
          <w:p w:rsidR="00725C21" w:rsidRDefault="00725C21" w:rsidP="009503A9">
            <w:pPr>
              <w:rPr>
                <w:lang w:val="uk-UA"/>
              </w:rPr>
            </w:pPr>
            <w:r>
              <w:rPr>
                <w:lang w:val="uk-UA"/>
              </w:rPr>
              <w:t>Для будівництва та обслуговування будівель закладів побутового обслуговування  </w:t>
            </w:r>
          </w:p>
        </w:tc>
        <w:tc>
          <w:tcPr>
            <w:tcW w:w="1058" w:type="dxa"/>
            <w:tcBorders>
              <w:top w:val="single" w:sz="4" w:space="0" w:color="auto"/>
              <w:left w:val="single" w:sz="4" w:space="0" w:color="auto"/>
              <w:bottom w:val="single" w:sz="4" w:space="0" w:color="auto"/>
              <w:right w:val="single" w:sz="4" w:space="0" w:color="auto"/>
            </w:tcBorders>
            <w:hideMark/>
          </w:tcPr>
          <w:p w:rsidR="00725C21" w:rsidRPr="003D78F3" w:rsidRDefault="00725C21" w:rsidP="009503A9">
            <w:pPr>
              <w:jc w:val="center"/>
              <w:rPr>
                <w:b/>
                <w:lang w:val="uk-UA"/>
              </w:rPr>
            </w:pPr>
            <w:r w:rsidRPr="003D78F3">
              <w:rPr>
                <w:b/>
                <w:lang w:val="uk-UA"/>
              </w:rPr>
              <w:t>1,0</w:t>
            </w:r>
            <w:r w:rsidR="00D91289">
              <w:rPr>
                <w:b/>
                <w:lang w:val="uk-UA"/>
              </w:rPr>
              <w:t>00</w:t>
            </w:r>
          </w:p>
        </w:tc>
        <w:tc>
          <w:tcPr>
            <w:tcW w:w="1104" w:type="dxa"/>
            <w:tcBorders>
              <w:top w:val="single" w:sz="4" w:space="0" w:color="auto"/>
              <w:left w:val="single" w:sz="4" w:space="0" w:color="auto"/>
              <w:bottom w:val="single" w:sz="4" w:space="0" w:color="auto"/>
              <w:right w:val="single" w:sz="4" w:space="0" w:color="auto"/>
            </w:tcBorders>
            <w:hideMark/>
          </w:tcPr>
          <w:p w:rsidR="00725C21" w:rsidRPr="003D78F3" w:rsidRDefault="00725C21" w:rsidP="009503A9">
            <w:pPr>
              <w:jc w:val="center"/>
              <w:rPr>
                <w:b/>
                <w:lang w:val="uk-UA"/>
              </w:rPr>
            </w:pPr>
            <w:r w:rsidRPr="003D78F3">
              <w:rPr>
                <w:b/>
                <w:lang w:val="uk-UA"/>
              </w:rPr>
              <w:t>1,0</w:t>
            </w:r>
            <w:r w:rsidR="00D91289">
              <w:rPr>
                <w:b/>
                <w:lang w:val="uk-UA"/>
              </w:rPr>
              <w:t>00</w:t>
            </w:r>
          </w:p>
        </w:tc>
        <w:tc>
          <w:tcPr>
            <w:tcW w:w="1081" w:type="dxa"/>
            <w:tcBorders>
              <w:top w:val="single" w:sz="4" w:space="0" w:color="auto"/>
              <w:left w:val="single" w:sz="4" w:space="0" w:color="auto"/>
              <w:bottom w:val="single" w:sz="4" w:space="0" w:color="auto"/>
              <w:right w:val="single" w:sz="4" w:space="0" w:color="auto"/>
            </w:tcBorders>
            <w:hideMark/>
          </w:tcPr>
          <w:p w:rsidR="00725C21" w:rsidRPr="003D78F3" w:rsidRDefault="00725C21" w:rsidP="009503A9">
            <w:pPr>
              <w:jc w:val="center"/>
              <w:rPr>
                <w:b/>
                <w:lang w:val="uk-UA"/>
              </w:rPr>
            </w:pPr>
            <w:r w:rsidRPr="003D78F3">
              <w:rPr>
                <w:b/>
                <w:lang w:val="uk-UA"/>
              </w:rPr>
              <w:t>1,0</w:t>
            </w:r>
            <w:r w:rsidR="00D91289">
              <w:rPr>
                <w:b/>
                <w:lang w:val="uk-UA"/>
              </w:rPr>
              <w:t>00</w:t>
            </w:r>
          </w:p>
        </w:tc>
        <w:tc>
          <w:tcPr>
            <w:tcW w:w="1081" w:type="dxa"/>
            <w:tcBorders>
              <w:top w:val="single" w:sz="4" w:space="0" w:color="auto"/>
              <w:left w:val="single" w:sz="4" w:space="0" w:color="auto"/>
              <w:bottom w:val="single" w:sz="4" w:space="0" w:color="auto"/>
              <w:right w:val="single" w:sz="4" w:space="0" w:color="auto"/>
            </w:tcBorders>
            <w:hideMark/>
          </w:tcPr>
          <w:p w:rsidR="00725C21" w:rsidRPr="003D78F3" w:rsidRDefault="00725C21" w:rsidP="009503A9">
            <w:pPr>
              <w:jc w:val="center"/>
              <w:rPr>
                <w:b/>
                <w:lang w:val="uk-UA"/>
              </w:rPr>
            </w:pPr>
            <w:r w:rsidRPr="003D78F3">
              <w:rPr>
                <w:b/>
                <w:lang w:val="uk-UA"/>
              </w:rPr>
              <w:t>1,0</w:t>
            </w:r>
            <w:r w:rsidR="00D91289">
              <w:rPr>
                <w:b/>
                <w:lang w:val="uk-UA"/>
              </w:rPr>
              <w:t>00</w:t>
            </w:r>
          </w:p>
        </w:tc>
      </w:tr>
      <w:tr w:rsidR="00725C21" w:rsidTr="009503A9">
        <w:tc>
          <w:tcPr>
            <w:tcW w:w="715"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03.14</w:t>
            </w:r>
          </w:p>
        </w:tc>
        <w:tc>
          <w:tcPr>
            <w:tcW w:w="4966" w:type="dxa"/>
            <w:tcBorders>
              <w:top w:val="single" w:sz="4" w:space="0" w:color="auto"/>
              <w:left w:val="single" w:sz="4" w:space="0" w:color="auto"/>
              <w:bottom w:val="single" w:sz="4" w:space="0" w:color="auto"/>
              <w:right w:val="single" w:sz="4" w:space="0" w:color="auto"/>
            </w:tcBorders>
            <w:hideMark/>
          </w:tcPr>
          <w:p w:rsidR="00725C21" w:rsidRDefault="00725C21" w:rsidP="009503A9">
            <w:pPr>
              <w:rPr>
                <w:lang w:val="uk-UA"/>
              </w:rPr>
            </w:pPr>
            <w:r>
              <w:rPr>
                <w:lang w:val="uk-UA"/>
              </w:rPr>
              <w:t>Для розміщення та постійної діяльності органів МНС</w:t>
            </w:r>
          </w:p>
        </w:tc>
        <w:tc>
          <w:tcPr>
            <w:tcW w:w="1058" w:type="dxa"/>
            <w:tcBorders>
              <w:top w:val="single" w:sz="4" w:space="0" w:color="auto"/>
              <w:left w:val="single" w:sz="4" w:space="0" w:color="auto"/>
              <w:bottom w:val="single" w:sz="4" w:space="0" w:color="auto"/>
              <w:right w:val="single" w:sz="4" w:space="0" w:color="auto"/>
            </w:tcBorders>
            <w:hideMark/>
          </w:tcPr>
          <w:p w:rsidR="00725C21" w:rsidRPr="00D91289" w:rsidRDefault="00725C21" w:rsidP="009503A9">
            <w:pPr>
              <w:jc w:val="center"/>
              <w:rPr>
                <w:b/>
                <w:lang w:val="uk-UA"/>
              </w:rPr>
            </w:pPr>
            <w:r w:rsidRPr="003D78F3">
              <w:rPr>
                <w:b/>
                <w:lang w:val="uk-UA"/>
              </w:rPr>
              <w:t>0</w:t>
            </w:r>
            <w:r w:rsidR="003D78F3" w:rsidRPr="003D78F3">
              <w:rPr>
                <w:b/>
                <w:lang w:val="en-US"/>
              </w:rPr>
              <w:t>,01</w:t>
            </w:r>
            <w:r w:rsidR="00D91289">
              <w:rPr>
                <w:b/>
                <w:lang w:val="uk-UA"/>
              </w:rPr>
              <w:t>0</w:t>
            </w:r>
          </w:p>
        </w:tc>
        <w:tc>
          <w:tcPr>
            <w:tcW w:w="1104" w:type="dxa"/>
            <w:tcBorders>
              <w:top w:val="single" w:sz="4" w:space="0" w:color="auto"/>
              <w:left w:val="single" w:sz="4" w:space="0" w:color="auto"/>
              <w:bottom w:val="single" w:sz="4" w:space="0" w:color="auto"/>
              <w:right w:val="single" w:sz="4" w:space="0" w:color="auto"/>
            </w:tcBorders>
            <w:hideMark/>
          </w:tcPr>
          <w:p w:rsidR="00725C21" w:rsidRPr="003D78F3" w:rsidRDefault="00725C21" w:rsidP="009503A9">
            <w:pPr>
              <w:jc w:val="center"/>
              <w:rPr>
                <w:b/>
                <w:lang w:val="en-US"/>
              </w:rPr>
            </w:pPr>
            <w:r w:rsidRPr="003D78F3">
              <w:rPr>
                <w:b/>
                <w:lang w:val="uk-UA"/>
              </w:rPr>
              <w:t>0</w:t>
            </w:r>
            <w:r w:rsidR="00D91289">
              <w:rPr>
                <w:b/>
                <w:lang w:val="uk-UA"/>
              </w:rPr>
              <w:t>,000</w:t>
            </w:r>
          </w:p>
        </w:tc>
        <w:tc>
          <w:tcPr>
            <w:tcW w:w="1081" w:type="dxa"/>
            <w:tcBorders>
              <w:top w:val="single" w:sz="4" w:space="0" w:color="auto"/>
              <w:left w:val="single" w:sz="4" w:space="0" w:color="auto"/>
              <w:bottom w:val="single" w:sz="4" w:space="0" w:color="auto"/>
              <w:right w:val="single" w:sz="4" w:space="0" w:color="auto"/>
            </w:tcBorders>
            <w:hideMark/>
          </w:tcPr>
          <w:p w:rsidR="00725C21" w:rsidRPr="00D91289" w:rsidRDefault="00725C21" w:rsidP="009503A9">
            <w:pPr>
              <w:jc w:val="center"/>
              <w:rPr>
                <w:b/>
                <w:lang w:val="uk-UA"/>
              </w:rPr>
            </w:pPr>
            <w:r w:rsidRPr="003D78F3">
              <w:rPr>
                <w:b/>
                <w:lang w:val="uk-UA"/>
              </w:rPr>
              <w:t>0</w:t>
            </w:r>
            <w:r w:rsidR="003D78F3" w:rsidRPr="003D78F3">
              <w:rPr>
                <w:b/>
                <w:lang w:val="en-US"/>
              </w:rPr>
              <w:t>,05</w:t>
            </w:r>
            <w:r w:rsidR="00D91289">
              <w:rPr>
                <w:b/>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725C21" w:rsidRPr="003D78F3" w:rsidRDefault="00725C21" w:rsidP="009503A9">
            <w:pPr>
              <w:jc w:val="center"/>
              <w:rPr>
                <w:b/>
                <w:lang w:val="uk-UA"/>
              </w:rPr>
            </w:pPr>
            <w:r w:rsidRPr="003D78F3">
              <w:rPr>
                <w:b/>
                <w:lang w:val="uk-UA"/>
              </w:rPr>
              <w:t>0</w:t>
            </w:r>
            <w:r w:rsidR="00D91289">
              <w:rPr>
                <w:b/>
                <w:lang w:val="uk-UA"/>
              </w:rPr>
              <w:t>,000</w:t>
            </w:r>
          </w:p>
        </w:tc>
      </w:tr>
      <w:tr w:rsidR="00725C21" w:rsidTr="009503A9">
        <w:tc>
          <w:tcPr>
            <w:tcW w:w="715"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03.15</w:t>
            </w:r>
          </w:p>
        </w:tc>
        <w:tc>
          <w:tcPr>
            <w:tcW w:w="4966" w:type="dxa"/>
            <w:tcBorders>
              <w:top w:val="single" w:sz="4" w:space="0" w:color="auto"/>
              <w:left w:val="single" w:sz="4" w:space="0" w:color="auto"/>
              <w:bottom w:val="single" w:sz="4" w:space="0" w:color="auto"/>
              <w:right w:val="single" w:sz="4" w:space="0" w:color="auto"/>
            </w:tcBorders>
            <w:hideMark/>
          </w:tcPr>
          <w:p w:rsidR="00725C21" w:rsidRDefault="00725C21" w:rsidP="009503A9">
            <w:pPr>
              <w:rPr>
                <w:lang w:val="uk-UA"/>
              </w:rPr>
            </w:pPr>
            <w:r>
              <w:rPr>
                <w:lang w:val="uk-UA"/>
              </w:rPr>
              <w:t>Для будівництва та обслуговування інших будівель громадської забудови  </w:t>
            </w:r>
          </w:p>
        </w:tc>
        <w:tc>
          <w:tcPr>
            <w:tcW w:w="1058" w:type="dxa"/>
            <w:tcBorders>
              <w:top w:val="single" w:sz="4" w:space="0" w:color="auto"/>
              <w:left w:val="single" w:sz="4" w:space="0" w:color="auto"/>
              <w:bottom w:val="single" w:sz="4" w:space="0" w:color="auto"/>
              <w:right w:val="single" w:sz="4" w:space="0" w:color="auto"/>
            </w:tcBorders>
            <w:hideMark/>
          </w:tcPr>
          <w:p w:rsidR="00725C21" w:rsidRPr="003D78F3" w:rsidRDefault="00725C21" w:rsidP="009503A9">
            <w:pPr>
              <w:jc w:val="center"/>
              <w:rPr>
                <w:b/>
                <w:lang w:val="uk-UA"/>
              </w:rPr>
            </w:pPr>
            <w:r w:rsidRPr="003D78F3">
              <w:rPr>
                <w:b/>
                <w:lang w:val="uk-UA"/>
              </w:rPr>
              <w:t>1,0</w:t>
            </w:r>
            <w:r w:rsidR="00D91289">
              <w:rPr>
                <w:b/>
                <w:lang w:val="uk-UA"/>
              </w:rPr>
              <w:t>00</w:t>
            </w:r>
          </w:p>
        </w:tc>
        <w:tc>
          <w:tcPr>
            <w:tcW w:w="1104" w:type="dxa"/>
            <w:tcBorders>
              <w:top w:val="single" w:sz="4" w:space="0" w:color="auto"/>
              <w:left w:val="single" w:sz="4" w:space="0" w:color="auto"/>
              <w:bottom w:val="single" w:sz="4" w:space="0" w:color="auto"/>
              <w:right w:val="single" w:sz="4" w:space="0" w:color="auto"/>
            </w:tcBorders>
            <w:hideMark/>
          </w:tcPr>
          <w:p w:rsidR="00725C21" w:rsidRPr="003D78F3" w:rsidRDefault="00725C21" w:rsidP="009503A9">
            <w:pPr>
              <w:jc w:val="center"/>
              <w:rPr>
                <w:b/>
                <w:lang w:val="uk-UA"/>
              </w:rPr>
            </w:pPr>
            <w:r w:rsidRPr="003D78F3">
              <w:rPr>
                <w:b/>
                <w:lang w:val="uk-UA"/>
              </w:rPr>
              <w:t>1,0</w:t>
            </w:r>
            <w:r w:rsidR="00D91289">
              <w:rPr>
                <w:b/>
                <w:lang w:val="uk-UA"/>
              </w:rPr>
              <w:t>00</w:t>
            </w:r>
          </w:p>
        </w:tc>
        <w:tc>
          <w:tcPr>
            <w:tcW w:w="1081" w:type="dxa"/>
            <w:tcBorders>
              <w:top w:val="single" w:sz="4" w:space="0" w:color="auto"/>
              <w:left w:val="single" w:sz="4" w:space="0" w:color="auto"/>
              <w:bottom w:val="single" w:sz="4" w:space="0" w:color="auto"/>
              <w:right w:val="single" w:sz="4" w:space="0" w:color="auto"/>
            </w:tcBorders>
            <w:hideMark/>
          </w:tcPr>
          <w:p w:rsidR="00725C21" w:rsidRPr="003D78F3" w:rsidRDefault="00725C21" w:rsidP="009503A9">
            <w:pPr>
              <w:jc w:val="center"/>
              <w:rPr>
                <w:b/>
                <w:lang w:val="uk-UA"/>
              </w:rPr>
            </w:pPr>
            <w:r w:rsidRPr="003D78F3">
              <w:rPr>
                <w:b/>
                <w:lang w:val="uk-UA"/>
              </w:rPr>
              <w:t>1,0</w:t>
            </w:r>
            <w:r w:rsidR="00D91289">
              <w:rPr>
                <w:b/>
                <w:lang w:val="uk-UA"/>
              </w:rPr>
              <w:t>00</w:t>
            </w:r>
          </w:p>
        </w:tc>
        <w:tc>
          <w:tcPr>
            <w:tcW w:w="1081" w:type="dxa"/>
            <w:tcBorders>
              <w:top w:val="single" w:sz="4" w:space="0" w:color="auto"/>
              <w:left w:val="single" w:sz="4" w:space="0" w:color="auto"/>
              <w:bottom w:val="single" w:sz="4" w:space="0" w:color="auto"/>
              <w:right w:val="single" w:sz="4" w:space="0" w:color="auto"/>
            </w:tcBorders>
            <w:hideMark/>
          </w:tcPr>
          <w:p w:rsidR="00725C21" w:rsidRPr="003D78F3" w:rsidRDefault="00725C21" w:rsidP="009503A9">
            <w:pPr>
              <w:jc w:val="center"/>
              <w:rPr>
                <w:b/>
                <w:lang w:val="uk-UA"/>
              </w:rPr>
            </w:pPr>
            <w:r w:rsidRPr="003D78F3">
              <w:rPr>
                <w:b/>
                <w:lang w:val="uk-UA"/>
              </w:rPr>
              <w:t>1,0</w:t>
            </w:r>
            <w:r w:rsidR="00D91289">
              <w:rPr>
                <w:b/>
                <w:lang w:val="uk-UA"/>
              </w:rPr>
              <w:t>00</w:t>
            </w:r>
          </w:p>
        </w:tc>
      </w:tr>
      <w:tr w:rsidR="00725C21" w:rsidTr="002D0F3A">
        <w:tc>
          <w:tcPr>
            <w:tcW w:w="715"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03.16</w:t>
            </w:r>
          </w:p>
        </w:tc>
        <w:tc>
          <w:tcPr>
            <w:tcW w:w="4966" w:type="dxa"/>
            <w:tcBorders>
              <w:top w:val="single" w:sz="4" w:space="0" w:color="auto"/>
              <w:left w:val="single" w:sz="4" w:space="0" w:color="auto"/>
              <w:bottom w:val="single" w:sz="4" w:space="0" w:color="auto"/>
              <w:right w:val="single" w:sz="4" w:space="0" w:color="auto"/>
            </w:tcBorders>
            <w:hideMark/>
          </w:tcPr>
          <w:p w:rsidR="00725C21" w:rsidRDefault="00725C21" w:rsidP="009503A9">
            <w:pPr>
              <w:rPr>
                <w:lang w:val="uk-UA"/>
              </w:rPr>
            </w:pPr>
            <w:r>
              <w:rPr>
                <w:lang w:val="uk-UA"/>
              </w:rPr>
              <w:t>Для цілей підрозділів 03.01 - 03.15 та для збереження та використання земель природно-заповідного фонду</w:t>
            </w:r>
          </w:p>
        </w:tc>
        <w:tc>
          <w:tcPr>
            <w:tcW w:w="1058" w:type="dxa"/>
            <w:tcBorders>
              <w:top w:val="single" w:sz="4" w:space="0" w:color="auto"/>
              <w:left w:val="single" w:sz="4" w:space="0" w:color="auto"/>
              <w:bottom w:val="single" w:sz="4" w:space="0" w:color="auto"/>
              <w:right w:val="single" w:sz="4" w:space="0" w:color="auto"/>
            </w:tcBorders>
            <w:shd w:val="clear" w:color="auto" w:fill="auto"/>
            <w:hideMark/>
          </w:tcPr>
          <w:p w:rsidR="00725C21" w:rsidRPr="003D78F3" w:rsidRDefault="00A82124" w:rsidP="00D91289">
            <w:pPr>
              <w:jc w:val="center"/>
              <w:rPr>
                <w:b/>
                <w:lang w:val="uk-UA"/>
              </w:rPr>
            </w:pPr>
            <w:r>
              <w:rPr>
                <w:b/>
                <w:lang w:val="uk-UA"/>
              </w:rPr>
              <w:t>0,010</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725C21" w:rsidRPr="003D78F3" w:rsidRDefault="00A82124" w:rsidP="009503A9">
            <w:pPr>
              <w:jc w:val="center"/>
              <w:rPr>
                <w:b/>
                <w:lang w:val="uk-UA"/>
              </w:rPr>
            </w:pPr>
            <w:r>
              <w:rPr>
                <w:b/>
                <w:lang w:val="uk-UA"/>
              </w:rPr>
              <w:t>0</w:t>
            </w:r>
            <w:r w:rsidR="00725C21" w:rsidRPr="003D78F3">
              <w:rPr>
                <w:b/>
                <w:lang w:val="uk-UA"/>
              </w:rPr>
              <w:t>,0</w:t>
            </w:r>
            <w:r w:rsidR="00D91289">
              <w:rPr>
                <w:b/>
                <w:lang w:val="uk-UA"/>
              </w:rPr>
              <w:t>00</w:t>
            </w:r>
          </w:p>
        </w:tc>
        <w:tc>
          <w:tcPr>
            <w:tcW w:w="1081" w:type="dxa"/>
            <w:tcBorders>
              <w:top w:val="single" w:sz="4" w:space="0" w:color="auto"/>
              <w:left w:val="single" w:sz="4" w:space="0" w:color="auto"/>
              <w:bottom w:val="single" w:sz="4" w:space="0" w:color="auto"/>
              <w:right w:val="single" w:sz="4" w:space="0" w:color="auto"/>
            </w:tcBorders>
            <w:shd w:val="clear" w:color="auto" w:fill="auto"/>
            <w:hideMark/>
          </w:tcPr>
          <w:p w:rsidR="00725C21" w:rsidRPr="003D78F3" w:rsidRDefault="00A82124" w:rsidP="009503A9">
            <w:pPr>
              <w:jc w:val="center"/>
              <w:rPr>
                <w:b/>
                <w:lang w:val="uk-UA"/>
              </w:rPr>
            </w:pPr>
            <w:r>
              <w:rPr>
                <w:b/>
                <w:lang w:val="uk-UA"/>
              </w:rPr>
              <w:t>0,010</w:t>
            </w:r>
          </w:p>
        </w:tc>
        <w:tc>
          <w:tcPr>
            <w:tcW w:w="1081" w:type="dxa"/>
            <w:tcBorders>
              <w:top w:val="single" w:sz="4" w:space="0" w:color="auto"/>
              <w:left w:val="single" w:sz="4" w:space="0" w:color="auto"/>
              <w:bottom w:val="single" w:sz="4" w:space="0" w:color="auto"/>
              <w:right w:val="single" w:sz="4" w:space="0" w:color="auto"/>
            </w:tcBorders>
            <w:shd w:val="clear" w:color="auto" w:fill="auto"/>
            <w:hideMark/>
          </w:tcPr>
          <w:p w:rsidR="00725C21" w:rsidRPr="003D78F3" w:rsidRDefault="00A82124" w:rsidP="009503A9">
            <w:pPr>
              <w:jc w:val="center"/>
              <w:rPr>
                <w:b/>
                <w:lang w:val="uk-UA"/>
              </w:rPr>
            </w:pPr>
            <w:r>
              <w:rPr>
                <w:b/>
                <w:lang w:val="uk-UA"/>
              </w:rPr>
              <w:t>0</w:t>
            </w:r>
            <w:r w:rsidR="00725C21" w:rsidRPr="003D78F3">
              <w:rPr>
                <w:b/>
                <w:lang w:val="uk-UA"/>
              </w:rPr>
              <w:t>,0</w:t>
            </w:r>
            <w:r w:rsidR="00D91289">
              <w:rPr>
                <w:b/>
                <w:lang w:val="uk-UA"/>
              </w:rPr>
              <w:t>00</w:t>
            </w:r>
          </w:p>
        </w:tc>
      </w:tr>
      <w:tr w:rsidR="00D91289" w:rsidTr="00FC5A24">
        <w:tc>
          <w:tcPr>
            <w:tcW w:w="715" w:type="dxa"/>
            <w:tcBorders>
              <w:top w:val="single" w:sz="4" w:space="0" w:color="auto"/>
              <w:left w:val="single" w:sz="4" w:space="0" w:color="auto"/>
              <w:bottom w:val="single" w:sz="4" w:space="0" w:color="auto"/>
              <w:right w:val="single" w:sz="4" w:space="0" w:color="auto"/>
            </w:tcBorders>
            <w:hideMark/>
          </w:tcPr>
          <w:p w:rsidR="00D91289" w:rsidRDefault="00D91289" w:rsidP="009503A9">
            <w:pPr>
              <w:pStyle w:val="a6"/>
              <w:ind w:right="-108"/>
              <w:jc w:val="center"/>
              <w:rPr>
                <w:b/>
                <w:lang w:val="uk-UA"/>
              </w:rPr>
            </w:pPr>
            <w:r>
              <w:rPr>
                <w:b/>
                <w:lang w:val="uk-UA"/>
              </w:rPr>
              <w:t>04</w:t>
            </w:r>
          </w:p>
        </w:tc>
        <w:tc>
          <w:tcPr>
            <w:tcW w:w="9290" w:type="dxa"/>
            <w:gridSpan w:val="5"/>
            <w:tcBorders>
              <w:top w:val="single" w:sz="4" w:space="0" w:color="auto"/>
              <w:left w:val="single" w:sz="4" w:space="0" w:color="auto"/>
              <w:bottom w:val="single" w:sz="4" w:space="0" w:color="auto"/>
              <w:right w:val="single" w:sz="4" w:space="0" w:color="auto"/>
            </w:tcBorders>
            <w:hideMark/>
          </w:tcPr>
          <w:p w:rsidR="00D91289" w:rsidRDefault="00D91289" w:rsidP="009503A9">
            <w:pPr>
              <w:jc w:val="center"/>
              <w:rPr>
                <w:lang w:val="uk-UA"/>
              </w:rPr>
            </w:pPr>
            <w:r>
              <w:rPr>
                <w:b/>
                <w:bCs/>
                <w:lang w:val="uk-UA"/>
              </w:rPr>
              <w:t xml:space="preserve">Землі природно-заповідного фонду </w:t>
            </w:r>
          </w:p>
        </w:tc>
      </w:tr>
      <w:tr w:rsidR="00725C21" w:rsidTr="009503A9">
        <w:tc>
          <w:tcPr>
            <w:tcW w:w="715"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04.01</w:t>
            </w:r>
          </w:p>
        </w:tc>
        <w:tc>
          <w:tcPr>
            <w:tcW w:w="4966" w:type="dxa"/>
            <w:tcBorders>
              <w:top w:val="single" w:sz="4" w:space="0" w:color="auto"/>
              <w:left w:val="single" w:sz="4" w:space="0" w:color="auto"/>
              <w:bottom w:val="single" w:sz="4" w:space="0" w:color="auto"/>
              <w:right w:val="single" w:sz="4" w:space="0" w:color="auto"/>
            </w:tcBorders>
            <w:hideMark/>
          </w:tcPr>
          <w:p w:rsidR="00725C21" w:rsidRDefault="00725C21" w:rsidP="009503A9">
            <w:pPr>
              <w:rPr>
                <w:lang w:val="uk-UA"/>
              </w:rPr>
            </w:pPr>
            <w:r>
              <w:rPr>
                <w:lang w:val="uk-UA"/>
              </w:rPr>
              <w:t>Для збереження та використання біосферних заповідників </w:t>
            </w:r>
          </w:p>
        </w:tc>
        <w:tc>
          <w:tcPr>
            <w:tcW w:w="1058" w:type="dxa"/>
            <w:tcBorders>
              <w:top w:val="single" w:sz="4" w:space="0" w:color="auto"/>
              <w:left w:val="single" w:sz="4" w:space="0" w:color="auto"/>
              <w:bottom w:val="single" w:sz="4" w:space="0" w:color="auto"/>
              <w:right w:val="single" w:sz="4" w:space="0" w:color="auto"/>
            </w:tcBorders>
            <w:hideMark/>
          </w:tcPr>
          <w:p w:rsidR="00725C21" w:rsidRPr="009E4574" w:rsidRDefault="00725C21" w:rsidP="009503A9">
            <w:pPr>
              <w:jc w:val="center"/>
              <w:rPr>
                <w:b/>
                <w:lang w:val="uk-UA"/>
              </w:rPr>
            </w:pPr>
            <w:r w:rsidRPr="009E4574">
              <w:rPr>
                <w:b/>
                <w:lang w:val="uk-UA"/>
              </w:rPr>
              <w:t>0</w:t>
            </w:r>
            <w:r w:rsidR="00D91289" w:rsidRPr="009E4574">
              <w:rPr>
                <w:b/>
                <w:lang w:val="uk-UA"/>
              </w:rPr>
              <w:t>,000</w:t>
            </w:r>
          </w:p>
        </w:tc>
        <w:tc>
          <w:tcPr>
            <w:tcW w:w="1104" w:type="dxa"/>
            <w:tcBorders>
              <w:top w:val="single" w:sz="4" w:space="0" w:color="auto"/>
              <w:left w:val="single" w:sz="4" w:space="0" w:color="auto"/>
              <w:bottom w:val="single" w:sz="4" w:space="0" w:color="auto"/>
              <w:right w:val="single" w:sz="4" w:space="0" w:color="auto"/>
            </w:tcBorders>
            <w:hideMark/>
          </w:tcPr>
          <w:p w:rsidR="00725C21" w:rsidRPr="009E4574" w:rsidRDefault="00725C21" w:rsidP="009503A9">
            <w:pPr>
              <w:jc w:val="center"/>
              <w:rPr>
                <w:b/>
                <w:lang w:val="uk-UA"/>
              </w:rPr>
            </w:pPr>
            <w:r w:rsidRPr="009E4574">
              <w:rPr>
                <w:b/>
                <w:lang w:val="uk-UA"/>
              </w:rPr>
              <w:t>0</w:t>
            </w:r>
            <w:r w:rsidR="00D91289" w:rsidRPr="009E4574">
              <w:rPr>
                <w:b/>
                <w:lang w:val="uk-UA"/>
              </w:rPr>
              <w:t>,000</w:t>
            </w:r>
          </w:p>
        </w:tc>
        <w:tc>
          <w:tcPr>
            <w:tcW w:w="1081" w:type="dxa"/>
            <w:tcBorders>
              <w:top w:val="single" w:sz="4" w:space="0" w:color="auto"/>
              <w:left w:val="single" w:sz="4" w:space="0" w:color="auto"/>
              <w:bottom w:val="single" w:sz="4" w:space="0" w:color="auto"/>
              <w:right w:val="single" w:sz="4" w:space="0" w:color="auto"/>
            </w:tcBorders>
            <w:hideMark/>
          </w:tcPr>
          <w:p w:rsidR="00725C21" w:rsidRPr="009E4574" w:rsidRDefault="00725C21" w:rsidP="009503A9">
            <w:pPr>
              <w:jc w:val="center"/>
              <w:rPr>
                <w:b/>
                <w:lang w:val="uk-UA"/>
              </w:rPr>
            </w:pPr>
            <w:r w:rsidRPr="009E4574">
              <w:rPr>
                <w:b/>
                <w:lang w:val="uk-UA"/>
              </w:rPr>
              <w:t>0</w:t>
            </w:r>
            <w:r w:rsidR="00D91289" w:rsidRPr="009E4574">
              <w:rPr>
                <w:b/>
                <w:lang w:val="uk-UA"/>
              </w:rPr>
              <w:t>,000</w:t>
            </w:r>
          </w:p>
        </w:tc>
        <w:tc>
          <w:tcPr>
            <w:tcW w:w="1081" w:type="dxa"/>
            <w:tcBorders>
              <w:top w:val="single" w:sz="4" w:space="0" w:color="auto"/>
              <w:left w:val="single" w:sz="4" w:space="0" w:color="auto"/>
              <w:bottom w:val="single" w:sz="4" w:space="0" w:color="auto"/>
              <w:right w:val="single" w:sz="4" w:space="0" w:color="auto"/>
            </w:tcBorders>
            <w:hideMark/>
          </w:tcPr>
          <w:p w:rsidR="00725C21" w:rsidRPr="009E4574" w:rsidRDefault="00725C21" w:rsidP="009503A9">
            <w:pPr>
              <w:jc w:val="center"/>
              <w:rPr>
                <w:b/>
                <w:lang w:val="uk-UA"/>
              </w:rPr>
            </w:pPr>
            <w:r w:rsidRPr="009E4574">
              <w:rPr>
                <w:b/>
                <w:lang w:val="uk-UA"/>
              </w:rPr>
              <w:t>0</w:t>
            </w:r>
            <w:r w:rsidR="00D91289" w:rsidRPr="009E4574">
              <w:rPr>
                <w:b/>
                <w:lang w:val="uk-UA"/>
              </w:rPr>
              <w:t>,000</w:t>
            </w:r>
          </w:p>
        </w:tc>
      </w:tr>
      <w:tr w:rsidR="00725C21" w:rsidTr="009503A9">
        <w:tc>
          <w:tcPr>
            <w:tcW w:w="715"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04.02</w:t>
            </w:r>
          </w:p>
        </w:tc>
        <w:tc>
          <w:tcPr>
            <w:tcW w:w="4966" w:type="dxa"/>
            <w:tcBorders>
              <w:top w:val="single" w:sz="4" w:space="0" w:color="auto"/>
              <w:left w:val="single" w:sz="4" w:space="0" w:color="auto"/>
              <w:bottom w:val="single" w:sz="4" w:space="0" w:color="auto"/>
              <w:right w:val="single" w:sz="4" w:space="0" w:color="auto"/>
            </w:tcBorders>
            <w:hideMark/>
          </w:tcPr>
          <w:p w:rsidR="00725C21" w:rsidRDefault="00725C21" w:rsidP="009503A9">
            <w:pPr>
              <w:rPr>
                <w:lang w:val="uk-UA"/>
              </w:rPr>
            </w:pPr>
            <w:r>
              <w:rPr>
                <w:lang w:val="uk-UA"/>
              </w:rPr>
              <w:t>Для збереження та використання природних заповідників </w:t>
            </w:r>
          </w:p>
        </w:tc>
        <w:tc>
          <w:tcPr>
            <w:tcW w:w="1058" w:type="dxa"/>
            <w:tcBorders>
              <w:top w:val="single" w:sz="4" w:space="0" w:color="auto"/>
              <w:left w:val="single" w:sz="4" w:space="0" w:color="auto"/>
              <w:bottom w:val="single" w:sz="4" w:space="0" w:color="auto"/>
              <w:right w:val="single" w:sz="4" w:space="0" w:color="auto"/>
            </w:tcBorders>
            <w:hideMark/>
          </w:tcPr>
          <w:p w:rsidR="00725C21" w:rsidRPr="009E4574" w:rsidRDefault="00725C21" w:rsidP="009503A9">
            <w:pPr>
              <w:jc w:val="center"/>
              <w:rPr>
                <w:b/>
                <w:lang w:val="uk-UA"/>
              </w:rPr>
            </w:pPr>
            <w:r w:rsidRPr="009E4574">
              <w:rPr>
                <w:b/>
                <w:lang w:val="uk-UA"/>
              </w:rPr>
              <w:t>0</w:t>
            </w:r>
            <w:r w:rsidR="00D91289" w:rsidRPr="009E4574">
              <w:rPr>
                <w:b/>
                <w:lang w:val="uk-UA"/>
              </w:rPr>
              <w:t>,000</w:t>
            </w:r>
          </w:p>
        </w:tc>
        <w:tc>
          <w:tcPr>
            <w:tcW w:w="1104" w:type="dxa"/>
            <w:tcBorders>
              <w:top w:val="single" w:sz="4" w:space="0" w:color="auto"/>
              <w:left w:val="single" w:sz="4" w:space="0" w:color="auto"/>
              <w:bottom w:val="single" w:sz="4" w:space="0" w:color="auto"/>
              <w:right w:val="single" w:sz="4" w:space="0" w:color="auto"/>
            </w:tcBorders>
            <w:hideMark/>
          </w:tcPr>
          <w:p w:rsidR="00725C21" w:rsidRPr="009E4574" w:rsidRDefault="00725C21" w:rsidP="009503A9">
            <w:pPr>
              <w:jc w:val="center"/>
              <w:rPr>
                <w:b/>
                <w:lang w:val="uk-UA"/>
              </w:rPr>
            </w:pPr>
            <w:r w:rsidRPr="009E4574">
              <w:rPr>
                <w:b/>
                <w:lang w:val="uk-UA"/>
              </w:rPr>
              <w:t>0</w:t>
            </w:r>
            <w:r w:rsidR="00D91289" w:rsidRPr="009E4574">
              <w:rPr>
                <w:b/>
                <w:lang w:val="uk-UA"/>
              </w:rPr>
              <w:t>,000</w:t>
            </w:r>
          </w:p>
        </w:tc>
        <w:tc>
          <w:tcPr>
            <w:tcW w:w="1081" w:type="dxa"/>
            <w:tcBorders>
              <w:top w:val="single" w:sz="4" w:space="0" w:color="auto"/>
              <w:left w:val="single" w:sz="4" w:space="0" w:color="auto"/>
              <w:bottom w:val="single" w:sz="4" w:space="0" w:color="auto"/>
              <w:right w:val="single" w:sz="4" w:space="0" w:color="auto"/>
            </w:tcBorders>
            <w:hideMark/>
          </w:tcPr>
          <w:p w:rsidR="00725C21" w:rsidRPr="009E4574" w:rsidRDefault="00725C21" w:rsidP="009503A9">
            <w:pPr>
              <w:jc w:val="center"/>
              <w:rPr>
                <w:b/>
                <w:lang w:val="uk-UA"/>
              </w:rPr>
            </w:pPr>
            <w:r w:rsidRPr="009E4574">
              <w:rPr>
                <w:b/>
                <w:lang w:val="uk-UA"/>
              </w:rPr>
              <w:t>0</w:t>
            </w:r>
            <w:r w:rsidR="00D91289" w:rsidRPr="009E4574">
              <w:rPr>
                <w:b/>
                <w:lang w:val="uk-UA"/>
              </w:rPr>
              <w:t>,000</w:t>
            </w:r>
          </w:p>
        </w:tc>
        <w:tc>
          <w:tcPr>
            <w:tcW w:w="1081" w:type="dxa"/>
            <w:tcBorders>
              <w:top w:val="single" w:sz="4" w:space="0" w:color="auto"/>
              <w:left w:val="single" w:sz="4" w:space="0" w:color="auto"/>
              <w:bottom w:val="single" w:sz="4" w:space="0" w:color="auto"/>
              <w:right w:val="single" w:sz="4" w:space="0" w:color="auto"/>
            </w:tcBorders>
            <w:hideMark/>
          </w:tcPr>
          <w:p w:rsidR="00725C21" w:rsidRPr="009E4574" w:rsidRDefault="00725C21" w:rsidP="009503A9">
            <w:pPr>
              <w:jc w:val="center"/>
              <w:rPr>
                <w:b/>
                <w:lang w:val="uk-UA"/>
              </w:rPr>
            </w:pPr>
            <w:r w:rsidRPr="009E4574">
              <w:rPr>
                <w:b/>
                <w:lang w:val="uk-UA"/>
              </w:rPr>
              <w:t>0</w:t>
            </w:r>
            <w:r w:rsidR="00D91289" w:rsidRPr="009E4574">
              <w:rPr>
                <w:b/>
                <w:lang w:val="uk-UA"/>
              </w:rPr>
              <w:t>,000</w:t>
            </w:r>
          </w:p>
        </w:tc>
      </w:tr>
      <w:tr w:rsidR="00725C21" w:rsidTr="009503A9">
        <w:tc>
          <w:tcPr>
            <w:tcW w:w="715"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04.03</w:t>
            </w:r>
          </w:p>
        </w:tc>
        <w:tc>
          <w:tcPr>
            <w:tcW w:w="4966" w:type="dxa"/>
            <w:tcBorders>
              <w:top w:val="single" w:sz="4" w:space="0" w:color="auto"/>
              <w:left w:val="single" w:sz="4" w:space="0" w:color="auto"/>
              <w:bottom w:val="single" w:sz="4" w:space="0" w:color="auto"/>
              <w:right w:val="single" w:sz="4" w:space="0" w:color="auto"/>
            </w:tcBorders>
            <w:hideMark/>
          </w:tcPr>
          <w:p w:rsidR="00725C21" w:rsidRDefault="00725C21" w:rsidP="009503A9">
            <w:pPr>
              <w:rPr>
                <w:lang w:val="uk-UA"/>
              </w:rPr>
            </w:pPr>
            <w:r>
              <w:rPr>
                <w:lang w:val="uk-UA"/>
              </w:rPr>
              <w:t>Для збереження та використання національних природних парків </w:t>
            </w:r>
          </w:p>
        </w:tc>
        <w:tc>
          <w:tcPr>
            <w:tcW w:w="1058" w:type="dxa"/>
            <w:tcBorders>
              <w:top w:val="single" w:sz="4" w:space="0" w:color="auto"/>
              <w:left w:val="single" w:sz="4" w:space="0" w:color="auto"/>
              <w:bottom w:val="single" w:sz="4" w:space="0" w:color="auto"/>
              <w:right w:val="single" w:sz="4" w:space="0" w:color="auto"/>
            </w:tcBorders>
            <w:hideMark/>
          </w:tcPr>
          <w:p w:rsidR="00725C21" w:rsidRPr="009E4574" w:rsidRDefault="00725C21" w:rsidP="009503A9">
            <w:pPr>
              <w:jc w:val="center"/>
              <w:rPr>
                <w:b/>
                <w:lang w:val="uk-UA"/>
              </w:rPr>
            </w:pPr>
            <w:r w:rsidRPr="009E4574">
              <w:rPr>
                <w:b/>
                <w:lang w:val="uk-UA"/>
              </w:rPr>
              <w:t>0</w:t>
            </w:r>
            <w:r w:rsidR="00D91289" w:rsidRPr="009E4574">
              <w:rPr>
                <w:b/>
                <w:lang w:val="uk-UA"/>
              </w:rPr>
              <w:t>,000</w:t>
            </w:r>
          </w:p>
        </w:tc>
        <w:tc>
          <w:tcPr>
            <w:tcW w:w="1104" w:type="dxa"/>
            <w:tcBorders>
              <w:top w:val="single" w:sz="4" w:space="0" w:color="auto"/>
              <w:left w:val="single" w:sz="4" w:space="0" w:color="auto"/>
              <w:bottom w:val="single" w:sz="4" w:space="0" w:color="auto"/>
              <w:right w:val="single" w:sz="4" w:space="0" w:color="auto"/>
            </w:tcBorders>
            <w:hideMark/>
          </w:tcPr>
          <w:p w:rsidR="00725C21" w:rsidRPr="009E4574" w:rsidRDefault="00725C21" w:rsidP="009503A9">
            <w:pPr>
              <w:jc w:val="center"/>
              <w:rPr>
                <w:b/>
                <w:lang w:val="uk-UA"/>
              </w:rPr>
            </w:pPr>
            <w:r w:rsidRPr="009E4574">
              <w:rPr>
                <w:b/>
                <w:lang w:val="uk-UA"/>
              </w:rPr>
              <w:t>0</w:t>
            </w:r>
            <w:r w:rsidR="00D91289" w:rsidRPr="009E4574">
              <w:rPr>
                <w:b/>
                <w:lang w:val="uk-UA"/>
              </w:rPr>
              <w:t>,000</w:t>
            </w:r>
          </w:p>
        </w:tc>
        <w:tc>
          <w:tcPr>
            <w:tcW w:w="1081" w:type="dxa"/>
            <w:tcBorders>
              <w:top w:val="single" w:sz="4" w:space="0" w:color="auto"/>
              <w:left w:val="single" w:sz="4" w:space="0" w:color="auto"/>
              <w:bottom w:val="single" w:sz="4" w:space="0" w:color="auto"/>
              <w:right w:val="single" w:sz="4" w:space="0" w:color="auto"/>
            </w:tcBorders>
            <w:hideMark/>
          </w:tcPr>
          <w:p w:rsidR="00725C21" w:rsidRPr="009E4574" w:rsidRDefault="00725C21" w:rsidP="009503A9">
            <w:pPr>
              <w:jc w:val="center"/>
              <w:rPr>
                <w:b/>
                <w:lang w:val="uk-UA"/>
              </w:rPr>
            </w:pPr>
            <w:r w:rsidRPr="009E4574">
              <w:rPr>
                <w:b/>
                <w:lang w:val="uk-UA"/>
              </w:rPr>
              <w:t>0</w:t>
            </w:r>
            <w:r w:rsidR="00D91289" w:rsidRPr="009E4574">
              <w:rPr>
                <w:b/>
                <w:lang w:val="uk-UA"/>
              </w:rPr>
              <w:t>,000</w:t>
            </w:r>
          </w:p>
        </w:tc>
        <w:tc>
          <w:tcPr>
            <w:tcW w:w="1081" w:type="dxa"/>
            <w:tcBorders>
              <w:top w:val="single" w:sz="4" w:space="0" w:color="auto"/>
              <w:left w:val="single" w:sz="4" w:space="0" w:color="auto"/>
              <w:bottom w:val="single" w:sz="4" w:space="0" w:color="auto"/>
              <w:right w:val="single" w:sz="4" w:space="0" w:color="auto"/>
            </w:tcBorders>
            <w:hideMark/>
          </w:tcPr>
          <w:p w:rsidR="00725C21" w:rsidRPr="009E4574" w:rsidRDefault="00725C21" w:rsidP="009503A9">
            <w:pPr>
              <w:jc w:val="center"/>
              <w:rPr>
                <w:b/>
                <w:lang w:val="uk-UA"/>
              </w:rPr>
            </w:pPr>
            <w:r w:rsidRPr="009E4574">
              <w:rPr>
                <w:b/>
                <w:lang w:val="uk-UA"/>
              </w:rPr>
              <w:t>0</w:t>
            </w:r>
            <w:r w:rsidR="00D91289" w:rsidRPr="009E4574">
              <w:rPr>
                <w:b/>
                <w:lang w:val="uk-UA"/>
              </w:rPr>
              <w:t>,000</w:t>
            </w:r>
          </w:p>
        </w:tc>
      </w:tr>
      <w:tr w:rsidR="00725C21" w:rsidTr="009503A9">
        <w:tc>
          <w:tcPr>
            <w:tcW w:w="715"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04.04</w:t>
            </w:r>
          </w:p>
        </w:tc>
        <w:tc>
          <w:tcPr>
            <w:tcW w:w="4966" w:type="dxa"/>
            <w:tcBorders>
              <w:top w:val="single" w:sz="4" w:space="0" w:color="auto"/>
              <w:left w:val="single" w:sz="4" w:space="0" w:color="auto"/>
              <w:bottom w:val="single" w:sz="4" w:space="0" w:color="auto"/>
              <w:right w:val="single" w:sz="4" w:space="0" w:color="auto"/>
            </w:tcBorders>
            <w:hideMark/>
          </w:tcPr>
          <w:p w:rsidR="00725C21" w:rsidRDefault="00725C21" w:rsidP="009503A9">
            <w:pPr>
              <w:rPr>
                <w:lang w:val="uk-UA"/>
              </w:rPr>
            </w:pPr>
            <w:r>
              <w:rPr>
                <w:lang w:val="uk-UA"/>
              </w:rPr>
              <w:t>Для збереження та використання ботанічних садів </w:t>
            </w:r>
          </w:p>
        </w:tc>
        <w:tc>
          <w:tcPr>
            <w:tcW w:w="1058" w:type="dxa"/>
            <w:tcBorders>
              <w:top w:val="single" w:sz="4" w:space="0" w:color="auto"/>
              <w:left w:val="single" w:sz="4" w:space="0" w:color="auto"/>
              <w:bottom w:val="single" w:sz="4" w:space="0" w:color="auto"/>
              <w:right w:val="single" w:sz="4" w:space="0" w:color="auto"/>
            </w:tcBorders>
            <w:hideMark/>
          </w:tcPr>
          <w:p w:rsidR="00725C21" w:rsidRPr="009E4574" w:rsidRDefault="00725C21" w:rsidP="009503A9">
            <w:pPr>
              <w:jc w:val="center"/>
              <w:rPr>
                <w:b/>
                <w:lang w:val="uk-UA"/>
              </w:rPr>
            </w:pPr>
            <w:r w:rsidRPr="009E4574">
              <w:rPr>
                <w:b/>
                <w:lang w:val="uk-UA"/>
              </w:rPr>
              <w:t>0</w:t>
            </w:r>
            <w:r w:rsidR="00D91289" w:rsidRPr="009E4574">
              <w:rPr>
                <w:b/>
                <w:lang w:val="uk-UA"/>
              </w:rPr>
              <w:t>,000</w:t>
            </w:r>
          </w:p>
        </w:tc>
        <w:tc>
          <w:tcPr>
            <w:tcW w:w="1104" w:type="dxa"/>
            <w:tcBorders>
              <w:top w:val="single" w:sz="4" w:space="0" w:color="auto"/>
              <w:left w:val="single" w:sz="4" w:space="0" w:color="auto"/>
              <w:bottom w:val="single" w:sz="4" w:space="0" w:color="auto"/>
              <w:right w:val="single" w:sz="4" w:space="0" w:color="auto"/>
            </w:tcBorders>
            <w:hideMark/>
          </w:tcPr>
          <w:p w:rsidR="00725C21" w:rsidRPr="009E4574" w:rsidRDefault="00725C21" w:rsidP="009503A9">
            <w:pPr>
              <w:jc w:val="center"/>
              <w:rPr>
                <w:b/>
                <w:lang w:val="uk-UA"/>
              </w:rPr>
            </w:pPr>
            <w:r w:rsidRPr="009E4574">
              <w:rPr>
                <w:b/>
                <w:lang w:val="uk-UA"/>
              </w:rPr>
              <w:t>0</w:t>
            </w:r>
            <w:r w:rsidR="00D91289" w:rsidRPr="009E4574">
              <w:rPr>
                <w:b/>
                <w:lang w:val="uk-UA"/>
              </w:rPr>
              <w:t>,000</w:t>
            </w:r>
          </w:p>
        </w:tc>
        <w:tc>
          <w:tcPr>
            <w:tcW w:w="1081" w:type="dxa"/>
            <w:tcBorders>
              <w:top w:val="single" w:sz="4" w:space="0" w:color="auto"/>
              <w:left w:val="single" w:sz="4" w:space="0" w:color="auto"/>
              <w:bottom w:val="single" w:sz="4" w:space="0" w:color="auto"/>
              <w:right w:val="single" w:sz="4" w:space="0" w:color="auto"/>
            </w:tcBorders>
            <w:hideMark/>
          </w:tcPr>
          <w:p w:rsidR="00725C21" w:rsidRPr="009E4574" w:rsidRDefault="00725C21" w:rsidP="009503A9">
            <w:pPr>
              <w:jc w:val="center"/>
              <w:rPr>
                <w:b/>
                <w:lang w:val="uk-UA"/>
              </w:rPr>
            </w:pPr>
            <w:r w:rsidRPr="009E4574">
              <w:rPr>
                <w:b/>
                <w:lang w:val="uk-UA"/>
              </w:rPr>
              <w:t>0</w:t>
            </w:r>
            <w:r w:rsidR="00D91289" w:rsidRPr="009E4574">
              <w:rPr>
                <w:b/>
                <w:lang w:val="uk-UA"/>
              </w:rPr>
              <w:t>,000</w:t>
            </w:r>
          </w:p>
        </w:tc>
        <w:tc>
          <w:tcPr>
            <w:tcW w:w="1081" w:type="dxa"/>
            <w:tcBorders>
              <w:top w:val="single" w:sz="4" w:space="0" w:color="auto"/>
              <w:left w:val="single" w:sz="4" w:space="0" w:color="auto"/>
              <w:bottom w:val="single" w:sz="4" w:space="0" w:color="auto"/>
              <w:right w:val="single" w:sz="4" w:space="0" w:color="auto"/>
            </w:tcBorders>
            <w:hideMark/>
          </w:tcPr>
          <w:p w:rsidR="00725C21" w:rsidRPr="009E4574" w:rsidRDefault="00725C21" w:rsidP="009503A9">
            <w:pPr>
              <w:jc w:val="center"/>
              <w:rPr>
                <w:b/>
                <w:lang w:val="uk-UA"/>
              </w:rPr>
            </w:pPr>
            <w:r w:rsidRPr="009E4574">
              <w:rPr>
                <w:b/>
                <w:lang w:val="uk-UA"/>
              </w:rPr>
              <w:t>0</w:t>
            </w:r>
            <w:r w:rsidR="00D91289" w:rsidRPr="009E4574">
              <w:rPr>
                <w:b/>
                <w:lang w:val="uk-UA"/>
              </w:rPr>
              <w:t>,000</w:t>
            </w:r>
          </w:p>
        </w:tc>
      </w:tr>
      <w:tr w:rsidR="00725C21" w:rsidTr="009503A9">
        <w:tc>
          <w:tcPr>
            <w:tcW w:w="715"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04.05</w:t>
            </w:r>
          </w:p>
        </w:tc>
        <w:tc>
          <w:tcPr>
            <w:tcW w:w="4966" w:type="dxa"/>
            <w:tcBorders>
              <w:top w:val="single" w:sz="4" w:space="0" w:color="auto"/>
              <w:left w:val="single" w:sz="4" w:space="0" w:color="auto"/>
              <w:bottom w:val="single" w:sz="4" w:space="0" w:color="auto"/>
              <w:right w:val="single" w:sz="4" w:space="0" w:color="auto"/>
            </w:tcBorders>
            <w:hideMark/>
          </w:tcPr>
          <w:p w:rsidR="00725C21" w:rsidRDefault="00725C21" w:rsidP="009503A9">
            <w:pPr>
              <w:rPr>
                <w:lang w:val="uk-UA"/>
              </w:rPr>
            </w:pPr>
            <w:r>
              <w:rPr>
                <w:lang w:val="uk-UA"/>
              </w:rPr>
              <w:t>Для збереження та використання зоологічних парків </w:t>
            </w:r>
          </w:p>
        </w:tc>
        <w:tc>
          <w:tcPr>
            <w:tcW w:w="1058" w:type="dxa"/>
            <w:tcBorders>
              <w:top w:val="single" w:sz="4" w:space="0" w:color="auto"/>
              <w:left w:val="single" w:sz="4" w:space="0" w:color="auto"/>
              <w:bottom w:val="single" w:sz="4" w:space="0" w:color="auto"/>
              <w:right w:val="single" w:sz="4" w:space="0" w:color="auto"/>
            </w:tcBorders>
            <w:hideMark/>
          </w:tcPr>
          <w:p w:rsidR="00725C21" w:rsidRPr="009E4574" w:rsidRDefault="00725C21" w:rsidP="009503A9">
            <w:pPr>
              <w:jc w:val="center"/>
              <w:rPr>
                <w:b/>
                <w:lang w:val="uk-UA"/>
              </w:rPr>
            </w:pPr>
            <w:r w:rsidRPr="009E4574">
              <w:rPr>
                <w:b/>
                <w:lang w:val="uk-UA"/>
              </w:rPr>
              <w:t>0</w:t>
            </w:r>
            <w:r w:rsidR="00D91289" w:rsidRPr="009E4574">
              <w:rPr>
                <w:b/>
                <w:lang w:val="uk-UA"/>
              </w:rPr>
              <w:t>,000</w:t>
            </w:r>
          </w:p>
        </w:tc>
        <w:tc>
          <w:tcPr>
            <w:tcW w:w="1104" w:type="dxa"/>
            <w:tcBorders>
              <w:top w:val="single" w:sz="4" w:space="0" w:color="auto"/>
              <w:left w:val="single" w:sz="4" w:space="0" w:color="auto"/>
              <w:bottom w:val="single" w:sz="4" w:space="0" w:color="auto"/>
              <w:right w:val="single" w:sz="4" w:space="0" w:color="auto"/>
            </w:tcBorders>
            <w:hideMark/>
          </w:tcPr>
          <w:p w:rsidR="00725C21" w:rsidRPr="009E4574" w:rsidRDefault="00725C21" w:rsidP="009503A9">
            <w:pPr>
              <w:jc w:val="center"/>
              <w:rPr>
                <w:b/>
                <w:lang w:val="uk-UA"/>
              </w:rPr>
            </w:pPr>
            <w:r w:rsidRPr="009E4574">
              <w:rPr>
                <w:b/>
                <w:lang w:val="uk-UA"/>
              </w:rPr>
              <w:t>0</w:t>
            </w:r>
            <w:r w:rsidR="00D91289" w:rsidRPr="009E4574">
              <w:rPr>
                <w:b/>
                <w:lang w:val="uk-UA"/>
              </w:rPr>
              <w:t>,000</w:t>
            </w:r>
          </w:p>
        </w:tc>
        <w:tc>
          <w:tcPr>
            <w:tcW w:w="1081" w:type="dxa"/>
            <w:tcBorders>
              <w:top w:val="single" w:sz="4" w:space="0" w:color="auto"/>
              <w:left w:val="single" w:sz="4" w:space="0" w:color="auto"/>
              <w:bottom w:val="single" w:sz="4" w:space="0" w:color="auto"/>
              <w:right w:val="single" w:sz="4" w:space="0" w:color="auto"/>
            </w:tcBorders>
            <w:hideMark/>
          </w:tcPr>
          <w:p w:rsidR="00725C21" w:rsidRPr="009E4574" w:rsidRDefault="00725C21" w:rsidP="009503A9">
            <w:pPr>
              <w:jc w:val="center"/>
              <w:rPr>
                <w:b/>
                <w:lang w:val="uk-UA"/>
              </w:rPr>
            </w:pPr>
            <w:r w:rsidRPr="009E4574">
              <w:rPr>
                <w:b/>
                <w:lang w:val="uk-UA"/>
              </w:rPr>
              <w:t>0</w:t>
            </w:r>
            <w:r w:rsidR="00D91289" w:rsidRPr="009E4574">
              <w:rPr>
                <w:b/>
                <w:lang w:val="uk-UA"/>
              </w:rPr>
              <w:t>,000</w:t>
            </w:r>
          </w:p>
        </w:tc>
        <w:tc>
          <w:tcPr>
            <w:tcW w:w="1081" w:type="dxa"/>
            <w:tcBorders>
              <w:top w:val="single" w:sz="4" w:space="0" w:color="auto"/>
              <w:left w:val="single" w:sz="4" w:space="0" w:color="auto"/>
              <w:bottom w:val="single" w:sz="4" w:space="0" w:color="auto"/>
              <w:right w:val="single" w:sz="4" w:space="0" w:color="auto"/>
            </w:tcBorders>
            <w:hideMark/>
          </w:tcPr>
          <w:p w:rsidR="00725C21" w:rsidRPr="009E4574" w:rsidRDefault="00725C21" w:rsidP="009503A9">
            <w:pPr>
              <w:jc w:val="center"/>
              <w:rPr>
                <w:b/>
                <w:lang w:val="uk-UA"/>
              </w:rPr>
            </w:pPr>
            <w:r w:rsidRPr="009E4574">
              <w:rPr>
                <w:b/>
                <w:lang w:val="uk-UA"/>
              </w:rPr>
              <w:t>0</w:t>
            </w:r>
            <w:r w:rsidR="00D91289" w:rsidRPr="009E4574">
              <w:rPr>
                <w:b/>
                <w:lang w:val="uk-UA"/>
              </w:rPr>
              <w:t>,000</w:t>
            </w:r>
          </w:p>
        </w:tc>
      </w:tr>
      <w:tr w:rsidR="00725C21" w:rsidTr="009503A9">
        <w:tc>
          <w:tcPr>
            <w:tcW w:w="715"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04.06</w:t>
            </w:r>
          </w:p>
        </w:tc>
        <w:tc>
          <w:tcPr>
            <w:tcW w:w="4966" w:type="dxa"/>
            <w:tcBorders>
              <w:top w:val="single" w:sz="4" w:space="0" w:color="auto"/>
              <w:left w:val="single" w:sz="4" w:space="0" w:color="auto"/>
              <w:bottom w:val="single" w:sz="4" w:space="0" w:color="auto"/>
              <w:right w:val="single" w:sz="4" w:space="0" w:color="auto"/>
            </w:tcBorders>
            <w:hideMark/>
          </w:tcPr>
          <w:p w:rsidR="00725C21" w:rsidRDefault="00725C21" w:rsidP="009503A9">
            <w:pPr>
              <w:rPr>
                <w:lang w:val="uk-UA"/>
              </w:rPr>
            </w:pPr>
            <w:r>
              <w:rPr>
                <w:lang w:val="uk-UA"/>
              </w:rPr>
              <w:t>Для збереження та використання дендрологічних парків </w:t>
            </w:r>
          </w:p>
        </w:tc>
        <w:tc>
          <w:tcPr>
            <w:tcW w:w="1058" w:type="dxa"/>
            <w:tcBorders>
              <w:top w:val="single" w:sz="4" w:space="0" w:color="auto"/>
              <w:left w:val="single" w:sz="4" w:space="0" w:color="auto"/>
              <w:bottom w:val="single" w:sz="4" w:space="0" w:color="auto"/>
              <w:right w:val="single" w:sz="4" w:space="0" w:color="auto"/>
            </w:tcBorders>
            <w:hideMark/>
          </w:tcPr>
          <w:p w:rsidR="00725C21" w:rsidRPr="009E4574" w:rsidRDefault="00725C21" w:rsidP="009503A9">
            <w:pPr>
              <w:jc w:val="center"/>
              <w:rPr>
                <w:b/>
                <w:lang w:val="uk-UA"/>
              </w:rPr>
            </w:pPr>
            <w:r w:rsidRPr="009E4574">
              <w:rPr>
                <w:b/>
                <w:lang w:val="uk-UA"/>
              </w:rPr>
              <w:t>0</w:t>
            </w:r>
            <w:r w:rsidR="00D91289" w:rsidRPr="009E4574">
              <w:rPr>
                <w:b/>
                <w:lang w:val="uk-UA"/>
              </w:rPr>
              <w:t>,000</w:t>
            </w:r>
          </w:p>
        </w:tc>
        <w:tc>
          <w:tcPr>
            <w:tcW w:w="1104" w:type="dxa"/>
            <w:tcBorders>
              <w:top w:val="single" w:sz="4" w:space="0" w:color="auto"/>
              <w:left w:val="single" w:sz="4" w:space="0" w:color="auto"/>
              <w:bottom w:val="single" w:sz="4" w:space="0" w:color="auto"/>
              <w:right w:val="single" w:sz="4" w:space="0" w:color="auto"/>
            </w:tcBorders>
            <w:hideMark/>
          </w:tcPr>
          <w:p w:rsidR="00725C21" w:rsidRPr="009E4574" w:rsidRDefault="00725C21" w:rsidP="009503A9">
            <w:pPr>
              <w:jc w:val="center"/>
              <w:rPr>
                <w:b/>
                <w:lang w:val="uk-UA"/>
              </w:rPr>
            </w:pPr>
            <w:r w:rsidRPr="009E4574">
              <w:rPr>
                <w:b/>
                <w:lang w:val="uk-UA"/>
              </w:rPr>
              <w:t>0</w:t>
            </w:r>
            <w:r w:rsidR="00D91289" w:rsidRPr="009E4574">
              <w:rPr>
                <w:b/>
                <w:lang w:val="uk-UA"/>
              </w:rPr>
              <w:t>,000</w:t>
            </w:r>
          </w:p>
        </w:tc>
        <w:tc>
          <w:tcPr>
            <w:tcW w:w="1081" w:type="dxa"/>
            <w:tcBorders>
              <w:top w:val="single" w:sz="4" w:space="0" w:color="auto"/>
              <w:left w:val="single" w:sz="4" w:space="0" w:color="auto"/>
              <w:bottom w:val="single" w:sz="4" w:space="0" w:color="auto"/>
              <w:right w:val="single" w:sz="4" w:space="0" w:color="auto"/>
            </w:tcBorders>
            <w:hideMark/>
          </w:tcPr>
          <w:p w:rsidR="00725C21" w:rsidRPr="009E4574" w:rsidRDefault="00725C21" w:rsidP="009503A9">
            <w:pPr>
              <w:jc w:val="center"/>
              <w:rPr>
                <w:b/>
                <w:lang w:val="uk-UA"/>
              </w:rPr>
            </w:pPr>
            <w:r w:rsidRPr="009E4574">
              <w:rPr>
                <w:b/>
                <w:lang w:val="uk-UA"/>
              </w:rPr>
              <w:t>0</w:t>
            </w:r>
            <w:r w:rsidR="00D91289" w:rsidRPr="009E4574">
              <w:rPr>
                <w:b/>
                <w:lang w:val="uk-UA"/>
              </w:rPr>
              <w:t>,000</w:t>
            </w:r>
          </w:p>
        </w:tc>
        <w:tc>
          <w:tcPr>
            <w:tcW w:w="1081" w:type="dxa"/>
            <w:tcBorders>
              <w:top w:val="single" w:sz="4" w:space="0" w:color="auto"/>
              <w:left w:val="single" w:sz="4" w:space="0" w:color="auto"/>
              <w:bottom w:val="single" w:sz="4" w:space="0" w:color="auto"/>
              <w:right w:val="single" w:sz="4" w:space="0" w:color="auto"/>
            </w:tcBorders>
            <w:hideMark/>
          </w:tcPr>
          <w:p w:rsidR="00725C21" w:rsidRPr="009E4574" w:rsidRDefault="00725C21" w:rsidP="009503A9">
            <w:pPr>
              <w:jc w:val="center"/>
              <w:rPr>
                <w:b/>
                <w:lang w:val="uk-UA"/>
              </w:rPr>
            </w:pPr>
            <w:r w:rsidRPr="009E4574">
              <w:rPr>
                <w:b/>
                <w:lang w:val="uk-UA"/>
              </w:rPr>
              <w:t>0</w:t>
            </w:r>
            <w:r w:rsidR="00D91289" w:rsidRPr="009E4574">
              <w:rPr>
                <w:b/>
                <w:lang w:val="uk-UA"/>
              </w:rPr>
              <w:t>,000</w:t>
            </w:r>
          </w:p>
        </w:tc>
      </w:tr>
      <w:tr w:rsidR="00725C21" w:rsidTr="009503A9">
        <w:tc>
          <w:tcPr>
            <w:tcW w:w="715"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04.07</w:t>
            </w:r>
          </w:p>
        </w:tc>
        <w:tc>
          <w:tcPr>
            <w:tcW w:w="4966" w:type="dxa"/>
            <w:tcBorders>
              <w:top w:val="single" w:sz="4" w:space="0" w:color="auto"/>
              <w:left w:val="single" w:sz="4" w:space="0" w:color="auto"/>
              <w:bottom w:val="single" w:sz="4" w:space="0" w:color="auto"/>
              <w:right w:val="single" w:sz="4" w:space="0" w:color="auto"/>
            </w:tcBorders>
            <w:hideMark/>
          </w:tcPr>
          <w:p w:rsidR="00725C21" w:rsidRDefault="00725C21" w:rsidP="009503A9">
            <w:pPr>
              <w:rPr>
                <w:lang w:val="uk-UA"/>
              </w:rPr>
            </w:pPr>
            <w:r>
              <w:rPr>
                <w:lang w:val="uk-UA"/>
              </w:rPr>
              <w:t>Для збереження та використання парків-пам'яток садово-паркового мистецтва </w:t>
            </w:r>
          </w:p>
        </w:tc>
        <w:tc>
          <w:tcPr>
            <w:tcW w:w="1058" w:type="dxa"/>
            <w:tcBorders>
              <w:top w:val="single" w:sz="4" w:space="0" w:color="auto"/>
              <w:left w:val="single" w:sz="4" w:space="0" w:color="auto"/>
              <w:bottom w:val="single" w:sz="4" w:space="0" w:color="auto"/>
              <w:right w:val="single" w:sz="4" w:space="0" w:color="auto"/>
            </w:tcBorders>
            <w:hideMark/>
          </w:tcPr>
          <w:p w:rsidR="00725C21" w:rsidRPr="009E4574" w:rsidRDefault="00725C21" w:rsidP="009503A9">
            <w:pPr>
              <w:jc w:val="center"/>
              <w:rPr>
                <w:b/>
                <w:lang w:val="uk-UA"/>
              </w:rPr>
            </w:pPr>
            <w:r w:rsidRPr="009E4574">
              <w:rPr>
                <w:b/>
                <w:lang w:val="uk-UA"/>
              </w:rPr>
              <w:t>0</w:t>
            </w:r>
            <w:r w:rsidR="00D91289" w:rsidRPr="009E4574">
              <w:rPr>
                <w:b/>
                <w:lang w:val="uk-UA"/>
              </w:rPr>
              <w:t>,000</w:t>
            </w:r>
          </w:p>
        </w:tc>
        <w:tc>
          <w:tcPr>
            <w:tcW w:w="1104" w:type="dxa"/>
            <w:tcBorders>
              <w:top w:val="single" w:sz="4" w:space="0" w:color="auto"/>
              <w:left w:val="single" w:sz="4" w:space="0" w:color="auto"/>
              <w:bottom w:val="single" w:sz="4" w:space="0" w:color="auto"/>
              <w:right w:val="single" w:sz="4" w:space="0" w:color="auto"/>
            </w:tcBorders>
            <w:hideMark/>
          </w:tcPr>
          <w:p w:rsidR="00725C21" w:rsidRPr="009E4574" w:rsidRDefault="00725C21" w:rsidP="009503A9">
            <w:pPr>
              <w:jc w:val="center"/>
              <w:rPr>
                <w:b/>
                <w:lang w:val="uk-UA"/>
              </w:rPr>
            </w:pPr>
            <w:r w:rsidRPr="009E4574">
              <w:rPr>
                <w:b/>
                <w:lang w:val="uk-UA"/>
              </w:rPr>
              <w:t>0</w:t>
            </w:r>
            <w:r w:rsidR="00D91289" w:rsidRPr="009E4574">
              <w:rPr>
                <w:b/>
                <w:lang w:val="uk-UA"/>
              </w:rPr>
              <w:t>,000</w:t>
            </w:r>
          </w:p>
        </w:tc>
        <w:tc>
          <w:tcPr>
            <w:tcW w:w="1081" w:type="dxa"/>
            <w:tcBorders>
              <w:top w:val="single" w:sz="4" w:space="0" w:color="auto"/>
              <w:left w:val="single" w:sz="4" w:space="0" w:color="auto"/>
              <w:bottom w:val="single" w:sz="4" w:space="0" w:color="auto"/>
              <w:right w:val="single" w:sz="4" w:space="0" w:color="auto"/>
            </w:tcBorders>
            <w:hideMark/>
          </w:tcPr>
          <w:p w:rsidR="00725C21" w:rsidRPr="009E4574" w:rsidRDefault="00725C21" w:rsidP="009503A9">
            <w:pPr>
              <w:jc w:val="center"/>
              <w:rPr>
                <w:b/>
                <w:lang w:val="uk-UA"/>
              </w:rPr>
            </w:pPr>
            <w:r w:rsidRPr="009E4574">
              <w:rPr>
                <w:b/>
                <w:lang w:val="uk-UA"/>
              </w:rPr>
              <w:t>0</w:t>
            </w:r>
            <w:r w:rsidR="00D91289" w:rsidRPr="009E4574">
              <w:rPr>
                <w:b/>
                <w:lang w:val="uk-UA"/>
              </w:rPr>
              <w:t>,000</w:t>
            </w:r>
          </w:p>
        </w:tc>
        <w:tc>
          <w:tcPr>
            <w:tcW w:w="1081" w:type="dxa"/>
            <w:tcBorders>
              <w:top w:val="single" w:sz="4" w:space="0" w:color="auto"/>
              <w:left w:val="single" w:sz="4" w:space="0" w:color="auto"/>
              <w:bottom w:val="single" w:sz="4" w:space="0" w:color="auto"/>
              <w:right w:val="single" w:sz="4" w:space="0" w:color="auto"/>
            </w:tcBorders>
            <w:hideMark/>
          </w:tcPr>
          <w:p w:rsidR="00725C21" w:rsidRPr="009E4574" w:rsidRDefault="00725C21" w:rsidP="009503A9">
            <w:pPr>
              <w:jc w:val="center"/>
              <w:rPr>
                <w:b/>
                <w:lang w:val="uk-UA"/>
              </w:rPr>
            </w:pPr>
            <w:r w:rsidRPr="009E4574">
              <w:rPr>
                <w:b/>
                <w:lang w:val="uk-UA"/>
              </w:rPr>
              <w:t>0</w:t>
            </w:r>
            <w:r w:rsidR="00D91289" w:rsidRPr="009E4574">
              <w:rPr>
                <w:b/>
                <w:lang w:val="uk-UA"/>
              </w:rPr>
              <w:t>,000</w:t>
            </w:r>
          </w:p>
        </w:tc>
      </w:tr>
      <w:tr w:rsidR="00725C21" w:rsidTr="009503A9">
        <w:tc>
          <w:tcPr>
            <w:tcW w:w="715"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04.08</w:t>
            </w:r>
          </w:p>
        </w:tc>
        <w:tc>
          <w:tcPr>
            <w:tcW w:w="4966" w:type="dxa"/>
            <w:tcBorders>
              <w:top w:val="single" w:sz="4" w:space="0" w:color="auto"/>
              <w:left w:val="single" w:sz="4" w:space="0" w:color="auto"/>
              <w:bottom w:val="single" w:sz="4" w:space="0" w:color="auto"/>
              <w:right w:val="single" w:sz="4" w:space="0" w:color="auto"/>
            </w:tcBorders>
            <w:hideMark/>
          </w:tcPr>
          <w:p w:rsidR="00725C21" w:rsidRDefault="00725C21" w:rsidP="009503A9">
            <w:pPr>
              <w:rPr>
                <w:lang w:val="uk-UA"/>
              </w:rPr>
            </w:pPr>
            <w:r>
              <w:rPr>
                <w:lang w:val="uk-UA"/>
              </w:rPr>
              <w:t>Для збереження та використання заказників </w:t>
            </w:r>
          </w:p>
        </w:tc>
        <w:tc>
          <w:tcPr>
            <w:tcW w:w="1058" w:type="dxa"/>
            <w:tcBorders>
              <w:top w:val="single" w:sz="4" w:space="0" w:color="auto"/>
              <w:left w:val="single" w:sz="4" w:space="0" w:color="auto"/>
              <w:bottom w:val="single" w:sz="4" w:space="0" w:color="auto"/>
              <w:right w:val="single" w:sz="4" w:space="0" w:color="auto"/>
            </w:tcBorders>
            <w:hideMark/>
          </w:tcPr>
          <w:p w:rsidR="00725C21" w:rsidRPr="009E4574" w:rsidRDefault="00725C21" w:rsidP="009503A9">
            <w:pPr>
              <w:jc w:val="center"/>
              <w:rPr>
                <w:b/>
                <w:lang w:val="uk-UA"/>
              </w:rPr>
            </w:pPr>
            <w:r w:rsidRPr="009E4574">
              <w:rPr>
                <w:b/>
                <w:lang w:val="uk-UA"/>
              </w:rPr>
              <w:t>0</w:t>
            </w:r>
            <w:r w:rsidR="00D91289" w:rsidRPr="009E4574">
              <w:rPr>
                <w:b/>
                <w:lang w:val="uk-UA"/>
              </w:rPr>
              <w:t>,000</w:t>
            </w:r>
          </w:p>
        </w:tc>
        <w:tc>
          <w:tcPr>
            <w:tcW w:w="1104" w:type="dxa"/>
            <w:tcBorders>
              <w:top w:val="single" w:sz="4" w:space="0" w:color="auto"/>
              <w:left w:val="single" w:sz="4" w:space="0" w:color="auto"/>
              <w:bottom w:val="single" w:sz="4" w:space="0" w:color="auto"/>
              <w:right w:val="single" w:sz="4" w:space="0" w:color="auto"/>
            </w:tcBorders>
            <w:hideMark/>
          </w:tcPr>
          <w:p w:rsidR="00725C21" w:rsidRPr="009E4574" w:rsidRDefault="00725C21" w:rsidP="009503A9">
            <w:pPr>
              <w:jc w:val="center"/>
              <w:rPr>
                <w:b/>
                <w:lang w:val="uk-UA"/>
              </w:rPr>
            </w:pPr>
            <w:r w:rsidRPr="009E4574">
              <w:rPr>
                <w:b/>
                <w:lang w:val="uk-UA"/>
              </w:rPr>
              <w:t>0</w:t>
            </w:r>
            <w:r w:rsidR="00D91289" w:rsidRPr="009E4574">
              <w:rPr>
                <w:b/>
                <w:lang w:val="uk-UA"/>
              </w:rPr>
              <w:t>,000</w:t>
            </w:r>
          </w:p>
        </w:tc>
        <w:tc>
          <w:tcPr>
            <w:tcW w:w="1081" w:type="dxa"/>
            <w:tcBorders>
              <w:top w:val="single" w:sz="4" w:space="0" w:color="auto"/>
              <w:left w:val="single" w:sz="4" w:space="0" w:color="auto"/>
              <w:bottom w:val="single" w:sz="4" w:space="0" w:color="auto"/>
              <w:right w:val="single" w:sz="4" w:space="0" w:color="auto"/>
            </w:tcBorders>
            <w:hideMark/>
          </w:tcPr>
          <w:p w:rsidR="00725C21" w:rsidRPr="009E4574" w:rsidRDefault="00725C21" w:rsidP="009503A9">
            <w:pPr>
              <w:jc w:val="center"/>
              <w:rPr>
                <w:b/>
                <w:lang w:val="uk-UA"/>
              </w:rPr>
            </w:pPr>
            <w:r w:rsidRPr="009E4574">
              <w:rPr>
                <w:b/>
                <w:lang w:val="uk-UA"/>
              </w:rPr>
              <w:t>0</w:t>
            </w:r>
            <w:r w:rsidR="00D91289" w:rsidRPr="009E4574">
              <w:rPr>
                <w:b/>
                <w:lang w:val="uk-UA"/>
              </w:rPr>
              <w:t>,000</w:t>
            </w:r>
          </w:p>
        </w:tc>
        <w:tc>
          <w:tcPr>
            <w:tcW w:w="1081" w:type="dxa"/>
            <w:tcBorders>
              <w:top w:val="single" w:sz="4" w:space="0" w:color="auto"/>
              <w:left w:val="single" w:sz="4" w:space="0" w:color="auto"/>
              <w:bottom w:val="single" w:sz="4" w:space="0" w:color="auto"/>
              <w:right w:val="single" w:sz="4" w:space="0" w:color="auto"/>
            </w:tcBorders>
            <w:hideMark/>
          </w:tcPr>
          <w:p w:rsidR="00725C21" w:rsidRPr="009E4574" w:rsidRDefault="00725C21" w:rsidP="009503A9">
            <w:pPr>
              <w:jc w:val="center"/>
              <w:rPr>
                <w:b/>
                <w:lang w:val="uk-UA"/>
              </w:rPr>
            </w:pPr>
            <w:r w:rsidRPr="009E4574">
              <w:rPr>
                <w:b/>
                <w:lang w:val="uk-UA"/>
              </w:rPr>
              <w:t>0</w:t>
            </w:r>
            <w:r w:rsidR="00D91289" w:rsidRPr="009E4574">
              <w:rPr>
                <w:b/>
                <w:lang w:val="uk-UA"/>
              </w:rPr>
              <w:t>,000</w:t>
            </w:r>
          </w:p>
        </w:tc>
      </w:tr>
      <w:tr w:rsidR="00725C21" w:rsidTr="009503A9">
        <w:tc>
          <w:tcPr>
            <w:tcW w:w="715"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04.09</w:t>
            </w:r>
          </w:p>
        </w:tc>
        <w:tc>
          <w:tcPr>
            <w:tcW w:w="4966" w:type="dxa"/>
            <w:tcBorders>
              <w:top w:val="single" w:sz="4" w:space="0" w:color="auto"/>
              <w:left w:val="single" w:sz="4" w:space="0" w:color="auto"/>
              <w:bottom w:val="single" w:sz="4" w:space="0" w:color="auto"/>
              <w:right w:val="single" w:sz="4" w:space="0" w:color="auto"/>
            </w:tcBorders>
            <w:hideMark/>
          </w:tcPr>
          <w:p w:rsidR="00725C21" w:rsidRDefault="00725C21" w:rsidP="009503A9">
            <w:pPr>
              <w:rPr>
                <w:lang w:val="uk-UA"/>
              </w:rPr>
            </w:pPr>
            <w:r>
              <w:rPr>
                <w:lang w:val="uk-UA"/>
              </w:rPr>
              <w:t>Для збереження та використання заповідних урочищ </w:t>
            </w:r>
          </w:p>
        </w:tc>
        <w:tc>
          <w:tcPr>
            <w:tcW w:w="1058" w:type="dxa"/>
            <w:tcBorders>
              <w:top w:val="single" w:sz="4" w:space="0" w:color="auto"/>
              <w:left w:val="single" w:sz="4" w:space="0" w:color="auto"/>
              <w:bottom w:val="single" w:sz="4" w:space="0" w:color="auto"/>
              <w:right w:val="single" w:sz="4" w:space="0" w:color="auto"/>
            </w:tcBorders>
            <w:hideMark/>
          </w:tcPr>
          <w:p w:rsidR="00725C21" w:rsidRPr="009E4574" w:rsidRDefault="00725C21" w:rsidP="009503A9">
            <w:pPr>
              <w:jc w:val="center"/>
              <w:rPr>
                <w:b/>
                <w:lang w:val="uk-UA"/>
              </w:rPr>
            </w:pPr>
            <w:r w:rsidRPr="009E4574">
              <w:rPr>
                <w:b/>
                <w:lang w:val="uk-UA"/>
              </w:rPr>
              <w:t>0</w:t>
            </w:r>
            <w:r w:rsidR="00D91289" w:rsidRPr="009E4574">
              <w:rPr>
                <w:b/>
                <w:lang w:val="uk-UA"/>
              </w:rPr>
              <w:t>,000</w:t>
            </w:r>
          </w:p>
        </w:tc>
        <w:tc>
          <w:tcPr>
            <w:tcW w:w="1104" w:type="dxa"/>
            <w:tcBorders>
              <w:top w:val="single" w:sz="4" w:space="0" w:color="auto"/>
              <w:left w:val="single" w:sz="4" w:space="0" w:color="auto"/>
              <w:bottom w:val="single" w:sz="4" w:space="0" w:color="auto"/>
              <w:right w:val="single" w:sz="4" w:space="0" w:color="auto"/>
            </w:tcBorders>
            <w:hideMark/>
          </w:tcPr>
          <w:p w:rsidR="00725C21" w:rsidRPr="009E4574" w:rsidRDefault="00725C21" w:rsidP="009503A9">
            <w:pPr>
              <w:jc w:val="center"/>
              <w:rPr>
                <w:b/>
                <w:lang w:val="uk-UA"/>
              </w:rPr>
            </w:pPr>
            <w:r w:rsidRPr="009E4574">
              <w:rPr>
                <w:b/>
                <w:lang w:val="uk-UA"/>
              </w:rPr>
              <w:t>0</w:t>
            </w:r>
            <w:r w:rsidR="00D91289" w:rsidRPr="009E4574">
              <w:rPr>
                <w:b/>
                <w:lang w:val="uk-UA"/>
              </w:rPr>
              <w:t>,000</w:t>
            </w:r>
          </w:p>
        </w:tc>
        <w:tc>
          <w:tcPr>
            <w:tcW w:w="1081" w:type="dxa"/>
            <w:tcBorders>
              <w:top w:val="single" w:sz="4" w:space="0" w:color="auto"/>
              <w:left w:val="single" w:sz="4" w:space="0" w:color="auto"/>
              <w:bottom w:val="single" w:sz="4" w:space="0" w:color="auto"/>
              <w:right w:val="single" w:sz="4" w:space="0" w:color="auto"/>
            </w:tcBorders>
            <w:hideMark/>
          </w:tcPr>
          <w:p w:rsidR="00725C21" w:rsidRPr="009E4574" w:rsidRDefault="00725C21" w:rsidP="009503A9">
            <w:pPr>
              <w:jc w:val="center"/>
              <w:rPr>
                <w:b/>
                <w:lang w:val="uk-UA"/>
              </w:rPr>
            </w:pPr>
            <w:r w:rsidRPr="009E4574">
              <w:rPr>
                <w:b/>
                <w:lang w:val="uk-UA"/>
              </w:rPr>
              <w:t>0</w:t>
            </w:r>
            <w:r w:rsidR="00D91289" w:rsidRPr="009E4574">
              <w:rPr>
                <w:b/>
                <w:lang w:val="uk-UA"/>
              </w:rPr>
              <w:t>,000</w:t>
            </w:r>
          </w:p>
        </w:tc>
        <w:tc>
          <w:tcPr>
            <w:tcW w:w="1081" w:type="dxa"/>
            <w:tcBorders>
              <w:top w:val="single" w:sz="4" w:space="0" w:color="auto"/>
              <w:left w:val="single" w:sz="4" w:space="0" w:color="auto"/>
              <w:bottom w:val="single" w:sz="4" w:space="0" w:color="auto"/>
              <w:right w:val="single" w:sz="4" w:space="0" w:color="auto"/>
            </w:tcBorders>
            <w:hideMark/>
          </w:tcPr>
          <w:p w:rsidR="00725C21" w:rsidRPr="009E4574" w:rsidRDefault="00725C21" w:rsidP="009503A9">
            <w:pPr>
              <w:jc w:val="center"/>
              <w:rPr>
                <w:b/>
                <w:lang w:val="uk-UA"/>
              </w:rPr>
            </w:pPr>
            <w:r w:rsidRPr="009E4574">
              <w:rPr>
                <w:b/>
                <w:lang w:val="uk-UA"/>
              </w:rPr>
              <w:t>0</w:t>
            </w:r>
            <w:r w:rsidR="00D91289" w:rsidRPr="009E4574">
              <w:rPr>
                <w:b/>
                <w:lang w:val="uk-UA"/>
              </w:rPr>
              <w:t>,000</w:t>
            </w:r>
          </w:p>
        </w:tc>
      </w:tr>
      <w:tr w:rsidR="00725C21" w:rsidTr="009503A9">
        <w:tc>
          <w:tcPr>
            <w:tcW w:w="715"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04.10</w:t>
            </w:r>
          </w:p>
        </w:tc>
        <w:tc>
          <w:tcPr>
            <w:tcW w:w="4966" w:type="dxa"/>
            <w:tcBorders>
              <w:top w:val="single" w:sz="4" w:space="0" w:color="auto"/>
              <w:left w:val="single" w:sz="4" w:space="0" w:color="auto"/>
              <w:bottom w:val="single" w:sz="4" w:space="0" w:color="auto"/>
              <w:right w:val="single" w:sz="4" w:space="0" w:color="auto"/>
            </w:tcBorders>
            <w:hideMark/>
          </w:tcPr>
          <w:p w:rsidR="00725C21" w:rsidRDefault="00725C21" w:rsidP="009503A9">
            <w:pPr>
              <w:rPr>
                <w:lang w:val="uk-UA"/>
              </w:rPr>
            </w:pPr>
            <w:r>
              <w:rPr>
                <w:lang w:val="uk-UA"/>
              </w:rPr>
              <w:t>Для збереження та використання пам'яток природи </w:t>
            </w:r>
          </w:p>
        </w:tc>
        <w:tc>
          <w:tcPr>
            <w:tcW w:w="1058" w:type="dxa"/>
            <w:tcBorders>
              <w:top w:val="single" w:sz="4" w:space="0" w:color="auto"/>
              <w:left w:val="single" w:sz="4" w:space="0" w:color="auto"/>
              <w:bottom w:val="single" w:sz="4" w:space="0" w:color="auto"/>
              <w:right w:val="single" w:sz="4" w:space="0" w:color="auto"/>
            </w:tcBorders>
            <w:hideMark/>
          </w:tcPr>
          <w:p w:rsidR="00725C21" w:rsidRPr="009E4574" w:rsidRDefault="00725C21" w:rsidP="009503A9">
            <w:pPr>
              <w:jc w:val="center"/>
              <w:rPr>
                <w:b/>
                <w:lang w:val="uk-UA"/>
              </w:rPr>
            </w:pPr>
            <w:r w:rsidRPr="009E4574">
              <w:rPr>
                <w:b/>
                <w:lang w:val="uk-UA"/>
              </w:rPr>
              <w:t>0</w:t>
            </w:r>
            <w:r w:rsidR="00D91289" w:rsidRPr="009E4574">
              <w:rPr>
                <w:b/>
                <w:lang w:val="uk-UA"/>
              </w:rPr>
              <w:t>,000</w:t>
            </w:r>
          </w:p>
        </w:tc>
        <w:tc>
          <w:tcPr>
            <w:tcW w:w="1104" w:type="dxa"/>
            <w:tcBorders>
              <w:top w:val="single" w:sz="4" w:space="0" w:color="auto"/>
              <w:left w:val="single" w:sz="4" w:space="0" w:color="auto"/>
              <w:bottom w:val="single" w:sz="4" w:space="0" w:color="auto"/>
              <w:right w:val="single" w:sz="4" w:space="0" w:color="auto"/>
            </w:tcBorders>
            <w:hideMark/>
          </w:tcPr>
          <w:p w:rsidR="00725C21" w:rsidRPr="009E4574" w:rsidRDefault="00725C21" w:rsidP="009503A9">
            <w:pPr>
              <w:jc w:val="center"/>
              <w:rPr>
                <w:b/>
                <w:lang w:val="uk-UA"/>
              </w:rPr>
            </w:pPr>
            <w:r w:rsidRPr="009E4574">
              <w:rPr>
                <w:b/>
                <w:lang w:val="uk-UA"/>
              </w:rPr>
              <w:t>0</w:t>
            </w:r>
            <w:r w:rsidR="00D91289" w:rsidRPr="009E4574">
              <w:rPr>
                <w:b/>
                <w:lang w:val="uk-UA"/>
              </w:rPr>
              <w:t>,000</w:t>
            </w:r>
          </w:p>
        </w:tc>
        <w:tc>
          <w:tcPr>
            <w:tcW w:w="1081" w:type="dxa"/>
            <w:tcBorders>
              <w:top w:val="single" w:sz="4" w:space="0" w:color="auto"/>
              <w:left w:val="single" w:sz="4" w:space="0" w:color="auto"/>
              <w:bottom w:val="single" w:sz="4" w:space="0" w:color="auto"/>
              <w:right w:val="single" w:sz="4" w:space="0" w:color="auto"/>
            </w:tcBorders>
            <w:hideMark/>
          </w:tcPr>
          <w:p w:rsidR="00725C21" w:rsidRPr="009E4574" w:rsidRDefault="00725C21" w:rsidP="009503A9">
            <w:pPr>
              <w:jc w:val="center"/>
              <w:rPr>
                <w:b/>
                <w:lang w:val="uk-UA"/>
              </w:rPr>
            </w:pPr>
            <w:r w:rsidRPr="009E4574">
              <w:rPr>
                <w:b/>
                <w:lang w:val="uk-UA"/>
              </w:rPr>
              <w:t>0</w:t>
            </w:r>
            <w:r w:rsidR="00D91289" w:rsidRPr="009E4574">
              <w:rPr>
                <w:b/>
                <w:lang w:val="uk-UA"/>
              </w:rPr>
              <w:t>,000</w:t>
            </w:r>
          </w:p>
        </w:tc>
        <w:tc>
          <w:tcPr>
            <w:tcW w:w="1081" w:type="dxa"/>
            <w:tcBorders>
              <w:top w:val="single" w:sz="4" w:space="0" w:color="auto"/>
              <w:left w:val="single" w:sz="4" w:space="0" w:color="auto"/>
              <w:bottom w:val="single" w:sz="4" w:space="0" w:color="auto"/>
              <w:right w:val="single" w:sz="4" w:space="0" w:color="auto"/>
            </w:tcBorders>
            <w:hideMark/>
          </w:tcPr>
          <w:p w:rsidR="00725C21" w:rsidRPr="009E4574" w:rsidRDefault="00725C21" w:rsidP="009503A9">
            <w:pPr>
              <w:jc w:val="center"/>
              <w:rPr>
                <w:b/>
                <w:lang w:val="uk-UA"/>
              </w:rPr>
            </w:pPr>
            <w:r w:rsidRPr="009E4574">
              <w:rPr>
                <w:b/>
                <w:lang w:val="uk-UA"/>
              </w:rPr>
              <w:t>0</w:t>
            </w:r>
            <w:r w:rsidR="00D91289" w:rsidRPr="009E4574">
              <w:rPr>
                <w:b/>
                <w:lang w:val="uk-UA"/>
              </w:rPr>
              <w:t>,000</w:t>
            </w:r>
          </w:p>
        </w:tc>
      </w:tr>
      <w:tr w:rsidR="00725C21" w:rsidTr="009503A9">
        <w:tc>
          <w:tcPr>
            <w:tcW w:w="715"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04.11</w:t>
            </w:r>
          </w:p>
        </w:tc>
        <w:tc>
          <w:tcPr>
            <w:tcW w:w="4966" w:type="dxa"/>
            <w:tcBorders>
              <w:top w:val="single" w:sz="4" w:space="0" w:color="auto"/>
              <w:left w:val="single" w:sz="4" w:space="0" w:color="auto"/>
              <w:bottom w:val="single" w:sz="4" w:space="0" w:color="auto"/>
              <w:right w:val="single" w:sz="4" w:space="0" w:color="auto"/>
            </w:tcBorders>
            <w:hideMark/>
          </w:tcPr>
          <w:p w:rsidR="00725C21" w:rsidRDefault="00725C21" w:rsidP="009503A9">
            <w:pPr>
              <w:rPr>
                <w:lang w:val="uk-UA"/>
              </w:rPr>
            </w:pPr>
            <w:r>
              <w:rPr>
                <w:lang w:val="uk-UA"/>
              </w:rPr>
              <w:t>Для збереження та використання регіональних ландшафтних парків </w:t>
            </w:r>
          </w:p>
        </w:tc>
        <w:tc>
          <w:tcPr>
            <w:tcW w:w="1058" w:type="dxa"/>
            <w:tcBorders>
              <w:top w:val="single" w:sz="4" w:space="0" w:color="auto"/>
              <w:left w:val="single" w:sz="4" w:space="0" w:color="auto"/>
              <w:bottom w:val="single" w:sz="4" w:space="0" w:color="auto"/>
              <w:right w:val="single" w:sz="4" w:space="0" w:color="auto"/>
            </w:tcBorders>
            <w:hideMark/>
          </w:tcPr>
          <w:p w:rsidR="00725C21" w:rsidRPr="009E4574" w:rsidRDefault="00725C21" w:rsidP="009503A9">
            <w:pPr>
              <w:jc w:val="center"/>
              <w:rPr>
                <w:b/>
                <w:lang w:val="uk-UA"/>
              </w:rPr>
            </w:pPr>
            <w:r w:rsidRPr="009E4574">
              <w:rPr>
                <w:b/>
                <w:lang w:val="uk-UA"/>
              </w:rPr>
              <w:t>0</w:t>
            </w:r>
            <w:r w:rsidR="00D91289" w:rsidRPr="009E4574">
              <w:rPr>
                <w:b/>
                <w:lang w:val="uk-UA"/>
              </w:rPr>
              <w:t>,000</w:t>
            </w:r>
          </w:p>
        </w:tc>
        <w:tc>
          <w:tcPr>
            <w:tcW w:w="1104" w:type="dxa"/>
            <w:tcBorders>
              <w:top w:val="single" w:sz="4" w:space="0" w:color="auto"/>
              <w:left w:val="single" w:sz="4" w:space="0" w:color="auto"/>
              <w:bottom w:val="single" w:sz="4" w:space="0" w:color="auto"/>
              <w:right w:val="single" w:sz="4" w:space="0" w:color="auto"/>
            </w:tcBorders>
            <w:hideMark/>
          </w:tcPr>
          <w:p w:rsidR="00725C21" w:rsidRPr="009E4574" w:rsidRDefault="00725C21" w:rsidP="009503A9">
            <w:pPr>
              <w:jc w:val="center"/>
              <w:rPr>
                <w:b/>
                <w:lang w:val="uk-UA"/>
              </w:rPr>
            </w:pPr>
            <w:r w:rsidRPr="009E4574">
              <w:rPr>
                <w:b/>
                <w:lang w:val="uk-UA"/>
              </w:rPr>
              <w:t>0</w:t>
            </w:r>
            <w:r w:rsidR="00D91289" w:rsidRPr="009E4574">
              <w:rPr>
                <w:b/>
                <w:lang w:val="uk-UA"/>
              </w:rPr>
              <w:t>,000</w:t>
            </w:r>
          </w:p>
        </w:tc>
        <w:tc>
          <w:tcPr>
            <w:tcW w:w="1081" w:type="dxa"/>
            <w:tcBorders>
              <w:top w:val="single" w:sz="4" w:space="0" w:color="auto"/>
              <w:left w:val="single" w:sz="4" w:space="0" w:color="auto"/>
              <w:bottom w:val="single" w:sz="4" w:space="0" w:color="auto"/>
              <w:right w:val="single" w:sz="4" w:space="0" w:color="auto"/>
            </w:tcBorders>
            <w:hideMark/>
          </w:tcPr>
          <w:p w:rsidR="00725C21" w:rsidRPr="009E4574" w:rsidRDefault="00725C21" w:rsidP="009503A9">
            <w:pPr>
              <w:jc w:val="center"/>
              <w:rPr>
                <w:b/>
                <w:lang w:val="uk-UA"/>
              </w:rPr>
            </w:pPr>
            <w:r w:rsidRPr="009E4574">
              <w:rPr>
                <w:b/>
                <w:lang w:val="uk-UA"/>
              </w:rPr>
              <w:t>0</w:t>
            </w:r>
            <w:r w:rsidR="00D91289" w:rsidRPr="009E4574">
              <w:rPr>
                <w:b/>
                <w:lang w:val="uk-UA"/>
              </w:rPr>
              <w:t>,000</w:t>
            </w:r>
          </w:p>
        </w:tc>
        <w:tc>
          <w:tcPr>
            <w:tcW w:w="1081" w:type="dxa"/>
            <w:tcBorders>
              <w:top w:val="single" w:sz="4" w:space="0" w:color="auto"/>
              <w:left w:val="single" w:sz="4" w:space="0" w:color="auto"/>
              <w:bottom w:val="single" w:sz="4" w:space="0" w:color="auto"/>
              <w:right w:val="single" w:sz="4" w:space="0" w:color="auto"/>
            </w:tcBorders>
            <w:hideMark/>
          </w:tcPr>
          <w:p w:rsidR="00725C21" w:rsidRPr="009E4574" w:rsidRDefault="00725C21" w:rsidP="009503A9">
            <w:pPr>
              <w:jc w:val="center"/>
              <w:rPr>
                <w:b/>
                <w:lang w:val="uk-UA"/>
              </w:rPr>
            </w:pPr>
            <w:r w:rsidRPr="009E4574">
              <w:rPr>
                <w:b/>
                <w:lang w:val="uk-UA"/>
              </w:rPr>
              <w:t>0</w:t>
            </w:r>
            <w:r w:rsidR="00D91289" w:rsidRPr="009E4574">
              <w:rPr>
                <w:b/>
                <w:lang w:val="uk-UA"/>
              </w:rPr>
              <w:t>,000</w:t>
            </w:r>
          </w:p>
        </w:tc>
      </w:tr>
      <w:tr w:rsidR="00725C21" w:rsidRPr="00BD0C2E" w:rsidTr="002D0F3A">
        <w:tc>
          <w:tcPr>
            <w:tcW w:w="715" w:type="dxa"/>
            <w:tcBorders>
              <w:top w:val="single" w:sz="4" w:space="0" w:color="auto"/>
              <w:left w:val="single" w:sz="4" w:space="0" w:color="auto"/>
              <w:bottom w:val="single" w:sz="4" w:space="0" w:color="auto"/>
              <w:right w:val="single" w:sz="4" w:space="0" w:color="auto"/>
            </w:tcBorders>
            <w:hideMark/>
          </w:tcPr>
          <w:p w:rsidR="00725C21" w:rsidRDefault="00725C21" w:rsidP="009503A9">
            <w:pPr>
              <w:pStyle w:val="a6"/>
              <w:ind w:right="-108"/>
              <w:jc w:val="center"/>
              <w:rPr>
                <w:b/>
                <w:lang w:val="uk-UA"/>
              </w:rPr>
            </w:pPr>
            <w:r>
              <w:rPr>
                <w:b/>
                <w:lang w:val="uk-UA"/>
              </w:rPr>
              <w:t>05</w:t>
            </w:r>
          </w:p>
        </w:tc>
        <w:tc>
          <w:tcPr>
            <w:tcW w:w="4966" w:type="dxa"/>
            <w:tcBorders>
              <w:top w:val="single" w:sz="4" w:space="0" w:color="auto"/>
              <w:left w:val="single" w:sz="4" w:space="0" w:color="auto"/>
              <w:bottom w:val="single" w:sz="4" w:space="0" w:color="auto"/>
              <w:right w:val="single" w:sz="4" w:space="0" w:color="auto"/>
            </w:tcBorders>
            <w:hideMark/>
          </w:tcPr>
          <w:p w:rsidR="00725C21" w:rsidRDefault="00725C21" w:rsidP="009503A9">
            <w:pPr>
              <w:pStyle w:val="a6"/>
              <w:rPr>
                <w:lang w:val="uk-UA"/>
              </w:rPr>
            </w:pPr>
            <w:r>
              <w:rPr>
                <w:b/>
                <w:bCs/>
                <w:lang w:val="uk-UA"/>
              </w:rPr>
              <w:t>Землі іншого природоохоронного призначення</w:t>
            </w:r>
            <w:r>
              <w:rPr>
                <w:lang w:val="uk-UA"/>
              </w:rPr>
              <w:t xml:space="preserve"> </w:t>
            </w:r>
            <w:r w:rsidR="00D91289">
              <w:rPr>
                <w:color w:val="000000"/>
                <w:sz w:val="26"/>
                <w:szCs w:val="26"/>
                <w:shd w:val="clear" w:color="auto" w:fill="FFFFFF"/>
                <w:lang w:val="uk-UA" w:eastAsia="en-US"/>
              </w:rPr>
              <w:t>(земельні ділянки, в межах яких є природні об'єкти, що мають особливу наукову цінність, та які надаються для збереження і використання цих об'єктів, проведення наукових досліджень, освітньої та виховної роботи)</w:t>
            </w:r>
          </w:p>
        </w:tc>
        <w:tc>
          <w:tcPr>
            <w:tcW w:w="1058" w:type="dxa"/>
            <w:tcBorders>
              <w:top w:val="single" w:sz="4" w:space="0" w:color="auto"/>
              <w:left w:val="single" w:sz="4" w:space="0" w:color="auto"/>
              <w:bottom w:val="single" w:sz="4" w:space="0" w:color="auto"/>
              <w:right w:val="single" w:sz="4" w:space="0" w:color="auto"/>
            </w:tcBorders>
            <w:shd w:val="clear" w:color="auto" w:fill="auto"/>
            <w:hideMark/>
          </w:tcPr>
          <w:p w:rsidR="00725C21" w:rsidRPr="009E4574" w:rsidRDefault="002D0F3A" w:rsidP="009503A9">
            <w:pPr>
              <w:jc w:val="center"/>
              <w:rPr>
                <w:b/>
                <w:lang w:val="uk-UA"/>
              </w:rPr>
            </w:pPr>
            <w:r w:rsidRPr="009E4574">
              <w:rPr>
                <w:b/>
                <w:lang w:val="uk-UA"/>
              </w:rPr>
              <w:t>0,100</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725C21" w:rsidRPr="009E4574" w:rsidRDefault="002D0F3A" w:rsidP="009503A9">
            <w:pPr>
              <w:jc w:val="center"/>
              <w:rPr>
                <w:b/>
                <w:lang w:val="uk-UA"/>
              </w:rPr>
            </w:pPr>
            <w:r w:rsidRPr="009E4574">
              <w:rPr>
                <w:b/>
                <w:lang w:val="uk-UA"/>
              </w:rPr>
              <w:t>0,100</w:t>
            </w: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725C21" w:rsidRPr="009E4574" w:rsidRDefault="002D0F3A" w:rsidP="009503A9">
            <w:pPr>
              <w:jc w:val="center"/>
              <w:rPr>
                <w:b/>
                <w:lang w:val="uk-UA"/>
              </w:rPr>
            </w:pPr>
            <w:r w:rsidRPr="009E4574">
              <w:rPr>
                <w:b/>
                <w:lang w:val="uk-UA"/>
              </w:rPr>
              <w:t>0,100</w:t>
            </w:r>
          </w:p>
        </w:tc>
        <w:tc>
          <w:tcPr>
            <w:tcW w:w="1081" w:type="dxa"/>
            <w:tcBorders>
              <w:top w:val="single" w:sz="4" w:space="0" w:color="auto"/>
              <w:left w:val="single" w:sz="4" w:space="0" w:color="auto"/>
              <w:bottom w:val="single" w:sz="4" w:space="0" w:color="auto"/>
              <w:right w:val="single" w:sz="4" w:space="0" w:color="auto"/>
            </w:tcBorders>
            <w:shd w:val="clear" w:color="auto" w:fill="auto"/>
            <w:hideMark/>
          </w:tcPr>
          <w:p w:rsidR="00725C21" w:rsidRPr="009E4574" w:rsidRDefault="002D0F3A" w:rsidP="009503A9">
            <w:pPr>
              <w:jc w:val="center"/>
              <w:rPr>
                <w:b/>
                <w:lang w:val="uk-UA"/>
              </w:rPr>
            </w:pPr>
            <w:r w:rsidRPr="009E4574">
              <w:rPr>
                <w:b/>
                <w:lang w:val="uk-UA"/>
              </w:rPr>
              <w:t>0,100</w:t>
            </w:r>
          </w:p>
        </w:tc>
      </w:tr>
      <w:tr w:rsidR="00D91289" w:rsidTr="00FC5A24">
        <w:tc>
          <w:tcPr>
            <w:tcW w:w="715" w:type="dxa"/>
            <w:tcBorders>
              <w:top w:val="single" w:sz="4" w:space="0" w:color="auto"/>
              <w:left w:val="single" w:sz="4" w:space="0" w:color="auto"/>
              <w:bottom w:val="single" w:sz="4" w:space="0" w:color="auto"/>
              <w:right w:val="single" w:sz="4" w:space="0" w:color="auto"/>
            </w:tcBorders>
            <w:hideMark/>
          </w:tcPr>
          <w:p w:rsidR="00D91289" w:rsidRDefault="00D91289" w:rsidP="009503A9">
            <w:pPr>
              <w:pStyle w:val="a6"/>
              <w:ind w:right="-108"/>
              <w:jc w:val="center"/>
              <w:rPr>
                <w:b/>
                <w:lang w:val="uk-UA"/>
              </w:rPr>
            </w:pPr>
            <w:r>
              <w:rPr>
                <w:b/>
                <w:lang w:val="uk-UA"/>
              </w:rPr>
              <w:t>06</w:t>
            </w:r>
          </w:p>
        </w:tc>
        <w:tc>
          <w:tcPr>
            <w:tcW w:w="9290" w:type="dxa"/>
            <w:gridSpan w:val="5"/>
            <w:tcBorders>
              <w:top w:val="single" w:sz="4" w:space="0" w:color="auto"/>
              <w:left w:val="single" w:sz="4" w:space="0" w:color="auto"/>
              <w:bottom w:val="single" w:sz="4" w:space="0" w:color="auto"/>
              <w:right w:val="single" w:sz="4" w:space="0" w:color="auto"/>
            </w:tcBorders>
            <w:hideMark/>
          </w:tcPr>
          <w:p w:rsidR="00D91289" w:rsidRPr="00D91289" w:rsidRDefault="00D91289" w:rsidP="00D91289">
            <w:pPr>
              <w:jc w:val="center"/>
              <w:rPr>
                <w:lang w:val="uk-UA"/>
              </w:rPr>
            </w:pPr>
            <w:r>
              <w:rPr>
                <w:b/>
                <w:bCs/>
                <w:lang w:val="uk-UA"/>
              </w:rPr>
              <w:t xml:space="preserve">Землі оздоровчого призначення </w:t>
            </w:r>
            <w:r>
              <w:rPr>
                <w:lang w:val="uk-UA"/>
              </w:rPr>
              <w:t>(землі, що мають природні лікувальні властивості, які використовуються або можуть використовуватися для профілактики захворювань і лікування людей)  </w:t>
            </w:r>
          </w:p>
        </w:tc>
      </w:tr>
      <w:tr w:rsidR="00725C21" w:rsidTr="009503A9">
        <w:tc>
          <w:tcPr>
            <w:tcW w:w="715"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06.01</w:t>
            </w:r>
          </w:p>
        </w:tc>
        <w:tc>
          <w:tcPr>
            <w:tcW w:w="4966" w:type="dxa"/>
            <w:tcBorders>
              <w:top w:val="single" w:sz="4" w:space="0" w:color="auto"/>
              <w:left w:val="single" w:sz="4" w:space="0" w:color="auto"/>
              <w:bottom w:val="single" w:sz="4" w:space="0" w:color="auto"/>
              <w:right w:val="single" w:sz="4" w:space="0" w:color="auto"/>
            </w:tcBorders>
            <w:hideMark/>
          </w:tcPr>
          <w:p w:rsidR="00725C21" w:rsidRDefault="00725C21" w:rsidP="00D35618">
            <w:pPr>
              <w:rPr>
                <w:lang w:val="uk-UA"/>
              </w:rPr>
            </w:pPr>
            <w:r>
              <w:rPr>
                <w:lang w:val="uk-UA"/>
              </w:rPr>
              <w:t>Для будівництва і обслуговування санаторно-оздоровчих закладів</w:t>
            </w:r>
          </w:p>
        </w:tc>
        <w:tc>
          <w:tcPr>
            <w:tcW w:w="1058" w:type="dxa"/>
            <w:tcBorders>
              <w:top w:val="single" w:sz="4" w:space="0" w:color="auto"/>
              <w:left w:val="single" w:sz="4" w:space="0" w:color="auto"/>
              <w:bottom w:val="single" w:sz="4" w:space="0" w:color="auto"/>
              <w:right w:val="single" w:sz="4" w:space="0" w:color="auto"/>
            </w:tcBorders>
            <w:hideMark/>
          </w:tcPr>
          <w:p w:rsidR="00725C21" w:rsidRPr="00B02E75" w:rsidRDefault="00725C21" w:rsidP="009503A9">
            <w:pPr>
              <w:jc w:val="center"/>
              <w:rPr>
                <w:b/>
                <w:lang w:val="uk-UA"/>
              </w:rPr>
            </w:pPr>
            <w:r w:rsidRPr="00B02E75">
              <w:rPr>
                <w:b/>
                <w:lang w:val="uk-UA"/>
              </w:rPr>
              <w:t>3,0</w:t>
            </w:r>
            <w:r w:rsidR="00D35618">
              <w:rPr>
                <w:b/>
                <w:lang w:val="uk-UA"/>
              </w:rPr>
              <w:t>00</w:t>
            </w:r>
          </w:p>
        </w:tc>
        <w:tc>
          <w:tcPr>
            <w:tcW w:w="1104" w:type="dxa"/>
            <w:tcBorders>
              <w:top w:val="single" w:sz="4" w:space="0" w:color="auto"/>
              <w:left w:val="single" w:sz="4" w:space="0" w:color="auto"/>
              <w:bottom w:val="single" w:sz="4" w:space="0" w:color="auto"/>
              <w:right w:val="single" w:sz="4" w:space="0" w:color="auto"/>
            </w:tcBorders>
            <w:hideMark/>
          </w:tcPr>
          <w:p w:rsidR="00725C21" w:rsidRPr="00B02E75" w:rsidRDefault="00725C21" w:rsidP="009503A9">
            <w:pPr>
              <w:jc w:val="center"/>
              <w:rPr>
                <w:b/>
                <w:lang w:val="uk-UA"/>
              </w:rPr>
            </w:pPr>
            <w:r w:rsidRPr="00B02E75">
              <w:rPr>
                <w:b/>
                <w:lang w:val="uk-UA"/>
              </w:rPr>
              <w:t>3,0</w:t>
            </w:r>
            <w:r w:rsidR="00D35618">
              <w:rPr>
                <w:b/>
                <w:lang w:val="uk-UA"/>
              </w:rPr>
              <w:t>00</w:t>
            </w:r>
          </w:p>
        </w:tc>
        <w:tc>
          <w:tcPr>
            <w:tcW w:w="1081" w:type="dxa"/>
            <w:tcBorders>
              <w:top w:val="single" w:sz="4" w:space="0" w:color="auto"/>
              <w:left w:val="single" w:sz="4" w:space="0" w:color="auto"/>
              <w:bottom w:val="single" w:sz="4" w:space="0" w:color="auto"/>
              <w:right w:val="single" w:sz="4" w:space="0" w:color="auto"/>
            </w:tcBorders>
            <w:hideMark/>
          </w:tcPr>
          <w:p w:rsidR="00725C21" w:rsidRPr="00B02E75" w:rsidRDefault="00725C21" w:rsidP="009503A9">
            <w:pPr>
              <w:jc w:val="center"/>
              <w:rPr>
                <w:b/>
                <w:lang w:val="uk-UA"/>
              </w:rPr>
            </w:pPr>
            <w:r w:rsidRPr="00B02E75">
              <w:rPr>
                <w:b/>
                <w:lang w:val="uk-UA"/>
              </w:rPr>
              <w:t>5,0</w:t>
            </w:r>
            <w:r w:rsidR="00D35618">
              <w:rPr>
                <w:b/>
                <w:lang w:val="uk-UA"/>
              </w:rPr>
              <w:t>00</w:t>
            </w:r>
          </w:p>
        </w:tc>
        <w:tc>
          <w:tcPr>
            <w:tcW w:w="1081" w:type="dxa"/>
            <w:tcBorders>
              <w:top w:val="single" w:sz="4" w:space="0" w:color="auto"/>
              <w:left w:val="single" w:sz="4" w:space="0" w:color="auto"/>
              <w:bottom w:val="single" w:sz="4" w:space="0" w:color="auto"/>
              <w:right w:val="single" w:sz="4" w:space="0" w:color="auto"/>
            </w:tcBorders>
            <w:hideMark/>
          </w:tcPr>
          <w:p w:rsidR="00725C21" w:rsidRPr="00B02E75" w:rsidRDefault="00725C21" w:rsidP="009503A9">
            <w:pPr>
              <w:jc w:val="center"/>
              <w:rPr>
                <w:b/>
                <w:lang w:val="uk-UA"/>
              </w:rPr>
            </w:pPr>
            <w:r w:rsidRPr="00B02E75">
              <w:rPr>
                <w:b/>
                <w:lang w:val="uk-UA"/>
              </w:rPr>
              <w:t>5,0</w:t>
            </w:r>
            <w:r w:rsidR="00D35618">
              <w:rPr>
                <w:b/>
                <w:lang w:val="uk-UA"/>
              </w:rPr>
              <w:t>00</w:t>
            </w:r>
          </w:p>
        </w:tc>
      </w:tr>
      <w:tr w:rsidR="00725C21" w:rsidTr="009503A9">
        <w:tc>
          <w:tcPr>
            <w:tcW w:w="715"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06.02</w:t>
            </w:r>
          </w:p>
        </w:tc>
        <w:tc>
          <w:tcPr>
            <w:tcW w:w="4966" w:type="dxa"/>
            <w:tcBorders>
              <w:top w:val="single" w:sz="4" w:space="0" w:color="auto"/>
              <w:left w:val="single" w:sz="4" w:space="0" w:color="auto"/>
              <w:bottom w:val="single" w:sz="4" w:space="0" w:color="auto"/>
              <w:right w:val="single" w:sz="4" w:space="0" w:color="auto"/>
            </w:tcBorders>
            <w:hideMark/>
          </w:tcPr>
          <w:p w:rsidR="00725C21" w:rsidRDefault="00725C21" w:rsidP="00D35618">
            <w:pPr>
              <w:rPr>
                <w:lang w:val="uk-UA"/>
              </w:rPr>
            </w:pPr>
            <w:r>
              <w:rPr>
                <w:lang w:val="uk-UA"/>
              </w:rPr>
              <w:t>Для розробки родовищ</w:t>
            </w:r>
            <w:r w:rsidR="00D35618">
              <w:rPr>
                <w:lang w:val="uk-UA"/>
              </w:rPr>
              <w:t xml:space="preserve"> природних лікувальних ресурсів</w:t>
            </w:r>
          </w:p>
        </w:tc>
        <w:tc>
          <w:tcPr>
            <w:tcW w:w="1058" w:type="dxa"/>
            <w:tcBorders>
              <w:top w:val="single" w:sz="4" w:space="0" w:color="auto"/>
              <w:left w:val="single" w:sz="4" w:space="0" w:color="auto"/>
              <w:bottom w:val="single" w:sz="4" w:space="0" w:color="auto"/>
              <w:right w:val="single" w:sz="4" w:space="0" w:color="auto"/>
            </w:tcBorders>
            <w:hideMark/>
          </w:tcPr>
          <w:p w:rsidR="00725C21" w:rsidRPr="00B02E75" w:rsidRDefault="00725C21" w:rsidP="009503A9">
            <w:pPr>
              <w:jc w:val="center"/>
              <w:rPr>
                <w:b/>
                <w:lang w:val="uk-UA"/>
              </w:rPr>
            </w:pPr>
            <w:r w:rsidRPr="00B02E75">
              <w:rPr>
                <w:b/>
                <w:lang w:val="uk-UA"/>
              </w:rPr>
              <w:t>3,0</w:t>
            </w:r>
            <w:r w:rsidR="00D35618">
              <w:rPr>
                <w:b/>
                <w:lang w:val="uk-UA"/>
              </w:rPr>
              <w:t>00</w:t>
            </w:r>
          </w:p>
        </w:tc>
        <w:tc>
          <w:tcPr>
            <w:tcW w:w="1104" w:type="dxa"/>
            <w:tcBorders>
              <w:top w:val="single" w:sz="4" w:space="0" w:color="auto"/>
              <w:left w:val="single" w:sz="4" w:space="0" w:color="auto"/>
              <w:bottom w:val="single" w:sz="4" w:space="0" w:color="auto"/>
              <w:right w:val="single" w:sz="4" w:space="0" w:color="auto"/>
            </w:tcBorders>
            <w:hideMark/>
          </w:tcPr>
          <w:p w:rsidR="00725C21" w:rsidRPr="00B02E75" w:rsidRDefault="00725C21" w:rsidP="009503A9">
            <w:pPr>
              <w:jc w:val="center"/>
              <w:rPr>
                <w:b/>
                <w:lang w:val="uk-UA"/>
              </w:rPr>
            </w:pPr>
            <w:r w:rsidRPr="00B02E75">
              <w:rPr>
                <w:b/>
                <w:lang w:val="uk-UA"/>
              </w:rPr>
              <w:t>3,0</w:t>
            </w:r>
            <w:r w:rsidR="00D35618">
              <w:rPr>
                <w:b/>
                <w:lang w:val="uk-UA"/>
              </w:rPr>
              <w:t>00</w:t>
            </w:r>
          </w:p>
        </w:tc>
        <w:tc>
          <w:tcPr>
            <w:tcW w:w="1081" w:type="dxa"/>
            <w:tcBorders>
              <w:top w:val="single" w:sz="4" w:space="0" w:color="auto"/>
              <w:left w:val="single" w:sz="4" w:space="0" w:color="auto"/>
              <w:bottom w:val="single" w:sz="4" w:space="0" w:color="auto"/>
              <w:right w:val="single" w:sz="4" w:space="0" w:color="auto"/>
            </w:tcBorders>
            <w:hideMark/>
          </w:tcPr>
          <w:p w:rsidR="00725C21" w:rsidRPr="00B02E75" w:rsidRDefault="00725C21" w:rsidP="009503A9">
            <w:pPr>
              <w:jc w:val="center"/>
              <w:rPr>
                <w:b/>
                <w:lang w:val="uk-UA"/>
              </w:rPr>
            </w:pPr>
            <w:r w:rsidRPr="00B02E75">
              <w:rPr>
                <w:b/>
                <w:lang w:val="uk-UA"/>
              </w:rPr>
              <w:t>5,0</w:t>
            </w:r>
            <w:r w:rsidR="00D35618">
              <w:rPr>
                <w:b/>
                <w:lang w:val="uk-UA"/>
              </w:rPr>
              <w:t>00</w:t>
            </w:r>
          </w:p>
        </w:tc>
        <w:tc>
          <w:tcPr>
            <w:tcW w:w="1081" w:type="dxa"/>
            <w:tcBorders>
              <w:top w:val="single" w:sz="4" w:space="0" w:color="auto"/>
              <w:left w:val="single" w:sz="4" w:space="0" w:color="auto"/>
              <w:bottom w:val="single" w:sz="4" w:space="0" w:color="auto"/>
              <w:right w:val="single" w:sz="4" w:space="0" w:color="auto"/>
            </w:tcBorders>
            <w:hideMark/>
          </w:tcPr>
          <w:p w:rsidR="00725C21" w:rsidRPr="00B02E75" w:rsidRDefault="00725C21" w:rsidP="009503A9">
            <w:pPr>
              <w:jc w:val="center"/>
              <w:rPr>
                <w:b/>
                <w:lang w:val="uk-UA"/>
              </w:rPr>
            </w:pPr>
            <w:r w:rsidRPr="00B02E75">
              <w:rPr>
                <w:b/>
                <w:lang w:val="uk-UA"/>
              </w:rPr>
              <w:t>5,0</w:t>
            </w:r>
            <w:r w:rsidR="00D35618">
              <w:rPr>
                <w:b/>
                <w:lang w:val="uk-UA"/>
              </w:rPr>
              <w:t>00</w:t>
            </w:r>
          </w:p>
        </w:tc>
      </w:tr>
      <w:tr w:rsidR="00725C21" w:rsidTr="009503A9">
        <w:tc>
          <w:tcPr>
            <w:tcW w:w="715"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06.03</w:t>
            </w:r>
          </w:p>
        </w:tc>
        <w:tc>
          <w:tcPr>
            <w:tcW w:w="4966" w:type="dxa"/>
            <w:tcBorders>
              <w:top w:val="single" w:sz="4" w:space="0" w:color="auto"/>
              <w:left w:val="single" w:sz="4" w:space="0" w:color="auto"/>
              <w:bottom w:val="single" w:sz="4" w:space="0" w:color="auto"/>
              <w:right w:val="single" w:sz="4" w:space="0" w:color="auto"/>
            </w:tcBorders>
            <w:hideMark/>
          </w:tcPr>
          <w:p w:rsidR="00725C21" w:rsidRDefault="00725C21" w:rsidP="009503A9">
            <w:pPr>
              <w:rPr>
                <w:lang w:val="uk-UA"/>
              </w:rPr>
            </w:pPr>
            <w:r>
              <w:rPr>
                <w:lang w:val="uk-UA"/>
              </w:rPr>
              <w:t>Для інших оздоровчих цілей </w:t>
            </w:r>
          </w:p>
        </w:tc>
        <w:tc>
          <w:tcPr>
            <w:tcW w:w="1058" w:type="dxa"/>
            <w:tcBorders>
              <w:top w:val="single" w:sz="4" w:space="0" w:color="auto"/>
              <w:left w:val="single" w:sz="4" w:space="0" w:color="auto"/>
              <w:bottom w:val="single" w:sz="4" w:space="0" w:color="auto"/>
              <w:right w:val="single" w:sz="4" w:space="0" w:color="auto"/>
            </w:tcBorders>
            <w:hideMark/>
          </w:tcPr>
          <w:p w:rsidR="00725C21" w:rsidRPr="00B02E75" w:rsidRDefault="00725C21" w:rsidP="009503A9">
            <w:pPr>
              <w:jc w:val="center"/>
              <w:rPr>
                <w:b/>
                <w:lang w:val="uk-UA"/>
              </w:rPr>
            </w:pPr>
            <w:r w:rsidRPr="00B02E75">
              <w:rPr>
                <w:b/>
                <w:lang w:val="uk-UA"/>
              </w:rPr>
              <w:t>1,0</w:t>
            </w:r>
            <w:r w:rsidR="00D35618">
              <w:rPr>
                <w:b/>
                <w:lang w:val="uk-UA"/>
              </w:rPr>
              <w:t>00</w:t>
            </w:r>
          </w:p>
        </w:tc>
        <w:tc>
          <w:tcPr>
            <w:tcW w:w="1104" w:type="dxa"/>
            <w:tcBorders>
              <w:top w:val="single" w:sz="4" w:space="0" w:color="auto"/>
              <w:left w:val="single" w:sz="4" w:space="0" w:color="auto"/>
              <w:bottom w:val="single" w:sz="4" w:space="0" w:color="auto"/>
              <w:right w:val="single" w:sz="4" w:space="0" w:color="auto"/>
            </w:tcBorders>
            <w:hideMark/>
          </w:tcPr>
          <w:p w:rsidR="00725C21" w:rsidRPr="00B02E75" w:rsidRDefault="00725C21" w:rsidP="009503A9">
            <w:pPr>
              <w:jc w:val="center"/>
              <w:rPr>
                <w:b/>
                <w:lang w:val="uk-UA"/>
              </w:rPr>
            </w:pPr>
            <w:r w:rsidRPr="00B02E75">
              <w:rPr>
                <w:b/>
                <w:lang w:val="uk-UA"/>
              </w:rPr>
              <w:t>1,0</w:t>
            </w:r>
            <w:r w:rsidR="00D35618">
              <w:rPr>
                <w:b/>
                <w:lang w:val="uk-UA"/>
              </w:rPr>
              <w:t>00</w:t>
            </w:r>
          </w:p>
        </w:tc>
        <w:tc>
          <w:tcPr>
            <w:tcW w:w="1081" w:type="dxa"/>
            <w:tcBorders>
              <w:top w:val="single" w:sz="4" w:space="0" w:color="auto"/>
              <w:left w:val="single" w:sz="4" w:space="0" w:color="auto"/>
              <w:bottom w:val="single" w:sz="4" w:space="0" w:color="auto"/>
              <w:right w:val="single" w:sz="4" w:space="0" w:color="auto"/>
            </w:tcBorders>
            <w:hideMark/>
          </w:tcPr>
          <w:p w:rsidR="00725C21" w:rsidRPr="00B02E75" w:rsidRDefault="00725C21" w:rsidP="009503A9">
            <w:pPr>
              <w:jc w:val="center"/>
              <w:rPr>
                <w:b/>
                <w:lang w:val="uk-UA"/>
              </w:rPr>
            </w:pPr>
            <w:r w:rsidRPr="00B02E75">
              <w:rPr>
                <w:b/>
                <w:lang w:val="uk-UA"/>
              </w:rPr>
              <w:t>3,0</w:t>
            </w:r>
            <w:r w:rsidR="00D35618">
              <w:rPr>
                <w:b/>
                <w:lang w:val="uk-UA"/>
              </w:rPr>
              <w:t>00</w:t>
            </w:r>
          </w:p>
        </w:tc>
        <w:tc>
          <w:tcPr>
            <w:tcW w:w="1081" w:type="dxa"/>
            <w:tcBorders>
              <w:top w:val="single" w:sz="4" w:space="0" w:color="auto"/>
              <w:left w:val="single" w:sz="4" w:space="0" w:color="auto"/>
              <w:bottom w:val="single" w:sz="4" w:space="0" w:color="auto"/>
              <w:right w:val="single" w:sz="4" w:space="0" w:color="auto"/>
            </w:tcBorders>
            <w:hideMark/>
          </w:tcPr>
          <w:p w:rsidR="00725C21" w:rsidRPr="00B02E75" w:rsidRDefault="00725C21" w:rsidP="009503A9">
            <w:pPr>
              <w:jc w:val="center"/>
              <w:rPr>
                <w:b/>
                <w:lang w:val="uk-UA"/>
              </w:rPr>
            </w:pPr>
            <w:r w:rsidRPr="00B02E75">
              <w:rPr>
                <w:b/>
                <w:lang w:val="uk-UA"/>
              </w:rPr>
              <w:t>3,0</w:t>
            </w:r>
            <w:r w:rsidR="00D35618">
              <w:rPr>
                <w:b/>
                <w:lang w:val="uk-UA"/>
              </w:rPr>
              <w:t>00</w:t>
            </w:r>
          </w:p>
        </w:tc>
      </w:tr>
      <w:tr w:rsidR="00725C21" w:rsidTr="00BB1936">
        <w:tc>
          <w:tcPr>
            <w:tcW w:w="715"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06.04</w:t>
            </w:r>
          </w:p>
        </w:tc>
        <w:tc>
          <w:tcPr>
            <w:tcW w:w="4966" w:type="dxa"/>
            <w:tcBorders>
              <w:top w:val="single" w:sz="4" w:space="0" w:color="auto"/>
              <w:left w:val="single" w:sz="4" w:space="0" w:color="auto"/>
              <w:bottom w:val="single" w:sz="4" w:space="0" w:color="auto"/>
              <w:right w:val="single" w:sz="4" w:space="0" w:color="auto"/>
            </w:tcBorders>
            <w:hideMark/>
          </w:tcPr>
          <w:p w:rsidR="00725C21" w:rsidRDefault="00725C21" w:rsidP="009503A9">
            <w:pPr>
              <w:rPr>
                <w:lang w:val="uk-UA"/>
              </w:rPr>
            </w:pPr>
            <w:r>
              <w:rPr>
                <w:lang w:val="uk-UA"/>
              </w:rPr>
              <w:t xml:space="preserve">Для цілей підрозділів 06.01 - 06.03 та для </w:t>
            </w:r>
            <w:r>
              <w:rPr>
                <w:lang w:val="uk-UA"/>
              </w:rPr>
              <w:lastRenderedPageBreak/>
              <w:t>збереження та використання земель природно-заповідного фонду </w:t>
            </w:r>
          </w:p>
        </w:tc>
        <w:tc>
          <w:tcPr>
            <w:tcW w:w="1058" w:type="dxa"/>
            <w:tcBorders>
              <w:top w:val="single" w:sz="4" w:space="0" w:color="auto"/>
              <w:left w:val="single" w:sz="4" w:space="0" w:color="auto"/>
              <w:bottom w:val="single" w:sz="4" w:space="0" w:color="auto"/>
              <w:right w:val="single" w:sz="4" w:space="0" w:color="auto"/>
            </w:tcBorders>
            <w:shd w:val="clear" w:color="auto" w:fill="auto"/>
            <w:hideMark/>
          </w:tcPr>
          <w:p w:rsidR="00725C21" w:rsidRPr="00B02E75" w:rsidRDefault="00725C21" w:rsidP="009503A9">
            <w:pPr>
              <w:jc w:val="center"/>
              <w:rPr>
                <w:b/>
                <w:lang w:val="uk-UA"/>
              </w:rPr>
            </w:pPr>
            <w:r w:rsidRPr="00B02E75">
              <w:rPr>
                <w:b/>
                <w:lang w:val="uk-UA"/>
              </w:rPr>
              <w:lastRenderedPageBreak/>
              <w:t>1,0</w:t>
            </w:r>
            <w:r w:rsidR="00D35618">
              <w:rPr>
                <w:b/>
                <w:lang w:val="uk-UA"/>
              </w:rPr>
              <w:t>00</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725C21" w:rsidRPr="00B02E75" w:rsidRDefault="00725C21" w:rsidP="009503A9">
            <w:pPr>
              <w:jc w:val="center"/>
              <w:rPr>
                <w:b/>
                <w:lang w:val="uk-UA"/>
              </w:rPr>
            </w:pPr>
            <w:r w:rsidRPr="00B02E75">
              <w:rPr>
                <w:b/>
                <w:lang w:val="uk-UA"/>
              </w:rPr>
              <w:t>1,0</w:t>
            </w:r>
            <w:r w:rsidR="00D35618">
              <w:rPr>
                <w:b/>
                <w:lang w:val="uk-UA"/>
              </w:rPr>
              <w:t>00</w:t>
            </w:r>
          </w:p>
        </w:tc>
        <w:tc>
          <w:tcPr>
            <w:tcW w:w="1081" w:type="dxa"/>
            <w:tcBorders>
              <w:top w:val="single" w:sz="4" w:space="0" w:color="auto"/>
              <w:left w:val="single" w:sz="4" w:space="0" w:color="auto"/>
              <w:bottom w:val="single" w:sz="4" w:space="0" w:color="auto"/>
              <w:right w:val="single" w:sz="4" w:space="0" w:color="auto"/>
            </w:tcBorders>
            <w:shd w:val="clear" w:color="auto" w:fill="auto"/>
            <w:hideMark/>
          </w:tcPr>
          <w:p w:rsidR="00725C21" w:rsidRPr="00B02E75" w:rsidRDefault="00725C21" w:rsidP="009503A9">
            <w:pPr>
              <w:jc w:val="center"/>
              <w:rPr>
                <w:b/>
                <w:lang w:val="uk-UA"/>
              </w:rPr>
            </w:pPr>
            <w:r w:rsidRPr="00B02E75">
              <w:rPr>
                <w:b/>
                <w:lang w:val="uk-UA"/>
              </w:rPr>
              <w:t>3,0</w:t>
            </w:r>
            <w:r w:rsidR="00D35618">
              <w:rPr>
                <w:b/>
                <w:lang w:val="uk-UA"/>
              </w:rPr>
              <w:t>00</w:t>
            </w:r>
          </w:p>
        </w:tc>
        <w:tc>
          <w:tcPr>
            <w:tcW w:w="1081" w:type="dxa"/>
            <w:tcBorders>
              <w:top w:val="single" w:sz="4" w:space="0" w:color="auto"/>
              <w:left w:val="single" w:sz="4" w:space="0" w:color="auto"/>
              <w:bottom w:val="single" w:sz="4" w:space="0" w:color="auto"/>
              <w:right w:val="single" w:sz="4" w:space="0" w:color="auto"/>
            </w:tcBorders>
            <w:shd w:val="clear" w:color="auto" w:fill="auto"/>
            <w:hideMark/>
          </w:tcPr>
          <w:p w:rsidR="00725C21" w:rsidRPr="00B02E75" w:rsidRDefault="00725C21" w:rsidP="009503A9">
            <w:pPr>
              <w:jc w:val="center"/>
              <w:rPr>
                <w:b/>
                <w:lang w:val="uk-UA"/>
              </w:rPr>
            </w:pPr>
            <w:r w:rsidRPr="00B02E75">
              <w:rPr>
                <w:b/>
                <w:lang w:val="uk-UA"/>
              </w:rPr>
              <w:t>3,0</w:t>
            </w:r>
            <w:r w:rsidR="00D35618">
              <w:rPr>
                <w:b/>
                <w:lang w:val="uk-UA"/>
              </w:rPr>
              <w:t>00</w:t>
            </w:r>
          </w:p>
        </w:tc>
      </w:tr>
      <w:tr w:rsidR="00D35618" w:rsidTr="00FC5A24">
        <w:tc>
          <w:tcPr>
            <w:tcW w:w="715" w:type="dxa"/>
            <w:tcBorders>
              <w:top w:val="single" w:sz="4" w:space="0" w:color="auto"/>
              <w:left w:val="single" w:sz="4" w:space="0" w:color="auto"/>
              <w:bottom w:val="single" w:sz="4" w:space="0" w:color="auto"/>
              <w:right w:val="single" w:sz="4" w:space="0" w:color="auto"/>
            </w:tcBorders>
            <w:hideMark/>
          </w:tcPr>
          <w:p w:rsidR="00D35618" w:rsidRDefault="00D35618" w:rsidP="009503A9">
            <w:pPr>
              <w:pStyle w:val="a6"/>
              <w:ind w:right="-108"/>
              <w:jc w:val="center"/>
              <w:rPr>
                <w:b/>
                <w:bCs/>
                <w:lang w:val="uk-UA"/>
              </w:rPr>
            </w:pPr>
            <w:r>
              <w:rPr>
                <w:b/>
                <w:bCs/>
                <w:lang w:val="uk-UA"/>
              </w:rPr>
              <w:lastRenderedPageBreak/>
              <w:t>07</w:t>
            </w:r>
          </w:p>
        </w:tc>
        <w:tc>
          <w:tcPr>
            <w:tcW w:w="9290" w:type="dxa"/>
            <w:gridSpan w:val="5"/>
            <w:tcBorders>
              <w:top w:val="single" w:sz="4" w:space="0" w:color="auto"/>
              <w:left w:val="single" w:sz="4" w:space="0" w:color="auto"/>
              <w:bottom w:val="single" w:sz="4" w:space="0" w:color="auto"/>
              <w:right w:val="single" w:sz="4" w:space="0" w:color="auto"/>
            </w:tcBorders>
            <w:hideMark/>
          </w:tcPr>
          <w:p w:rsidR="00D35618" w:rsidRDefault="00D35618" w:rsidP="009503A9">
            <w:pPr>
              <w:jc w:val="center"/>
              <w:rPr>
                <w:lang w:val="uk-UA"/>
              </w:rPr>
            </w:pPr>
            <w:r>
              <w:rPr>
                <w:b/>
                <w:bCs/>
                <w:lang w:val="uk-UA"/>
              </w:rPr>
              <w:t xml:space="preserve">Землі рекреаційного призначення </w:t>
            </w:r>
          </w:p>
        </w:tc>
      </w:tr>
      <w:tr w:rsidR="00725C21" w:rsidTr="009503A9">
        <w:tc>
          <w:tcPr>
            <w:tcW w:w="715"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07.01</w:t>
            </w:r>
          </w:p>
        </w:tc>
        <w:tc>
          <w:tcPr>
            <w:tcW w:w="4966" w:type="dxa"/>
            <w:tcBorders>
              <w:top w:val="single" w:sz="4" w:space="0" w:color="auto"/>
              <w:left w:val="single" w:sz="4" w:space="0" w:color="auto"/>
              <w:bottom w:val="single" w:sz="4" w:space="0" w:color="auto"/>
              <w:right w:val="single" w:sz="4" w:space="0" w:color="auto"/>
            </w:tcBorders>
            <w:hideMark/>
          </w:tcPr>
          <w:p w:rsidR="00725C21" w:rsidRDefault="00725C21" w:rsidP="009503A9">
            <w:pPr>
              <w:rPr>
                <w:lang w:val="uk-UA"/>
              </w:rPr>
            </w:pPr>
            <w:r>
              <w:rPr>
                <w:lang w:val="uk-UA"/>
              </w:rPr>
              <w:t>Для будівництва та обслуговування об'єктів рекреаційного призначення</w:t>
            </w:r>
            <w:r w:rsidR="00D35618" w:rsidRPr="006B4147">
              <w:rPr>
                <w:position w:val="-4"/>
                <w:lang w:val="uk-UA"/>
              </w:rPr>
              <w:object w:dxaOrig="120" w:dyaOrig="300">
                <v:shape id="_x0000_i1041" type="#_x0000_t75" style="width:5.8pt;height:15.45pt" o:ole="">
                  <v:imagedata r:id="rId9" o:title=""/>
                </v:shape>
                <o:OLEObject Type="Embed" ProgID="Equation.3" ShapeID="_x0000_i1041" DrawAspect="Content" ObjectID="_1686941703" r:id="rId25"/>
              </w:object>
            </w:r>
            <w:r>
              <w:rPr>
                <w:lang w:val="uk-UA"/>
              </w:rPr>
              <w:t xml:space="preserve">  </w:t>
            </w:r>
          </w:p>
        </w:tc>
        <w:tc>
          <w:tcPr>
            <w:tcW w:w="1058" w:type="dxa"/>
            <w:tcBorders>
              <w:top w:val="single" w:sz="4" w:space="0" w:color="auto"/>
              <w:left w:val="single" w:sz="4" w:space="0" w:color="auto"/>
              <w:bottom w:val="single" w:sz="4" w:space="0" w:color="auto"/>
              <w:right w:val="single" w:sz="4" w:space="0" w:color="auto"/>
            </w:tcBorders>
            <w:hideMark/>
          </w:tcPr>
          <w:p w:rsidR="00725C21" w:rsidRPr="00D35618" w:rsidRDefault="00B02E75" w:rsidP="009503A9">
            <w:pPr>
              <w:jc w:val="center"/>
              <w:rPr>
                <w:b/>
                <w:lang w:val="uk-UA"/>
              </w:rPr>
            </w:pPr>
            <w:r w:rsidRPr="00B02E75">
              <w:rPr>
                <w:b/>
                <w:lang w:val="en-US"/>
              </w:rPr>
              <w:t>1,0</w:t>
            </w:r>
            <w:r w:rsidR="00D35618">
              <w:rPr>
                <w:b/>
                <w:lang w:val="uk-UA"/>
              </w:rPr>
              <w:t>00</w:t>
            </w:r>
          </w:p>
        </w:tc>
        <w:tc>
          <w:tcPr>
            <w:tcW w:w="1104" w:type="dxa"/>
            <w:tcBorders>
              <w:top w:val="single" w:sz="4" w:space="0" w:color="auto"/>
              <w:left w:val="single" w:sz="4" w:space="0" w:color="auto"/>
              <w:bottom w:val="single" w:sz="4" w:space="0" w:color="auto"/>
              <w:right w:val="single" w:sz="4" w:space="0" w:color="auto"/>
            </w:tcBorders>
            <w:hideMark/>
          </w:tcPr>
          <w:p w:rsidR="00725C21" w:rsidRPr="00B02E75" w:rsidRDefault="00B02E75" w:rsidP="009503A9">
            <w:pPr>
              <w:jc w:val="center"/>
              <w:rPr>
                <w:b/>
                <w:lang w:val="en-US"/>
              </w:rPr>
            </w:pPr>
            <w:r w:rsidRPr="00B02E75">
              <w:rPr>
                <w:b/>
                <w:lang w:val="en-US"/>
              </w:rPr>
              <w:t>1,</w:t>
            </w:r>
            <w:r w:rsidR="00725C21" w:rsidRPr="00B02E75">
              <w:rPr>
                <w:b/>
                <w:lang w:val="uk-UA"/>
              </w:rPr>
              <w:t>0</w:t>
            </w:r>
            <w:r w:rsidR="00D35618">
              <w:rPr>
                <w:b/>
                <w:lang w:val="uk-UA"/>
              </w:rPr>
              <w:t>00</w:t>
            </w:r>
          </w:p>
        </w:tc>
        <w:tc>
          <w:tcPr>
            <w:tcW w:w="1081" w:type="dxa"/>
            <w:tcBorders>
              <w:top w:val="single" w:sz="4" w:space="0" w:color="auto"/>
              <w:left w:val="single" w:sz="4" w:space="0" w:color="auto"/>
              <w:bottom w:val="single" w:sz="4" w:space="0" w:color="auto"/>
              <w:right w:val="single" w:sz="4" w:space="0" w:color="auto"/>
            </w:tcBorders>
            <w:hideMark/>
          </w:tcPr>
          <w:p w:rsidR="00725C21" w:rsidRPr="00B02E75" w:rsidRDefault="00B02E75" w:rsidP="009503A9">
            <w:pPr>
              <w:jc w:val="center"/>
              <w:rPr>
                <w:b/>
                <w:lang w:val="uk-UA"/>
              </w:rPr>
            </w:pPr>
            <w:r w:rsidRPr="00B02E75">
              <w:rPr>
                <w:b/>
                <w:lang w:val="en-US"/>
              </w:rPr>
              <w:t>3,</w:t>
            </w:r>
            <w:r w:rsidR="00725C21" w:rsidRPr="00B02E75">
              <w:rPr>
                <w:b/>
                <w:lang w:val="uk-UA"/>
              </w:rPr>
              <w:t>0</w:t>
            </w:r>
            <w:r w:rsidR="00D35618">
              <w:rPr>
                <w:b/>
                <w:lang w:val="uk-UA"/>
              </w:rPr>
              <w:t>00</w:t>
            </w:r>
          </w:p>
        </w:tc>
        <w:tc>
          <w:tcPr>
            <w:tcW w:w="1081" w:type="dxa"/>
            <w:tcBorders>
              <w:top w:val="single" w:sz="4" w:space="0" w:color="auto"/>
              <w:left w:val="single" w:sz="4" w:space="0" w:color="auto"/>
              <w:bottom w:val="single" w:sz="4" w:space="0" w:color="auto"/>
              <w:right w:val="single" w:sz="4" w:space="0" w:color="auto"/>
            </w:tcBorders>
            <w:hideMark/>
          </w:tcPr>
          <w:p w:rsidR="00725C21" w:rsidRPr="00B02E75" w:rsidRDefault="00B02E75" w:rsidP="009503A9">
            <w:pPr>
              <w:jc w:val="center"/>
              <w:rPr>
                <w:b/>
                <w:lang w:val="uk-UA"/>
              </w:rPr>
            </w:pPr>
            <w:r w:rsidRPr="00B02E75">
              <w:rPr>
                <w:b/>
                <w:lang w:val="en-US"/>
              </w:rPr>
              <w:t>3,</w:t>
            </w:r>
            <w:r w:rsidR="00725C21" w:rsidRPr="00B02E75">
              <w:rPr>
                <w:b/>
                <w:lang w:val="uk-UA"/>
              </w:rPr>
              <w:t>0</w:t>
            </w:r>
            <w:r w:rsidR="00D35618">
              <w:rPr>
                <w:b/>
                <w:lang w:val="uk-UA"/>
              </w:rPr>
              <w:t>00</w:t>
            </w:r>
          </w:p>
        </w:tc>
      </w:tr>
      <w:tr w:rsidR="00725C21" w:rsidTr="009503A9">
        <w:tc>
          <w:tcPr>
            <w:tcW w:w="715"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07.02</w:t>
            </w:r>
          </w:p>
        </w:tc>
        <w:tc>
          <w:tcPr>
            <w:tcW w:w="4966" w:type="dxa"/>
            <w:tcBorders>
              <w:top w:val="single" w:sz="4" w:space="0" w:color="auto"/>
              <w:left w:val="single" w:sz="4" w:space="0" w:color="auto"/>
              <w:bottom w:val="single" w:sz="4" w:space="0" w:color="auto"/>
              <w:right w:val="single" w:sz="4" w:space="0" w:color="auto"/>
            </w:tcBorders>
            <w:hideMark/>
          </w:tcPr>
          <w:p w:rsidR="00725C21" w:rsidRDefault="00725C21" w:rsidP="009503A9">
            <w:pPr>
              <w:rPr>
                <w:lang w:val="uk-UA"/>
              </w:rPr>
            </w:pPr>
            <w:r>
              <w:rPr>
                <w:lang w:val="uk-UA"/>
              </w:rPr>
              <w:t>Для будівництва та обслуговування об'єктів фізичної культури і спорту</w:t>
            </w:r>
            <w:r w:rsidR="00D35618" w:rsidRPr="006B4147">
              <w:rPr>
                <w:position w:val="-4"/>
                <w:lang w:val="uk-UA"/>
              </w:rPr>
              <w:object w:dxaOrig="120" w:dyaOrig="300">
                <v:shape id="_x0000_i1042" type="#_x0000_t75" style="width:5.8pt;height:15.45pt" o:ole="">
                  <v:imagedata r:id="rId9" o:title=""/>
                </v:shape>
                <o:OLEObject Type="Embed" ProgID="Equation.3" ShapeID="_x0000_i1042" DrawAspect="Content" ObjectID="_1686941704" r:id="rId26"/>
              </w:object>
            </w:r>
          </w:p>
        </w:tc>
        <w:tc>
          <w:tcPr>
            <w:tcW w:w="1058" w:type="dxa"/>
            <w:tcBorders>
              <w:top w:val="single" w:sz="4" w:space="0" w:color="auto"/>
              <w:left w:val="single" w:sz="4" w:space="0" w:color="auto"/>
              <w:bottom w:val="single" w:sz="4" w:space="0" w:color="auto"/>
              <w:right w:val="single" w:sz="4" w:space="0" w:color="auto"/>
            </w:tcBorders>
            <w:hideMark/>
          </w:tcPr>
          <w:p w:rsidR="00725C21" w:rsidRPr="00B02E75" w:rsidRDefault="00B02E75" w:rsidP="009503A9">
            <w:pPr>
              <w:jc w:val="center"/>
              <w:rPr>
                <w:b/>
                <w:lang w:val="uk-UA"/>
              </w:rPr>
            </w:pPr>
            <w:r w:rsidRPr="00B02E75">
              <w:rPr>
                <w:b/>
                <w:lang w:val="en-US"/>
              </w:rPr>
              <w:t>1,</w:t>
            </w:r>
            <w:r w:rsidR="00725C21" w:rsidRPr="00B02E75">
              <w:rPr>
                <w:b/>
                <w:lang w:val="uk-UA"/>
              </w:rPr>
              <w:t>0</w:t>
            </w:r>
            <w:r w:rsidR="00D35618">
              <w:rPr>
                <w:b/>
                <w:lang w:val="uk-UA"/>
              </w:rPr>
              <w:t>00</w:t>
            </w:r>
          </w:p>
        </w:tc>
        <w:tc>
          <w:tcPr>
            <w:tcW w:w="1104" w:type="dxa"/>
            <w:tcBorders>
              <w:top w:val="single" w:sz="4" w:space="0" w:color="auto"/>
              <w:left w:val="single" w:sz="4" w:space="0" w:color="auto"/>
              <w:bottom w:val="single" w:sz="4" w:space="0" w:color="auto"/>
              <w:right w:val="single" w:sz="4" w:space="0" w:color="auto"/>
            </w:tcBorders>
            <w:hideMark/>
          </w:tcPr>
          <w:p w:rsidR="00725C21" w:rsidRPr="00B02E75" w:rsidRDefault="00B02E75" w:rsidP="009503A9">
            <w:pPr>
              <w:jc w:val="center"/>
              <w:rPr>
                <w:b/>
                <w:lang w:val="uk-UA"/>
              </w:rPr>
            </w:pPr>
            <w:r w:rsidRPr="00B02E75">
              <w:rPr>
                <w:b/>
                <w:lang w:val="en-US"/>
              </w:rPr>
              <w:t>1,</w:t>
            </w:r>
            <w:r w:rsidR="00725C21" w:rsidRPr="00B02E75">
              <w:rPr>
                <w:b/>
                <w:lang w:val="uk-UA"/>
              </w:rPr>
              <w:t>0</w:t>
            </w:r>
            <w:r w:rsidR="00D35618">
              <w:rPr>
                <w:b/>
                <w:lang w:val="uk-UA"/>
              </w:rPr>
              <w:t>00</w:t>
            </w:r>
          </w:p>
        </w:tc>
        <w:tc>
          <w:tcPr>
            <w:tcW w:w="1081" w:type="dxa"/>
            <w:tcBorders>
              <w:top w:val="single" w:sz="4" w:space="0" w:color="auto"/>
              <w:left w:val="single" w:sz="4" w:space="0" w:color="auto"/>
              <w:bottom w:val="single" w:sz="4" w:space="0" w:color="auto"/>
              <w:right w:val="single" w:sz="4" w:space="0" w:color="auto"/>
            </w:tcBorders>
            <w:hideMark/>
          </w:tcPr>
          <w:p w:rsidR="00725C21" w:rsidRPr="00B02E75" w:rsidRDefault="00B02E75" w:rsidP="009503A9">
            <w:pPr>
              <w:jc w:val="center"/>
              <w:rPr>
                <w:b/>
                <w:lang w:val="uk-UA"/>
              </w:rPr>
            </w:pPr>
            <w:r w:rsidRPr="00B02E75">
              <w:rPr>
                <w:b/>
                <w:lang w:val="en-US"/>
              </w:rPr>
              <w:t>3,</w:t>
            </w:r>
            <w:r w:rsidR="00725C21" w:rsidRPr="00B02E75">
              <w:rPr>
                <w:b/>
                <w:lang w:val="uk-UA"/>
              </w:rPr>
              <w:t>0</w:t>
            </w:r>
            <w:r w:rsidR="00D35618">
              <w:rPr>
                <w:b/>
                <w:lang w:val="uk-UA"/>
              </w:rPr>
              <w:t>00</w:t>
            </w:r>
          </w:p>
        </w:tc>
        <w:tc>
          <w:tcPr>
            <w:tcW w:w="1081" w:type="dxa"/>
            <w:tcBorders>
              <w:top w:val="single" w:sz="4" w:space="0" w:color="auto"/>
              <w:left w:val="single" w:sz="4" w:space="0" w:color="auto"/>
              <w:bottom w:val="single" w:sz="4" w:space="0" w:color="auto"/>
              <w:right w:val="single" w:sz="4" w:space="0" w:color="auto"/>
            </w:tcBorders>
            <w:hideMark/>
          </w:tcPr>
          <w:p w:rsidR="00725C21" w:rsidRPr="00B02E75" w:rsidRDefault="00B02E75" w:rsidP="009503A9">
            <w:pPr>
              <w:jc w:val="center"/>
              <w:rPr>
                <w:b/>
                <w:lang w:val="uk-UA"/>
              </w:rPr>
            </w:pPr>
            <w:r w:rsidRPr="00B02E75">
              <w:rPr>
                <w:b/>
                <w:lang w:val="en-US"/>
              </w:rPr>
              <w:t>3,</w:t>
            </w:r>
            <w:r w:rsidR="00725C21" w:rsidRPr="00B02E75">
              <w:rPr>
                <w:b/>
                <w:lang w:val="uk-UA"/>
              </w:rPr>
              <w:t>0</w:t>
            </w:r>
            <w:r w:rsidR="00D35618">
              <w:rPr>
                <w:b/>
                <w:lang w:val="uk-UA"/>
              </w:rPr>
              <w:t>00</w:t>
            </w:r>
          </w:p>
        </w:tc>
      </w:tr>
      <w:tr w:rsidR="00725C21" w:rsidTr="009503A9">
        <w:tc>
          <w:tcPr>
            <w:tcW w:w="715"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07.03</w:t>
            </w:r>
          </w:p>
        </w:tc>
        <w:tc>
          <w:tcPr>
            <w:tcW w:w="4966" w:type="dxa"/>
            <w:tcBorders>
              <w:top w:val="single" w:sz="4" w:space="0" w:color="auto"/>
              <w:left w:val="single" w:sz="4" w:space="0" w:color="auto"/>
              <w:bottom w:val="single" w:sz="4" w:space="0" w:color="auto"/>
              <w:right w:val="single" w:sz="4" w:space="0" w:color="auto"/>
            </w:tcBorders>
            <w:hideMark/>
          </w:tcPr>
          <w:p w:rsidR="00725C21" w:rsidRDefault="00725C21" w:rsidP="009503A9">
            <w:pPr>
              <w:rPr>
                <w:lang w:val="uk-UA"/>
              </w:rPr>
            </w:pPr>
            <w:r>
              <w:rPr>
                <w:lang w:val="uk-UA"/>
              </w:rPr>
              <w:t>Для індивідуального дачного будівництва </w:t>
            </w:r>
          </w:p>
        </w:tc>
        <w:tc>
          <w:tcPr>
            <w:tcW w:w="1058" w:type="dxa"/>
            <w:tcBorders>
              <w:top w:val="single" w:sz="4" w:space="0" w:color="auto"/>
              <w:left w:val="single" w:sz="4" w:space="0" w:color="auto"/>
              <w:bottom w:val="single" w:sz="4" w:space="0" w:color="auto"/>
              <w:right w:val="single" w:sz="4" w:space="0" w:color="auto"/>
            </w:tcBorders>
            <w:hideMark/>
          </w:tcPr>
          <w:p w:rsidR="00725C21" w:rsidRPr="00156FE2" w:rsidRDefault="00B02E75" w:rsidP="009503A9">
            <w:pPr>
              <w:jc w:val="center"/>
              <w:rPr>
                <w:b/>
                <w:lang w:val="en-US"/>
              </w:rPr>
            </w:pPr>
            <w:r w:rsidRPr="00156FE2">
              <w:rPr>
                <w:b/>
                <w:lang w:val="en-US"/>
              </w:rPr>
              <w:t>1</w:t>
            </w:r>
            <w:r w:rsidRPr="00156FE2">
              <w:rPr>
                <w:b/>
                <w:lang w:val="uk-UA"/>
              </w:rPr>
              <w:t>,0</w:t>
            </w:r>
            <w:r w:rsidR="00D35618">
              <w:rPr>
                <w:b/>
                <w:lang w:val="uk-UA"/>
              </w:rPr>
              <w:t>00</w:t>
            </w:r>
          </w:p>
        </w:tc>
        <w:tc>
          <w:tcPr>
            <w:tcW w:w="1104" w:type="dxa"/>
            <w:tcBorders>
              <w:top w:val="single" w:sz="4" w:space="0" w:color="auto"/>
              <w:left w:val="single" w:sz="4" w:space="0" w:color="auto"/>
              <w:bottom w:val="single" w:sz="4" w:space="0" w:color="auto"/>
              <w:right w:val="single" w:sz="4" w:space="0" w:color="auto"/>
            </w:tcBorders>
            <w:hideMark/>
          </w:tcPr>
          <w:p w:rsidR="00725C21" w:rsidRPr="00156FE2" w:rsidRDefault="00B02E75" w:rsidP="009503A9">
            <w:pPr>
              <w:jc w:val="center"/>
              <w:rPr>
                <w:b/>
                <w:lang w:val="en-US"/>
              </w:rPr>
            </w:pPr>
            <w:r w:rsidRPr="00156FE2">
              <w:rPr>
                <w:b/>
                <w:lang w:val="en-US"/>
              </w:rPr>
              <w:t>1</w:t>
            </w:r>
            <w:r w:rsidRPr="00156FE2">
              <w:rPr>
                <w:b/>
                <w:lang w:val="uk-UA"/>
              </w:rPr>
              <w:t>,0</w:t>
            </w:r>
            <w:r w:rsidR="00D35618">
              <w:rPr>
                <w:b/>
                <w:lang w:val="uk-UA"/>
              </w:rPr>
              <w:t>00</w:t>
            </w:r>
          </w:p>
        </w:tc>
        <w:tc>
          <w:tcPr>
            <w:tcW w:w="1081" w:type="dxa"/>
            <w:tcBorders>
              <w:top w:val="single" w:sz="4" w:space="0" w:color="auto"/>
              <w:left w:val="single" w:sz="4" w:space="0" w:color="auto"/>
              <w:bottom w:val="single" w:sz="4" w:space="0" w:color="auto"/>
              <w:right w:val="single" w:sz="4" w:space="0" w:color="auto"/>
            </w:tcBorders>
            <w:hideMark/>
          </w:tcPr>
          <w:p w:rsidR="00725C21" w:rsidRPr="00D35618" w:rsidRDefault="00B02E75" w:rsidP="009503A9">
            <w:pPr>
              <w:jc w:val="center"/>
              <w:rPr>
                <w:b/>
                <w:lang w:val="uk-UA"/>
              </w:rPr>
            </w:pPr>
            <w:r w:rsidRPr="00156FE2">
              <w:rPr>
                <w:b/>
                <w:lang w:val="en-US"/>
              </w:rPr>
              <w:t>1</w:t>
            </w:r>
            <w:r w:rsidRPr="00156FE2">
              <w:rPr>
                <w:b/>
                <w:lang w:val="uk-UA"/>
              </w:rPr>
              <w:t>,</w:t>
            </w:r>
            <w:r w:rsidRPr="00156FE2">
              <w:rPr>
                <w:b/>
                <w:lang w:val="en-US"/>
              </w:rPr>
              <w:t>0</w:t>
            </w:r>
            <w:r w:rsidR="00D35618">
              <w:rPr>
                <w:b/>
                <w:lang w:val="uk-UA"/>
              </w:rPr>
              <w:t>00</w:t>
            </w:r>
          </w:p>
        </w:tc>
        <w:tc>
          <w:tcPr>
            <w:tcW w:w="1081" w:type="dxa"/>
            <w:tcBorders>
              <w:top w:val="single" w:sz="4" w:space="0" w:color="auto"/>
              <w:left w:val="single" w:sz="4" w:space="0" w:color="auto"/>
              <w:bottom w:val="single" w:sz="4" w:space="0" w:color="auto"/>
              <w:right w:val="single" w:sz="4" w:space="0" w:color="auto"/>
            </w:tcBorders>
            <w:hideMark/>
          </w:tcPr>
          <w:p w:rsidR="00725C21" w:rsidRPr="00D35618" w:rsidRDefault="00B02E75" w:rsidP="009503A9">
            <w:pPr>
              <w:jc w:val="center"/>
              <w:rPr>
                <w:b/>
                <w:lang w:val="uk-UA"/>
              </w:rPr>
            </w:pPr>
            <w:r w:rsidRPr="00156FE2">
              <w:rPr>
                <w:b/>
                <w:lang w:val="en-US"/>
              </w:rPr>
              <w:t>1</w:t>
            </w:r>
            <w:r w:rsidRPr="00156FE2">
              <w:rPr>
                <w:b/>
                <w:lang w:val="uk-UA"/>
              </w:rPr>
              <w:t>,</w:t>
            </w:r>
            <w:r w:rsidRPr="00156FE2">
              <w:rPr>
                <w:b/>
                <w:lang w:val="en-US"/>
              </w:rPr>
              <w:t>0</w:t>
            </w:r>
            <w:r w:rsidR="00D35618">
              <w:rPr>
                <w:b/>
                <w:lang w:val="uk-UA"/>
              </w:rPr>
              <w:t>00</w:t>
            </w:r>
          </w:p>
        </w:tc>
      </w:tr>
      <w:tr w:rsidR="00725C21" w:rsidTr="009503A9">
        <w:tc>
          <w:tcPr>
            <w:tcW w:w="715"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07.04</w:t>
            </w:r>
          </w:p>
        </w:tc>
        <w:tc>
          <w:tcPr>
            <w:tcW w:w="4966" w:type="dxa"/>
            <w:tcBorders>
              <w:top w:val="single" w:sz="4" w:space="0" w:color="auto"/>
              <w:left w:val="single" w:sz="4" w:space="0" w:color="auto"/>
              <w:bottom w:val="single" w:sz="4" w:space="0" w:color="auto"/>
              <w:right w:val="single" w:sz="4" w:space="0" w:color="auto"/>
            </w:tcBorders>
            <w:hideMark/>
          </w:tcPr>
          <w:p w:rsidR="00725C21" w:rsidRDefault="00725C21" w:rsidP="009503A9">
            <w:pPr>
              <w:rPr>
                <w:lang w:val="uk-UA"/>
              </w:rPr>
            </w:pPr>
            <w:r>
              <w:rPr>
                <w:lang w:val="uk-UA"/>
              </w:rPr>
              <w:t>Для колективного дачного будівництва  </w:t>
            </w:r>
          </w:p>
        </w:tc>
        <w:tc>
          <w:tcPr>
            <w:tcW w:w="1058" w:type="dxa"/>
            <w:tcBorders>
              <w:top w:val="single" w:sz="4" w:space="0" w:color="auto"/>
              <w:left w:val="single" w:sz="4" w:space="0" w:color="auto"/>
              <w:bottom w:val="single" w:sz="4" w:space="0" w:color="auto"/>
              <w:right w:val="single" w:sz="4" w:space="0" w:color="auto"/>
            </w:tcBorders>
            <w:hideMark/>
          </w:tcPr>
          <w:p w:rsidR="00725C21" w:rsidRPr="00156FE2" w:rsidRDefault="00B02E75" w:rsidP="009503A9">
            <w:pPr>
              <w:jc w:val="center"/>
              <w:rPr>
                <w:b/>
                <w:lang w:val="en-US"/>
              </w:rPr>
            </w:pPr>
            <w:r w:rsidRPr="00156FE2">
              <w:rPr>
                <w:b/>
                <w:lang w:val="en-US"/>
              </w:rPr>
              <w:t>1</w:t>
            </w:r>
            <w:r w:rsidR="00725C21" w:rsidRPr="00156FE2">
              <w:rPr>
                <w:b/>
                <w:lang w:val="uk-UA"/>
              </w:rPr>
              <w:t>,0</w:t>
            </w:r>
            <w:r w:rsidR="00D35618">
              <w:rPr>
                <w:b/>
                <w:lang w:val="uk-UA"/>
              </w:rPr>
              <w:t>00</w:t>
            </w:r>
          </w:p>
        </w:tc>
        <w:tc>
          <w:tcPr>
            <w:tcW w:w="1104" w:type="dxa"/>
            <w:tcBorders>
              <w:top w:val="single" w:sz="4" w:space="0" w:color="auto"/>
              <w:left w:val="single" w:sz="4" w:space="0" w:color="auto"/>
              <w:bottom w:val="single" w:sz="4" w:space="0" w:color="auto"/>
              <w:right w:val="single" w:sz="4" w:space="0" w:color="auto"/>
            </w:tcBorders>
            <w:hideMark/>
          </w:tcPr>
          <w:p w:rsidR="00725C21" w:rsidRPr="00156FE2" w:rsidRDefault="00B02E75" w:rsidP="009503A9">
            <w:pPr>
              <w:jc w:val="center"/>
              <w:rPr>
                <w:b/>
                <w:lang w:val="en-US"/>
              </w:rPr>
            </w:pPr>
            <w:r w:rsidRPr="00156FE2">
              <w:rPr>
                <w:b/>
                <w:lang w:val="en-US"/>
              </w:rPr>
              <w:t>1</w:t>
            </w:r>
            <w:r w:rsidRPr="00156FE2">
              <w:rPr>
                <w:b/>
                <w:lang w:val="uk-UA"/>
              </w:rPr>
              <w:t>,0</w:t>
            </w:r>
            <w:r w:rsidR="00D35618">
              <w:rPr>
                <w:b/>
                <w:lang w:val="uk-UA"/>
              </w:rPr>
              <w:t>00</w:t>
            </w:r>
          </w:p>
        </w:tc>
        <w:tc>
          <w:tcPr>
            <w:tcW w:w="1081" w:type="dxa"/>
            <w:tcBorders>
              <w:top w:val="single" w:sz="4" w:space="0" w:color="auto"/>
              <w:left w:val="single" w:sz="4" w:space="0" w:color="auto"/>
              <w:bottom w:val="single" w:sz="4" w:space="0" w:color="auto"/>
              <w:right w:val="single" w:sz="4" w:space="0" w:color="auto"/>
            </w:tcBorders>
            <w:hideMark/>
          </w:tcPr>
          <w:p w:rsidR="00725C21" w:rsidRPr="00D35618" w:rsidRDefault="00B02E75" w:rsidP="009503A9">
            <w:pPr>
              <w:jc w:val="center"/>
              <w:rPr>
                <w:b/>
                <w:lang w:val="uk-UA"/>
              </w:rPr>
            </w:pPr>
            <w:r w:rsidRPr="00156FE2">
              <w:rPr>
                <w:b/>
                <w:lang w:val="en-US"/>
              </w:rPr>
              <w:t>3</w:t>
            </w:r>
            <w:r w:rsidRPr="00156FE2">
              <w:rPr>
                <w:b/>
                <w:lang w:val="uk-UA"/>
              </w:rPr>
              <w:t>,</w:t>
            </w:r>
            <w:r w:rsidRPr="00156FE2">
              <w:rPr>
                <w:b/>
                <w:lang w:val="en-US"/>
              </w:rPr>
              <w:t>0</w:t>
            </w:r>
            <w:r w:rsidR="00D35618">
              <w:rPr>
                <w:b/>
                <w:lang w:val="uk-UA"/>
              </w:rPr>
              <w:t>00</w:t>
            </w:r>
          </w:p>
        </w:tc>
        <w:tc>
          <w:tcPr>
            <w:tcW w:w="1081" w:type="dxa"/>
            <w:tcBorders>
              <w:top w:val="single" w:sz="4" w:space="0" w:color="auto"/>
              <w:left w:val="single" w:sz="4" w:space="0" w:color="auto"/>
              <w:bottom w:val="single" w:sz="4" w:space="0" w:color="auto"/>
              <w:right w:val="single" w:sz="4" w:space="0" w:color="auto"/>
            </w:tcBorders>
            <w:hideMark/>
          </w:tcPr>
          <w:p w:rsidR="00725C21" w:rsidRPr="00D35618" w:rsidRDefault="00B02E75" w:rsidP="009503A9">
            <w:pPr>
              <w:jc w:val="center"/>
              <w:rPr>
                <w:b/>
                <w:lang w:val="uk-UA"/>
              </w:rPr>
            </w:pPr>
            <w:r w:rsidRPr="00156FE2">
              <w:rPr>
                <w:b/>
                <w:lang w:val="en-US"/>
              </w:rPr>
              <w:t>3</w:t>
            </w:r>
            <w:r w:rsidRPr="00156FE2">
              <w:rPr>
                <w:b/>
                <w:lang w:val="uk-UA"/>
              </w:rPr>
              <w:t>,</w:t>
            </w:r>
            <w:r w:rsidRPr="00156FE2">
              <w:rPr>
                <w:b/>
                <w:lang w:val="en-US"/>
              </w:rPr>
              <w:t>0</w:t>
            </w:r>
            <w:r w:rsidR="00D35618">
              <w:rPr>
                <w:b/>
                <w:lang w:val="uk-UA"/>
              </w:rPr>
              <w:t>00</w:t>
            </w:r>
          </w:p>
        </w:tc>
      </w:tr>
      <w:tr w:rsidR="00725C21" w:rsidTr="009503A9">
        <w:tc>
          <w:tcPr>
            <w:tcW w:w="715"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07.05</w:t>
            </w:r>
          </w:p>
        </w:tc>
        <w:tc>
          <w:tcPr>
            <w:tcW w:w="4966" w:type="dxa"/>
            <w:tcBorders>
              <w:top w:val="single" w:sz="4" w:space="0" w:color="auto"/>
              <w:left w:val="single" w:sz="4" w:space="0" w:color="auto"/>
              <w:bottom w:val="single" w:sz="4" w:space="0" w:color="auto"/>
              <w:right w:val="single" w:sz="4" w:space="0" w:color="auto"/>
            </w:tcBorders>
            <w:hideMark/>
          </w:tcPr>
          <w:p w:rsidR="00725C21" w:rsidRDefault="00725C21" w:rsidP="009503A9">
            <w:pPr>
              <w:rPr>
                <w:lang w:val="uk-UA"/>
              </w:rPr>
            </w:pPr>
            <w:r>
              <w:rPr>
                <w:lang w:val="uk-UA"/>
              </w:rPr>
              <w:t>Для цілей підрозділів 07.01 - 07.04 та для збереження та використання земель природно-заповідного фонду </w:t>
            </w:r>
          </w:p>
        </w:tc>
        <w:tc>
          <w:tcPr>
            <w:tcW w:w="1058" w:type="dxa"/>
            <w:tcBorders>
              <w:top w:val="single" w:sz="4" w:space="0" w:color="auto"/>
              <w:left w:val="single" w:sz="4" w:space="0" w:color="auto"/>
              <w:bottom w:val="single" w:sz="4" w:space="0" w:color="auto"/>
              <w:right w:val="single" w:sz="4" w:space="0" w:color="auto"/>
            </w:tcBorders>
            <w:hideMark/>
          </w:tcPr>
          <w:p w:rsidR="00725C21" w:rsidRPr="00156FE2" w:rsidRDefault="002D0F3A" w:rsidP="009503A9">
            <w:pPr>
              <w:jc w:val="center"/>
              <w:rPr>
                <w:b/>
                <w:lang w:val="uk-UA"/>
              </w:rPr>
            </w:pPr>
            <w:r>
              <w:rPr>
                <w:b/>
                <w:lang w:val="uk-UA"/>
              </w:rPr>
              <w:t>1,000</w:t>
            </w:r>
          </w:p>
        </w:tc>
        <w:tc>
          <w:tcPr>
            <w:tcW w:w="1104" w:type="dxa"/>
            <w:tcBorders>
              <w:top w:val="single" w:sz="4" w:space="0" w:color="auto"/>
              <w:left w:val="single" w:sz="4" w:space="0" w:color="auto"/>
              <w:bottom w:val="single" w:sz="4" w:space="0" w:color="auto"/>
              <w:right w:val="single" w:sz="4" w:space="0" w:color="auto"/>
            </w:tcBorders>
            <w:hideMark/>
          </w:tcPr>
          <w:p w:rsidR="00725C21" w:rsidRPr="00156FE2" w:rsidRDefault="002D0F3A" w:rsidP="009503A9">
            <w:pPr>
              <w:jc w:val="center"/>
              <w:rPr>
                <w:b/>
                <w:lang w:val="uk-UA"/>
              </w:rPr>
            </w:pPr>
            <w:r>
              <w:rPr>
                <w:b/>
                <w:lang w:val="uk-UA"/>
              </w:rPr>
              <w:t>1,000</w:t>
            </w:r>
          </w:p>
        </w:tc>
        <w:tc>
          <w:tcPr>
            <w:tcW w:w="1081" w:type="dxa"/>
            <w:tcBorders>
              <w:top w:val="single" w:sz="4" w:space="0" w:color="auto"/>
              <w:left w:val="single" w:sz="4" w:space="0" w:color="auto"/>
              <w:bottom w:val="single" w:sz="4" w:space="0" w:color="auto"/>
              <w:right w:val="single" w:sz="4" w:space="0" w:color="auto"/>
            </w:tcBorders>
            <w:hideMark/>
          </w:tcPr>
          <w:p w:rsidR="00725C21" w:rsidRPr="00156FE2" w:rsidRDefault="002D0F3A" w:rsidP="009503A9">
            <w:pPr>
              <w:jc w:val="center"/>
              <w:rPr>
                <w:b/>
                <w:lang w:val="uk-UA"/>
              </w:rPr>
            </w:pPr>
            <w:r>
              <w:rPr>
                <w:b/>
                <w:lang w:val="uk-UA"/>
              </w:rPr>
              <w:t>1,000</w:t>
            </w:r>
          </w:p>
        </w:tc>
        <w:tc>
          <w:tcPr>
            <w:tcW w:w="1081" w:type="dxa"/>
            <w:tcBorders>
              <w:top w:val="single" w:sz="4" w:space="0" w:color="auto"/>
              <w:left w:val="single" w:sz="4" w:space="0" w:color="auto"/>
              <w:bottom w:val="single" w:sz="4" w:space="0" w:color="auto"/>
              <w:right w:val="single" w:sz="4" w:space="0" w:color="auto"/>
            </w:tcBorders>
            <w:hideMark/>
          </w:tcPr>
          <w:p w:rsidR="00725C21" w:rsidRPr="00156FE2" w:rsidRDefault="002D0F3A" w:rsidP="009503A9">
            <w:pPr>
              <w:jc w:val="center"/>
              <w:rPr>
                <w:b/>
                <w:lang w:val="uk-UA"/>
              </w:rPr>
            </w:pPr>
            <w:r>
              <w:rPr>
                <w:b/>
                <w:lang w:val="uk-UA"/>
              </w:rPr>
              <w:t>1,000</w:t>
            </w:r>
          </w:p>
        </w:tc>
      </w:tr>
      <w:tr w:rsidR="00D35618" w:rsidTr="00FC5A24">
        <w:tc>
          <w:tcPr>
            <w:tcW w:w="715" w:type="dxa"/>
            <w:tcBorders>
              <w:top w:val="single" w:sz="4" w:space="0" w:color="auto"/>
              <w:left w:val="single" w:sz="4" w:space="0" w:color="auto"/>
              <w:bottom w:val="single" w:sz="4" w:space="0" w:color="auto"/>
              <w:right w:val="single" w:sz="4" w:space="0" w:color="auto"/>
            </w:tcBorders>
            <w:hideMark/>
          </w:tcPr>
          <w:p w:rsidR="00D35618" w:rsidRDefault="00D35618" w:rsidP="009503A9">
            <w:pPr>
              <w:pStyle w:val="a6"/>
              <w:ind w:right="-108"/>
              <w:jc w:val="center"/>
              <w:rPr>
                <w:b/>
                <w:bCs/>
                <w:lang w:val="uk-UA"/>
              </w:rPr>
            </w:pPr>
            <w:r>
              <w:rPr>
                <w:b/>
                <w:bCs/>
                <w:lang w:val="uk-UA"/>
              </w:rPr>
              <w:t>08</w:t>
            </w:r>
          </w:p>
        </w:tc>
        <w:tc>
          <w:tcPr>
            <w:tcW w:w="9290" w:type="dxa"/>
            <w:gridSpan w:val="5"/>
            <w:tcBorders>
              <w:top w:val="single" w:sz="4" w:space="0" w:color="auto"/>
              <w:left w:val="single" w:sz="4" w:space="0" w:color="auto"/>
              <w:bottom w:val="single" w:sz="4" w:space="0" w:color="auto"/>
              <w:right w:val="single" w:sz="4" w:space="0" w:color="auto"/>
            </w:tcBorders>
            <w:hideMark/>
          </w:tcPr>
          <w:p w:rsidR="00D35618" w:rsidRDefault="00D35618" w:rsidP="009503A9">
            <w:pPr>
              <w:jc w:val="center"/>
              <w:rPr>
                <w:lang w:val="uk-UA"/>
              </w:rPr>
            </w:pPr>
            <w:r>
              <w:rPr>
                <w:b/>
                <w:bCs/>
                <w:lang w:val="uk-UA"/>
              </w:rPr>
              <w:t xml:space="preserve">Землі історико-культурного призначення </w:t>
            </w:r>
          </w:p>
        </w:tc>
      </w:tr>
      <w:tr w:rsidR="00725C21" w:rsidTr="009503A9">
        <w:tc>
          <w:tcPr>
            <w:tcW w:w="715"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08.01</w:t>
            </w:r>
          </w:p>
        </w:tc>
        <w:tc>
          <w:tcPr>
            <w:tcW w:w="4966" w:type="dxa"/>
            <w:tcBorders>
              <w:top w:val="single" w:sz="4" w:space="0" w:color="auto"/>
              <w:left w:val="single" w:sz="4" w:space="0" w:color="auto"/>
              <w:bottom w:val="single" w:sz="4" w:space="0" w:color="auto"/>
              <w:right w:val="single" w:sz="4" w:space="0" w:color="auto"/>
            </w:tcBorders>
            <w:hideMark/>
          </w:tcPr>
          <w:p w:rsidR="00725C21" w:rsidRDefault="00725C21" w:rsidP="009503A9">
            <w:pPr>
              <w:rPr>
                <w:lang w:val="uk-UA"/>
              </w:rPr>
            </w:pPr>
            <w:r>
              <w:rPr>
                <w:lang w:val="uk-UA"/>
              </w:rPr>
              <w:t>Для забезпечення охорони об'єктів культурної спадщини  </w:t>
            </w:r>
          </w:p>
        </w:tc>
        <w:tc>
          <w:tcPr>
            <w:tcW w:w="1058" w:type="dxa"/>
            <w:tcBorders>
              <w:top w:val="single" w:sz="4" w:space="0" w:color="auto"/>
              <w:left w:val="single" w:sz="4" w:space="0" w:color="auto"/>
              <w:bottom w:val="single" w:sz="4" w:space="0" w:color="auto"/>
              <w:right w:val="single" w:sz="4" w:space="0" w:color="auto"/>
            </w:tcBorders>
            <w:hideMark/>
          </w:tcPr>
          <w:p w:rsidR="00725C21" w:rsidRPr="00D35618" w:rsidRDefault="00725C21" w:rsidP="009503A9">
            <w:pPr>
              <w:jc w:val="center"/>
              <w:rPr>
                <w:b/>
                <w:lang w:val="uk-UA"/>
              </w:rPr>
            </w:pPr>
            <w:r w:rsidRPr="00156FE2">
              <w:rPr>
                <w:b/>
                <w:lang w:val="uk-UA"/>
              </w:rPr>
              <w:t>0</w:t>
            </w:r>
            <w:r w:rsidR="00B02E75" w:rsidRPr="00156FE2">
              <w:rPr>
                <w:b/>
                <w:lang w:val="en-US"/>
              </w:rPr>
              <w:t>,7</w:t>
            </w:r>
            <w:r w:rsidR="00D35618">
              <w:rPr>
                <w:b/>
                <w:lang w:val="uk-UA"/>
              </w:rPr>
              <w:t>00</w:t>
            </w:r>
          </w:p>
        </w:tc>
        <w:tc>
          <w:tcPr>
            <w:tcW w:w="1104" w:type="dxa"/>
            <w:tcBorders>
              <w:top w:val="single" w:sz="4" w:space="0" w:color="auto"/>
              <w:left w:val="single" w:sz="4" w:space="0" w:color="auto"/>
              <w:bottom w:val="single" w:sz="4" w:space="0" w:color="auto"/>
              <w:right w:val="single" w:sz="4" w:space="0" w:color="auto"/>
            </w:tcBorders>
            <w:hideMark/>
          </w:tcPr>
          <w:p w:rsidR="00725C21" w:rsidRPr="009E4574" w:rsidRDefault="00725C21" w:rsidP="009503A9">
            <w:pPr>
              <w:jc w:val="center"/>
              <w:rPr>
                <w:b/>
                <w:lang w:val="uk-UA"/>
              </w:rPr>
            </w:pPr>
            <w:r w:rsidRPr="009E4574">
              <w:rPr>
                <w:b/>
                <w:lang w:val="uk-UA"/>
              </w:rPr>
              <w:t>0</w:t>
            </w:r>
            <w:r w:rsidR="00D35618" w:rsidRPr="009E4574">
              <w:rPr>
                <w:b/>
                <w:lang w:val="uk-UA"/>
              </w:rPr>
              <w:t>,000</w:t>
            </w:r>
          </w:p>
        </w:tc>
        <w:tc>
          <w:tcPr>
            <w:tcW w:w="1081" w:type="dxa"/>
            <w:tcBorders>
              <w:top w:val="single" w:sz="4" w:space="0" w:color="auto"/>
              <w:left w:val="single" w:sz="4" w:space="0" w:color="auto"/>
              <w:bottom w:val="single" w:sz="4" w:space="0" w:color="auto"/>
              <w:right w:val="single" w:sz="4" w:space="0" w:color="auto"/>
            </w:tcBorders>
            <w:hideMark/>
          </w:tcPr>
          <w:p w:rsidR="00725C21" w:rsidRPr="00156FE2" w:rsidRDefault="00B02E75" w:rsidP="009503A9">
            <w:pPr>
              <w:jc w:val="center"/>
              <w:rPr>
                <w:b/>
                <w:lang w:val="uk-UA"/>
              </w:rPr>
            </w:pPr>
            <w:r w:rsidRPr="00156FE2">
              <w:rPr>
                <w:b/>
                <w:lang w:val="en-US"/>
              </w:rPr>
              <w:t>1,</w:t>
            </w:r>
            <w:r w:rsidR="00725C21" w:rsidRPr="00156FE2">
              <w:rPr>
                <w:b/>
                <w:lang w:val="uk-UA"/>
              </w:rPr>
              <w:t>0</w:t>
            </w:r>
            <w:r w:rsidR="00D35618">
              <w:rPr>
                <w:b/>
                <w:lang w:val="uk-UA"/>
              </w:rPr>
              <w:t>00</w:t>
            </w:r>
          </w:p>
        </w:tc>
        <w:tc>
          <w:tcPr>
            <w:tcW w:w="1081" w:type="dxa"/>
            <w:tcBorders>
              <w:top w:val="single" w:sz="4" w:space="0" w:color="auto"/>
              <w:left w:val="single" w:sz="4" w:space="0" w:color="auto"/>
              <w:bottom w:val="single" w:sz="4" w:space="0" w:color="auto"/>
              <w:right w:val="single" w:sz="4" w:space="0" w:color="auto"/>
            </w:tcBorders>
            <w:hideMark/>
          </w:tcPr>
          <w:p w:rsidR="00725C21" w:rsidRPr="009E4574" w:rsidRDefault="00725C21" w:rsidP="009503A9">
            <w:pPr>
              <w:jc w:val="center"/>
              <w:rPr>
                <w:b/>
                <w:lang w:val="uk-UA"/>
              </w:rPr>
            </w:pPr>
            <w:r w:rsidRPr="009E4574">
              <w:rPr>
                <w:b/>
                <w:lang w:val="uk-UA"/>
              </w:rPr>
              <w:t>0</w:t>
            </w:r>
            <w:r w:rsidR="00D35618" w:rsidRPr="009E4574">
              <w:rPr>
                <w:b/>
                <w:lang w:val="uk-UA"/>
              </w:rPr>
              <w:t>,000</w:t>
            </w:r>
          </w:p>
        </w:tc>
      </w:tr>
      <w:tr w:rsidR="00725C21" w:rsidTr="009503A9">
        <w:tc>
          <w:tcPr>
            <w:tcW w:w="715"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08.02</w:t>
            </w:r>
          </w:p>
        </w:tc>
        <w:tc>
          <w:tcPr>
            <w:tcW w:w="4966" w:type="dxa"/>
            <w:tcBorders>
              <w:top w:val="single" w:sz="4" w:space="0" w:color="auto"/>
              <w:left w:val="single" w:sz="4" w:space="0" w:color="auto"/>
              <w:bottom w:val="single" w:sz="4" w:space="0" w:color="auto"/>
              <w:right w:val="single" w:sz="4" w:space="0" w:color="auto"/>
            </w:tcBorders>
            <w:hideMark/>
          </w:tcPr>
          <w:p w:rsidR="00725C21" w:rsidRDefault="00725C21" w:rsidP="009503A9">
            <w:pPr>
              <w:rPr>
                <w:lang w:val="uk-UA"/>
              </w:rPr>
            </w:pPr>
            <w:r>
              <w:rPr>
                <w:lang w:val="uk-UA"/>
              </w:rPr>
              <w:t>Для розміщення та обслуговування музейних закладів </w:t>
            </w:r>
          </w:p>
        </w:tc>
        <w:tc>
          <w:tcPr>
            <w:tcW w:w="1058" w:type="dxa"/>
            <w:tcBorders>
              <w:top w:val="single" w:sz="4" w:space="0" w:color="auto"/>
              <w:left w:val="single" w:sz="4" w:space="0" w:color="auto"/>
              <w:bottom w:val="single" w:sz="4" w:space="0" w:color="auto"/>
              <w:right w:val="single" w:sz="4" w:space="0" w:color="auto"/>
            </w:tcBorders>
            <w:hideMark/>
          </w:tcPr>
          <w:p w:rsidR="00725C21" w:rsidRPr="00D35618" w:rsidRDefault="00725C21" w:rsidP="009503A9">
            <w:pPr>
              <w:jc w:val="center"/>
              <w:rPr>
                <w:b/>
                <w:lang w:val="uk-UA"/>
              </w:rPr>
            </w:pPr>
            <w:r w:rsidRPr="00156FE2">
              <w:rPr>
                <w:b/>
                <w:lang w:val="uk-UA"/>
              </w:rPr>
              <w:t>0</w:t>
            </w:r>
            <w:r w:rsidR="00B02E75" w:rsidRPr="00156FE2">
              <w:rPr>
                <w:b/>
                <w:lang w:val="en-US"/>
              </w:rPr>
              <w:t>,7</w:t>
            </w:r>
            <w:r w:rsidR="00D35618">
              <w:rPr>
                <w:b/>
                <w:lang w:val="uk-UA"/>
              </w:rPr>
              <w:t>00</w:t>
            </w:r>
          </w:p>
        </w:tc>
        <w:tc>
          <w:tcPr>
            <w:tcW w:w="1104" w:type="dxa"/>
            <w:tcBorders>
              <w:top w:val="single" w:sz="4" w:space="0" w:color="auto"/>
              <w:left w:val="single" w:sz="4" w:space="0" w:color="auto"/>
              <w:bottom w:val="single" w:sz="4" w:space="0" w:color="auto"/>
              <w:right w:val="single" w:sz="4" w:space="0" w:color="auto"/>
            </w:tcBorders>
            <w:hideMark/>
          </w:tcPr>
          <w:p w:rsidR="00725C21" w:rsidRPr="009E4574" w:rsidRDefault="00725C21" w:rsidP="009503A9">
            <w:pPr>
              <w:jc w:val="center"/>
              <w:rPr>
                <w:b/>
                <w:lang w:val="uk-UA"/>
              </w:rPr>
            </w:pPr>
            <w:r w:rsidRPr="009E4574">
              <w:rPr>
                <w:b/>
                <w:lang w:val="uk-UA"/>
              </w:rPr>
              <w:t>0</w:t>
            </w:r>
            <w:r w:rsidR="00D35618" w:rsidRPr="009E4574">
              <w:rPr>
                <w:b/>
                <w:lang w:val="uk-UA"/>
              </w:rPr>
              <w:t>,000</w:t>
            </w:r>
          </w:p>
        </w:tc>
        <w:tc>
          <w:tcPr>
            <w:tcW w:w="1081" w:type="dxa"/>
            <w:tcBorders>
              <w:top w:val="single" w:sz="4" w:space="0" w:color="auto"/>
              <w:left w:val="single" w:sz="4" w:space="0" w:color="auto"/>
              <w:bottom w:val="single" w:sz="4" w:space="0" w:color="auto"/>
              <w:right w:val="single" w:sz="4" w:space="0" w:color="auto"/>
            </w:tcBorders>
            <w:hideMark/>
          </w:tcPr>
          <w:p w:rsidR="00725C21" w:rsidRPr="00156FE2" w:rsidRDefault="00B02E75" w:rsidP="009503A9">
            <w:pPr>
              <w:jc w:val="center"/>
              <w:rPr>
                <w:b/>
                <w:lang w:val="uk-UA"/>
              </w:rPr>
            </w:pPr>
            <w:r w:rsidRPr="00156FE2">
              <w:rPr>
                <w:b/>
                <w:lang w:val="en-US"/>
              </w:rPr>
              <w:t>1,</w:t>
            </w:r>
            <w:r w:rsidR="00725C21" w:rsidRPr="00156FE2">
              <w:rPr>
                <w:b/>
                <w:lang w:val="uk-UA"/>
              </w:rPr>
              <w:t>0</w:t>
            </w:r>
            <w:r w:rsidR="00D35618">
              <w:rPr>
                <w:b/>
                <w:lang w:val="uk-UA"/>
              </w:rPr>
              <w:t>00</w:t>
            </w:r>
          </w:p>
        </w:tc>
        <w:tc>
          <w:tcPr>
            <w:tcW w:w="1081" w:type="dxa"/>
            <w:tcBorders>
              <w:top w:val="single" w:sz="4" w:space="0" w:color="auto"/>
              <w:left w:val="single" w:sz="4" w:space="0" w:color="auto"/>
              <w:bottom w:val="single" w:sz="4" w:space="0" w:color="auto"/>
              <w:right w:val="single" w:sz="4" w:space="0" w:color="auto"/>
            </w:tcBorders>
            <w:hideMark/>
          </w:tcPr>
          <w:p w:rsidR="00725C21" w:rsidRPr="009E4574" w:rsidRDefault="00725C21" w:rsidP="009503A9">
            <w:pPr>
              <w:jc w:val="center"/>
              <w:rPr>
                <w:b/>
                <w:lang w:val="uk-UA"/>
              </w:rPr>
            </w:pPr>
            <w:r w:rsidRPr="009E4574">
              <w:rPr>
                <w:b/>
                <w:lang w:val="uk-UA"/>
              </w:rPr>
              <w:t>0</w:t>
            </w:r>
            <w:r w:rsidR="00D35618" w:rsidRPr="009E4574">
              <w:rPr>
                <w:b/>
                <w:lang w:val="uk-UA"/>
              </w:rPr>
              <w:t>,000</w:t>
            </w:r>
          </w:p>
        </w:tc>
      </w:tr>
      <w:tr w:rsidR="00725C21" w:rsidTr="009503A9">
        <w:tc>
          <w:tcPr>
            <w:tcW w:w="715"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08.03</w:t>
            </w:r>
          </w:p>
        </w:tc>
        <w:tc>
          <w:tcPr>
            <w:tcW w:w="4966" w:type="dxa"/>
            <w:tcBorders>
              <w:top w:val="single" w:sz="4" w:space="0" w:color="auto"/>
              <w:left w:val="single" w:sz="4" w:space="0" w:color="auto"/>
              <w:bottom w:val="single" w:sz="4" w:space="0" w:color="auto"/>
              <w:right w:val="single" w:sz="4" w:space="0" w:color="auto"/>
            </w:tcBorders>
            <w:hideMark/>
          </w:tcPr>
          <w:p w:rsidR="00725C21" w:rsidRDefault="00725C21" w:rsidP="009503A9">
            <w:pPr>
              <w:rPr>
                <w:lang w:val="uk-UA"/>
              </w:rPr>
            </w:pPr>
            <w:r>
              <w:rPr>
                <w:lang w:val="uk-UA"/>
              </w:rPr>
              <w:t>Для іншого історико-культурного призначення </w:t>
            </w:r>
          </w:p>
        </w:tc>
        <w:tc>
          <w:tcPr>
            <w:tcW w:w="1058" w:type="dxa"/>
            <w:tcBorders>
              <w:top w:val="single" w:sz="4" w:space="0" w:color="auto"/>
              <w:left w:val="single" w:sz="4" w:space="0" w:color="auto"/>
              <w:bottom w:val="single" w:sz="4" w:space="0" w:color="auto"/>
              <w:right w:val="single" w:sz="4" w:space="0" w:color="auto"/>
            </w:tcBorders>
            <w:hideMark/>
          </w:tcPr>
          <w:p w:rsidR="00725C21" w:rsidRPr="00D35618" w:rsidRDefault="00725C21" w:rsidP="009503A9">
            <w:pPr>
              <w:jc w:val="center"/>
              <w:rPr>
                <w:b/>
                <w:lang w:val="uk-UA"/>
              </w:rPr>
            </w:pPr>
            <w:r w:rsidRPr="00156FE2">
              <w:rPr>
                <w:b/>
                <w:lang w:val="uk-UA"/>
              </w:rPr>
              <w:t>0</w:t>
            </w:r>
            <w:r w:rsidR="00B02E75" w:rsidRPr="00156FE2">
              <w:rPr>
                <w:b/>
                <w:lang w:val="en-US"/>
              </w:rPr>
              <w:t>,7</w:t>
            </w:r>
            <w:r w:rsidR="00D35618">
              <w:rPr>
                <w:b/>
                <w:lang w:val="uk-UA"/>
              </w:rPr>
              <w:t>00</w:t>
            </w:r>
          </w:p>
        </w:tc>
        <w:tc>
          <w:tcPr>
            <w:tcW w:w="1104" w:type="dxa"/>
            <w:tcBorders>
              <w:top w:val="single" w:sz="4" w:space="0" w:color="auto"/>
              <w:left w:val="single" w:sz="4" w:space="0" w:color="auto"/>
              <w:bottom w:val="single" w:sz="4" w:space="0" w:color="auto"/>
              <w:right w:val="single" w:sz="4" w:space="0" w:color="auto"/>
            </w:tcBorders>
            <w:hideMark/>
          </w:tcPr>
          <w:p w:rsidR="00725C21" w:rsidRPr="009E4574" w:rsidRDefault="00725C21" w:rsidP="009503A9">
            <w:pPr>
              <w:jc w:val="center"/>
              <w:rPr>
                <w:b/>
                <w:lang w:val="uk-UA"/>
              </w:rPr>
            </w:pPr>
            <w:r w:rsidRPr="009E4574">
              <w:rPr>
                <w:b/>
                <w:lang w:val="uk-UA"/>
              </w:rPr>
              <w:t>0</w:t>
            </w:r>
            <w:r w:rsidR="00D35618" w:rsidRPr="009E4574">
              <w:rPr>
                <w:b/>
                <w:lang w:val="uk-UA"/>
              </w:rPr>
              <w:t>,000</w:t>
            </w:r>
          </w:p>
        </w:tc>
        <w:tc>
          <w:tcPr>
            <w:tcW w:w="1081" w:type="dxa"/>
            <w:tcBorders>
              <w:top w:val="single" w:sz="4" w:space="0" w:color="auto"/>
              <w:left w:val="single" w:sz="4" w:space="0" w:color="auto"/>
              <w:bottom w:val="single" w:sz="4" w:space="0" w:color="auto"/>
              <w:right w:val="single" w:sz="4" w:space="0" w:color="auto"/>
            </w:tcBorders>
            <w:hideMark/>
          </w:tcPr>
          <w:p w:rsidR="00725C21" w:rsidRPr="00156FE2" w:rsidRDefault="00B02E75" w:rsidP="009503A9">
            <w:pPr>
              <w:jc w:val="center"/>
              <w:rPr>
                <w:b/>
                <w:lang w:val="uk-UA"/>
              </w:rPr>
            </w:pPr>
            <w:r w:rsidRPr="00156FE2">
              <w:rPr>
                <w:b/>
                <w:lang w:val="en-US"/>
              </w:rPr>
              <w:t>1,</w:t>
            </w:r>
            <w:r w:rsidR="00725C21" w:rsidRPr="00156FE2">
              <w:rPr>
                <w:b/>
                <w:lang w:val="uk-UA"/>
              </w:rPr>
              <w:t>0</w:t>
            </w:r>
            <w:r w:rsidR="00D35618">
              <w:rPr>
                <w:b/>
                <w:lang w:val="uk-UA"/>
              </w:rPr>
              <w:t>00</w:t>
            </w:r>
          </w:p>
        </w:tc>
        <w:tc>
          <w:tcPr>
            <w:tcW w:w="1081" w:type="dxa"/>
            <w:tcBorders>
              <w:top w:val="single" w:sz="4" w:space="0" w:color="auto"/>
              <w:left w:val="single" w:sz="4" w:space="0" w:color="auto"/>
              <w:bottom w:val="single" w:sz="4" w:space="0" w:color="auto"/>
              <w:right w:val="single" w:sz="4" w:space="0" w:color="auto"/>
            </w:tcBorders>
            <w:hideMark/>
          </w:tcPr>
          <w:p w:rsidR="00725C21" w:rsidRPr="009E4574" w:rsidRDefault="00725C21" w:rsidP="009503A9">
            <w:pPr>
              <w:jc w:val="center"/>
              <w:rPr>
                <w:b/>
                <w:lang w:val="uk-UA"/>
              </w:rPr>
            </w:pPr>
            <w:r w:rsidRPr="009E4574">
              <w:rPr>
                <w:b/>
                <w:lang w:val="uk-UA"/>
              </w:rPr>
              <w:t>0</w:t>
            </w:r>
            <w:r w:rsidR="00D35618" w:rsidRPr="009E4574">
              <w:rPr>
                <w:b/>
                <w:lang w:val="uk-UA"/>
              </w:rPr>
              <w:t>,000</w:t>
            </w:r>
          </w:p>
        </w:tc>
      </w:tr>
      <w:tr w:rsidR="00725C21" w:rsidTr="002D0F3A">
        <w:tc>
          <w:tcPr>
            <w:tcW w:w="715"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08.04</w:t>
            </w:r>
          </w:p>
        </w:tc>
        <w:tc>
          <w:tcPr>
            <w:tcW w:w="4966" w:type="dxa"/>
            <w:tcBorders>
              <w:top w:val="single" w:sz="4" w:space="0" w:color="auto"/>
              <w:left w:val="single" w:sz="4" w:space="0" w:color="auto"/>
              <w:bottom w:val="single" w:sz="4" w:space="0" w:color="auto"/>
              <w:right w:val="single" w:sz="4" w:space="0" w:color="auto"/>
            </w:tcBorders>
            <w:hideMark/>
          </w:tcPr>
          <w:p w:rsidR="00725C21" w:rsidRDefault="00725C21" w:rsidP="009503A9">
            <w:pPr>
              <w:rPr>
                <w:lang w:val="uk-UA"/>
              </w:rPr>
            </w:pPr>
            <w:r>
              <w:rPr>
                <w:lang w:val="uk-UA"/>
              </w:rPr>
              <w:t>Для цілей підрозділів 08.01 - 08.03 та для збереження та використання земель природно-заповідного фонду </w:t>
            </w:r>
          </w:p>
        </w:tc>
        <w:tc>
          <w:tcPr>
            <w:tcW w:w="1058" w:type="dxa"/>
            <w:tcBorders>
              <w:top w:val="single" w:sz="4" w:space="0" w:color="auto"/>
              <w:left w:val="single" w:sz="4" w:space="0" w:color="auto"/>
              <w:bottom w:val="single" w:sz="4" w:space="0" w:color="auto"/>
              <w:right w:val="single" w:sz="4" w:space="0" w:color="auto"/>
            </w:tcBorders>
            <w:shd w:val="clear" w:color="auto" w:fill="auto"/>
            <w:hideMark/>
          </w:tcPr>
          <w:p w:rsidR="00725C21" w:rsidRPr="009E4574" w:rsidRDefault="00725C21" w:rsidP="009503A9">
            <w:pPr>
              <w:jc w:val="center"/>
              <w:rPr>
                <w:b/>
                <w:lang w:val="uk-UA"/>
              </w:rPr>
            </w:pPr>
            <w:r w:rsidRPr="009E4574">
              <w:rPr>
                <w:b/>
                <w:lang w:val="uk-UA"/>
              </w:rPr>
              <w:t>0</w:t>
            </w:r>
            <w:r w:rsidR="002D0F3A" w:rsidRPr="009E4574">
              <w:rPr>
                <w:b/>
                <w:lang w:val="uk-UA"/>
              </w:rPr>
              <w:t>,7</w:t>
            </w:r>
            <w:r w:rsidR="00D35618" w:rsidRPr="009E4574">
              <w:rPr>
                <w:b/>
                <w:lang w:val="uk-UA"/>
              </w:rPr>
              <w:t>00</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725C21" w:rsidRPr="009E4574" w:rsidRDefault="00725C21" w:rsidP="009503A9">
            <w:pPr>
              <w:jc w:val="center"/>
              <w:rPr>
                <w:b/>
                <w:lang w:val="uk-UA"/>
              </w:rPr>
            </w:pPr>
            <w:r w:rsidRPr="009E4574">
              <w:rPr>
                <w:b/>
                <w:lang w:val="uk-UA"/>
              </w:rPr>
              <w:t>0</w:t>
            </w:r>
            <w:r w:rsidR="00D35618" w:rsidRPr="009E4574">
              <w:rPr>
                <w:b/>
                <w:lang w:val="uk-UA"/>
              </w:rPr>
              <w:t>,000</w:t>
            </w:r>
          </w:p>
        </w:tc>
        <w:tc>
          <w:tcPr>
            <w:tcW w:w="1081" w:type="dxa"/>
            <w:tcBorders>
              <w:top w:val="single" w:sz="4" w:space="0" w:color="auto"/>
              <w:left w:val="single" w:sz="4" w:space="0" w:color="auto"/>
              <w:bottom w:val="single" w:sz="4" w:space="0" w:color="auto"/>
              <w:right w:val="single" w:sz="4" w:space="0" w:color="auto"/>
            </w:tcBorders>
            <w:shd w:val="clear" w:color="auto" w:fill="auto"/>
            <w:hideMark/>
          </w:tcPr>
          <w:p w:rsidR="00725C21" w:rsidRPr="009E4574" w:rsidRDefault="002D0F3A" w:rsidP="009503A9">
            <w:pPr>
              <w:jc w:val="center"/>
              <w:rPr>
                <w:b/>
                <w:lang w:val="uk-UA"/>
              </w:rPr>
            </w:pPr>
            <w:r w:rsidRPr="009E4574">
              <w:rPr>
                <w:b/>
                <w:lang w:val="uk-UA"/>
              </w:rPr>
              <w:t>1</w:t>
            </w:r>
            <w:r w:rsidR="00D35618" w:rsidRPr="009E4574">
              <w:rPr>
                <w:b/>
                <w:lang w:val="uk-UA"/>
              </w:rPr>
              <w:t>,000</w:t>
            </w:r>
          </w:p>
        </w:tc>
        <w:tc>
          <w:tcPr>
            <w:tcW w:w="1081" w:type="dxa"/>
            <w:tcBorders>
              <w:top w:val="single" w:sz="4" w:space="0" w:color="auto"/>
              <w:left w:val="single" w:sz="4" w:space="0" w:color="auto"/>
              <w:bottom w:val="single" w:sz="4" w:space="0" w:color="auto"/>
              <w:right w:val="single" w:sz="4" w:space="0" w:color="auto"/>
            </w:tcBorders>
            <w:shd w:val="clear" w:color="auto" w:fill="auto"/>
            <w:hideMark/>
          </w:tcPr>
          <w:p w:rsidR="00725C21" w:rsidRPr="009E4574" w:rsidRDefault="00725C21" w:rsidP="009503A9">
            <w:pPr>
              <w:jc w:val="center"/>
              <w:rPr>
                <w:b/>
                <w:lang w:val="uk-UA"/>
              </w:rPr>
            </w:pPr>
            <w:r w:rsidRPr="009E4574">
              <w:rPr>
                <w:b/>
                <w:lang w:val="uk-UA"/>
              </w:rPr>
              <w:t>0</w:t>
            </w:r>
            <w:r w:rsidR="00D35618" w:rsidRPr="009E4574">
              <w:rPr>
                <w:b/>
                <w:lang w:val="uk-UA"/>
              </w:rPr>
              <w:t>,000</w:t>
            </w:r>
          </w:p>
        </w:tc>
      </w:tr>
      <w:tr w:rsidR="00D35618" w:rsidTr="00FC5A24">
        <w:tc>
          <w:tcPr>
            <w:tcW w:w="715" w:type="dxa"/>
            <w:tcBorders>
              <w:top w:val="single" w:sz="4" w:space="0" w:color="auto"/>
              <w:left w:val="single" w:sz="4" w:space="0" w:color="auto"/>
              <w:bottom w:val="single" w:sz="4" w:space="0" w:color="auto"/>
              <w:right w:val="single" w:sz="4" w:space="0" w:color="auto"/>
            </w:tcBorders>
            <w:hideMark/>
          </w:tcPr>
          <w:p w:rsidR="00D35618" w:rsidRDefault="00D35618" w:rsidP="009503A9">
            <w:pPr>
              <w:pStyle w:val="a6"/>
              <w:ind w:right="-108"/>
              <w:jc w:val="center"/>
              <w:rPr>
                <w:b/>
                <w:bCs/>
                <w:lang w:val="uk-UA"/>
              </w:rPr>
            </w:pPr>
            <w:r>
              <w:rPr>
                <w:b/>
                <w:bCs/>
                <w:lang w:val="uk-UA"/>
              </w:rPr>
              <w:t>09</w:t>
            </w:r>
          </w:p>
        </w:tc>
        <w:tc>
          <w:tcPr>
            <w:tcW w:w="9290" w:type="dxa"/>
            <w:gridSpan w:val="5"/>
            <w:tcBorders>
              <w:top w:val="single" w:sz="4" w:space="0" w:color="auto"/>
              <w:left w:val="single" w:sz="4" w:space="0" w:color="auto"/>
              <w:bottom w:val="single" w:sz="4" w:space="0" w:color="auto"/>
              <w:right w:val="single" w:sz="4" w:space="0" w:color="auto"/>
            </w:tcBorders>
            <w:hideMark/>
          </w:tcPr>
          <w:p w:rsidR="00D35618" w:rsidRDefault="00D35618" w:rsidP="009503A9">
            <w:pPr>
              <w:jc w:val="center"/>
              <w:rPr>
                <w:lang w:val="uk-UA"/>
              </w:rPr>
            </w:pPr>
            <w:r>
              <w:rPr>
                <w:b/>
                <w:bCs/>
                <w:lang w:val="uk-UA"/>
              </w:rPr>
              <w:t>Землі лісогосподарського призначення</w:t>
            </w:r>
            <w:r>
              <w:rPr>
                <w:lang w:val="uk-UA"/>
              </w:rPr>
              <w:t xml:space="preserve"> </w:t>
            </w:r>
          </w:p>
        </w:tc>
      </w:tr>
      <w:tr w:rsidR="00725C21" w:rsidTr="009503A9">
        <w:tc>
          <w:tcPr>
            <w:tcW w:w="715"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09.01</w:t>
            </w:r>
          </w:p>
        </w:tc>
        <w:tc>
          <w:tcPr>
            <w:tcW w:w="4966" w:type="dxa"/>
            <w:tcBorders>
              <w:top w:val="single" w:sz="4" w:space="0" w:color="auto"/>
              <w:left w:val="single" w:sz="4" w:space="0" w:color="auto"/>
              <w:bottom w:val="single" w:sz="4" w:space="0" w:color="auto"/>
              <w:right w:val="single" w:sz="4" w:space="0" w:color="auto"/>
            </w:tcBorders>
            <w:hideMark/>
          </w:tcPr>
          <w:p w:rsidR="00725C21" w:rsidRDefault="00725C21" w:rsidP="009503A9">
            <w:pPr>
              <w:rPr>
                <w:lang w:val="uk-UA"/>
              </w:rPr>
            </w:pPr>
            <w:r>
              <w:rPr>
                <w:lang w:val="uk-UA"/>
              </w:rPr>
              <w:t>Для ведення лісового господарства і пов'язаних з ним послуг  </w:t>
            </w:r>
          </w:p>
        </w:tc>
        <w:tc>
          <w:tcPr>
            <w:tcW w:w="1058" w:type="dxa"/>
            <w:tcBorders>
              <w:top w:val="single" w:sz="4" w:space="0" w:color="auto"/>
              <w:left w:val="single" w:sz="4" w:space="0" w:color="auto"/>
              <w:bottom w:val="single" w:sz="4" w:space="0" w:color="auto"/>
              <w:right w:val="single" w:sz="4" w:space="0" w:color="auto"/>
            </w:tcBorders>
          </w:tcPr>
          <w:p w:rsidR="00725C21" w:rsidRPr="00156FE2" w:rsidRDefault="00725C21" w:rsidP="009503A9">
            <w:pPr>
              <w:jc w:val="center"/>
              <w:rPr>
                <w:b/>
                <w:lang w:val="uk-UA"/>
              </w:rPr>
            </w:pPr>
            <w:r w:rsidRPr="00156FE2">
              <w:rPr>
                <w:b/>
                <w:lang w:val="uk-UA"/>
              </w:rPr>
              <w:t>0,1</w:t>
            </w:r>
            <w:r w:rsidR="00D35618">
              <w:rPr>
                <w:b/>
                <w:lang w:val="uk-UA"/>
              </w:rPr>
              <w:t>00</w:t>
            </w:r>
          </w:p>
        </w:tc>
        <w:tc>
          <w:tcPr>
            <w:tcW w:w="1104" w:type="dxa"/>
            <w:tcBorders>
              <w:top w:val="single" w:sz="4" w:space="0" w:color="auto"/>
              <w:left w:val="single" w:sz="4" w:space="0" w:color="auto"/>
              <w:bottom w:val="single" w:sz="4" w:space="0" w:color="auto"/>
              <w:right w:val="single" w:sz="4" w:space="0" w:color="auto"/>
            </w:tcBorders>
            <w:hideMark/>
          </w:tcPr>
          <w:p w:rsidR="00725C21" w:rsidRPr="00156FE2" w:rsidRDefault="00725C21" w:rsidP="009503A9">
            <w:pPr>
              <w:jc w:val="center"/>
              <w:rPr>
                <w:b/>
                <w:lang w:val="uk-UA"/>
              </w:rPr>
            </w:pPr>
            <w:r w:rsidRPr="00156FE2">
              <w:rPr>
                <w:b/>
                <w:lang w:val="uk-UA"/>
              </w:rPr>
              <w:t>0,1</w:t>
            </w:r>
            <w:r w:rsidR="00D35618">
              <w:rPr>
                <w:b/>
                <w:lang w:val="uk-UA"/>
              </w:rPr>
              <w:t>00</w:t>
            </w:r>
          </w:p>
        </w:tc>
        <w:tc>
          <w:tcPr>
            <w:tcW w:w="1081" w:type="dxa"/>
            <w:tcBorders>
              <w:top w:val="single" w:sz="4" w:space="0" w:color="auto"/>
              <w:left w:val="single" w:sz="4" w:space="0" w:color="auto"/>
              <w:bottom w:val="single" w:sz="4" w:space="0" w:color="auto"/>
              <w:right w:val="single" w:sz="4" w:space="0" w:color="auto"/>
            </w:tcBorders>
            <w:hideMark/>
          </w:tcPr>
          <w:p w:rsidR="00725C21" w:rsidRPr="00156FE2" w:rsidRDefault="00725C21" w:rsidP="009503A9">
            <w:pPr>
              <w:jc w:val="center"/>
              <w:rPr>
                <w:b/>
                <w:lang w:val="uk-UA"/>
              </w:rPr>
            </w:pPr>
            <w:r w:rsidRPr="00156FE2">
              <w:rPr>
                <w:b/>
                <w:lang w:val="uk-UA"/>
              </w:rPr>
              <w:t>0,1</w:t>
            </w:r>
            <w:r w:rsidR="00D35618">
              <w:rPr>
                <w:b/>
                <w:lang w:val="uk-UA"/>
              </w:rPr>
              <w:t>00</w:t>
            </w:r>
          </w:p>
        </w:tc>
        <w:tc>
          <w:tcPr>
            <w:tcW w:w="1081" w:type="dxa"/>
            <w:tcBorders>
              <w:top w:val="single" w:sz="4" w:space="0" w:color="auto"/>
              <w:left w:val="single" w:sz="4" w:space="0" w:color="auto"/>
              <w:bottom w:val="single" w:sz="4" w:space="0" w:color="auto"/>
              <w:right w:val="single" w:sz="4" w:space="0" w:color="auto"/>
            </w:tcBorders>
          </w:tcPr>
          <w:p w:rsidR="00725C21" w:rsidRPr="00156FE2" w:rsidRDefault="00725C21" w:rsidP="009503A9">
            <w:pPr>
              <w:jc w:val="center"/>
              <w:rPr>
                <w:b/>
                <w:lang w:val="uk-UA"/>
              </w:rPr>
            </w:pPr>
            <w:r w:rsidRPr="00156FE2">
              <w:rPr>
                <w:b/>
                <w:lang w:val="uk-UA"/>
              </w:rPr>
              <w:t>0,1</w:t>
            </w:r>
            <w:r w:rsidR="00D35618">
              <w:rPr>
                <w:b/>
                <w:lang w:val="uk-UA"/>
              </w:rPr>
              <w:t>00</w:t>
            </w:r>
          </w:p>
        </w:tc>
      </w:tr>
      <w:tr w:rsidR="00725C21" w:rsidTr="009503A9">
        <w:tc>
          <w:tcPr>
            <w:tcW w:w="715"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09.02</w:t>
            </w:r>
          </w:p>
        </w:tc>
        <w:tc>
          <w:tcPr>
            <w:tcW w:w="4966" w:type="dxa"/>
            <w:tcBorders>
              <w:top w:val="single" w:sz="4" w:space="0" w:color="auto"/>
              <w:left w:val="single" w:sz="4" w:space="0" w:color="auto"/>
              <w:bottom w:val="single" w:sz="4" w:space="0" w:color="auto"/>
              <w:right w:val="single" w:sz="4" w:space="0" w:color="auto"/>
            </w:tcBorders>
            <w:hideMark/>
          </w:tcPr>
          <w:p w:rsidR="00725C21" w:rsidRDefault="00725C21" w:rsidP="009503A9">
            <w:pPr>
              <w:rPr>
                <w:lang w:val="uk-UA"/>
              </w:rPr>
            </w:pPr>
            <w:r>
              <w:rPr>
                <w:lang w:val="uk-UA"/>
              </w:rPr>
              <w:t>Для іншого лісогосподарського призначення  </w:t>
            </w:r>
          </w:p>
        </w:tc>
        <w:tc>
          <w:tcPr>
            <w:tcW w:w="1058" w:type="dxa"/>
            <w:tcBorders>
              <w:top w:val="single" w:sz="4" w:space="0" w:color="auto"/>
              <w:left w:val="single" w:sz="4" w:space="0" w:color="auto"/>
              <w:bottom w:val="single" w:sz="4" w:space="0" w:color="auto"/>
              <w:right w:val="single" w:sz="4" w:space="0" w:color="auto"/>
            </w:tcBorders>
          </w:tcPr>
          <w:p w:rsidR="00725C21" w:rsidRPr="00156FE2" w:rsidRDefault="00725C21" w:rsidP="009503A9">
            <w:pPr>
              <w:jc w:val="center"/>
              <w:rPr>
                <w:b/>
                <w:lang w:val="uk-UA"/>
              </w:rPr>
            </w:pPr>
            <w:r w:rsidRPr="00156FE2">
              <w:rPr>
                <w:b/>
                <w:lang w:val="uk-UA"/>
              </w:rPr>
              <w:t>0,1</w:t>
            </w:r>
            <w:r w:rsidR="00D35618">
              <w:rPr>
                <w:b/>
                <w:lang w:val="uk-UA"/>
              </w:rPr>
              <w:t>00</w:t>
            </w:r>
          </w:p>
        </w:tc>
        <w:tc>
          <w:tcPr>
            <w:tcW w:w="1104" w:type="dxa"/>
            <w:tcBorders>
              <w:top w:val="single" w:sz="4" w:space="0" w:color="auto"/>
              <w:left w:val="single" w:sz="4" w:space="0" w:color="auto"/>
              <w:bottom w:val="single" w:sz="4" w:space="0" w:color="auto"/>
              <w:right w:val="single" w:sz="4" w:space="0" w:color="auto"/>
            </w:tcBorders>
            <w:hideMark/>
          </w:tcPr>
          <w:p w:rsidR="00725C21" w:rsidRPr="00156FE2" w:rsidRDefault="00725C21" w:rsidP="009503A9">
            <w:pPr>
              <w:jc w:val="center"/>
              <w:rPr>
                <w:b/>
                <w:lang w:val="uk-UA"/>
              </w:rPr>
            </w:pPr>
            <w:r w:rsidRPr="00156FE2">
              <w:rPr>
                <w:b/>
                <w:lang w:val="uk-UA"/>
              </w:rPr>
              <w:t>0,1</w:t>
            </w:r>
            <w:r w:rsidR="00D35618">
              <w:rPr>
                <w:b/>
                <w:lang w:val="uk-UA"/>
              </w:rPr>
              <w:t>00</w:t>
            </w:r>
          </w:p>
        </w:tc>
        <w:tc>
          <w:tcPr>
            <w:tcW w:w="1081" w:type="dxa"/>
            <w:tcBorders>
              <w:top w:val="single" w:sz="4" w:space="0" w:color="auto"/>
              <w:left w:val="single" w:sz="4" w:space="0" w:color="auto"/>
              <w:bottom w:val="single" w:sz="4" w:space="0" w:color="auto"/>
              <w:right w:val="single" w:sz="4" w:space="0" w:color="auto"/>
            </w:tcBorders>
            <w:hideMark/>
          </w:tcPr>
          <w:p w:rsidR="00725C21" w:rsidRPr="00156FE2" w:rsidRDefault="00725C21" w:rsidP="009503A9">
            <w:pPr>
              <w:jc w:val="center"/>
              <w:rPr>
                <w:b/>
                <w:lang w:val="uk-UA"/>
              </w:rPr>
            </w:pPr>
            <w:r w:rsidRPr="00156FE2">
              <w:rPr>
                <w:b/>
                <w:lang w:val="uk-UA"/>
              </w:rPr>
              <w:t>0,1</w:t>
            </w:r>
            <w:r w:rsidR="00D35618">
              <w:rPr>
                <w:b/>
                <w:lang w:val="uk-UA"/>
              </w:rPr>
              <w:t>00</w:t>
            </w:r>
          </w:p>
        </w:tc>
        <w:tc>
          <w:tcPr>
            <w:tcW w:w="1081" w:type="dxa"/>
            <w:tcBorders>
              <w:top w:val="single" w:sz="4" w:space="0" w:color="auto"/>
              <w:left w:val="single" w:sz="4" w:space="0" w:color="auto"/>
              <w:bottom w:val="single" w:sz="4" w:space="0" w:color="auto"/>
              <w:right w:val="single" w:sz="4" w:space="0" w:color="auto"/>
            </w:tcBorders>
          </w:tcPr>
          <w:p w:rsidR="00725C21" w:rsidRPr="00156FE2" w:rsidRDefault="00725C21" w:rsidP="009503A9">
            <w:pPr>
              <w:jc w:val="center"/>
              <w:rPr>
                <w:b/>
                <w:lang w:val="uk-UA"/>
              </w:rPr>
            </w:pPr>
            <w:r w:rsidRPr="00156FE2">
              <w:rPr>
                <w:b/>
                <w:lang w:val="uk-UA"/>
              </w:rPr>
              <w:t>0,1</w:t>
            </w:r>
            <w:r w:rsidR="00D35618">
              <w:rPr>
                <w:b/>
                <w:lang w:val="uk-UA"/>
              </w:rPr>
              <w:t>00</w:t>
            </w:r>
          </w:p>
        </w:tc>
      </w:tr>
      <w:tr w:rsidR="00725C21" w:rsidTr="009503A9">
        <w:tc>
          <w:tcPr>
            <w:tcW w:w="715"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09.03</w:t>
            </w:r>
          </w:p>
        </w:tc>
        <w:tc>
          <w:tcPr>
            <w:tcW w:w="4966" w:type="dxa"/>
            <w:tcBorders>
              <w:top w:val="single" w:sz="4" w:space="0" w:color="auto"/>
              <w:left w:val="single" w:sz="4" w:space="0" w:color="auto"/>
              <w:bottom w:val="single" w:sz="4" w:space="0" w:color="auto"/>
              <w:right w:val="single" w:sz="4" w:space="0" w:color="auto"/>
            </w:tcBorders>
            <w:hideMark/>
          </w:tcPr>
          <w:p w:rsidR="00725C21" w:rsidRDefault="00725C21" w:rsidP="009503A9">
            <w:pPr>
              <w:rPr>
                <w:lang w:val="uk-UA"/>
              </w:rPr>
            </w:pPr>
            <w:r>
              <w:rPr>
                <w:lang w:val="uk-UA"/>
              </w:rPr>
              <w:t>Для цілей підрозділів 09.01 - 09.02 та для збереження та використання земель природно-заповідного фонду </w:t>
            </w:r>
          </w:p>
        </w:tc>
        <w:tc>
          <w:tcPr>
            <w:tcW w:w="1058" w:type="dxa"/>
            <w:tcBorders>
              <w:top w:val="single" w:sz="4" w:space="0" w:color="auto"/>
              <w:left w:val="single" w:sz="4" w:space="0" w:color="auto"/>
              <w:bottom w:val="single" w:sz="4" w:space="0" w:color="auto"/>
              <w:right w:val="single" w:sz="4" w:space="0" w:color="auto"/>
            </w:tcBorders>
          </w:tcPr>
          <w:p w:rsidR="00725C21" w:rsidRPr="00156FE2" w:rsidRDefault="00725C21" w:rsidP="009503A9">
            <w:pPr>
              <w:jc w:val="center"/>
              <w:rPr>
                <w:b/>
                <w:lang w:val="uk-UA"/>
              </w:rPr>
            </w:pPr>
            <w:r w:rsidRPr="00156FE2">
              <w:rPr>
                <w:b/>
                <w:lang w:val="uk-UA"/>
              </w:rPr>
              <w:t>0,1</w:t>
            </w:r>
            <w:r w:rsidR="00D35618">
              <w:rPr>
                <w:b/>
                <w:lang w:val="uk-UA"/>
              </w:rPr>
              <w:t>00</w:t>
            </w:r>
          </w:p>
        </w:tc>
        <w:tc>
          <w:tcPr>
            <w:tcW w:w="1104" w:type="dxa"/>
            <w:tcBorders>
              <w:top w:val="single" w:sz="4" w:space="0" w:color="auto"/>
              <w:left w:val="single" w:sz="4" w:space="0" w:color="auto"/>
              <w:bottom w:val="single" w:sz="4" w:space="0" w:color="auto"/>
              <w:right w:val="single" w:sz="4" w:space="0" w:color="auto"/>
            </w:tcBorders>
            <w:hideMark/>
          </w:tcPr>
          <w:p w:rsidR="00725C21" w:rsidRPr="00156FE2" w:rsidRDefault="00725C21" w:rsidP="009503A9">
            <w:pPr>
              <w:jc w:val="center"/>
              <w:rPr>
                <w:b/>
                <w:lang w:val="uk-UA"/>
              </w:rPr>
            </w:pPr>
            <w:r w:rsidRPr="00156FE2">
              <w:rPr>
                <w:b/>
                <w:lang w:val="uk-UA"/>
              </w:rPr>
              <w:t>0,1</w:t>
            </w:r>
            <w:r w:rsidR="00D35618">
              <w:rPr>
                <w:b/>
                <w:lang w:val="uk-UA"/>
              </w:rPr>
              <w:t>00</w:t>
            </w:r>
          </w:p>
        </w:tc>
        <w:tc>
          <w:tcPr>
            <w:tcW w:w="1081" w:type="dxa"/>
            <w:tcBorders>
              <w:top w:val="single" w:sz="4" w:space="0" w:color="auto"/>
              <w:left w:val="single" w:sz="4" w:space="0" w:color="auto"/>
              <w:bottom w:val="single" w:sz="4" w:space="0" w:color="auto"/>
              <w:right w:val="single" w:sz="4" w:space="0" w:color="auto"/>
            </w:tcBorders>
            <w:hideMark/>
          </w:tcPr>
          <w:p w:rsidR="00725C21" w:rsidRPr="00156FE2" w:rsidRDefault="00725C21" w:rsidP="009503A9">
            <w:pPr>
              <w:jc w:val="center"/>
              <w:rPr>
                <w:b/>
                <w:lang w:val="uk-UA"/>
              </w:rPr>
            </w:pPr>
            <w:r w:rsidRPr="00156FE2">
              <w:rPr>
                <w:b/>
                <w:lang w:val="uk-UA"/>
              </w:rPr>
              <w:t>0,1</w:t>
            </w:r>
            <w:r w:rsidR="00D35618">
              <w:rPr>
                <w:b/>
                <w:lang w:val="uk-UA"/>
              </w:rPr>
              <w:t>00</w:t>
            </w:r>
          </w:p>
        </w:tc>
        <w:tc>
          <w:tcPr>
            <w:tcW w:w="1081" w:type="dxa"/>
            <w:tcBorders>
              <w:top w:val="single" w:sz="4" w:space="0" w:color="auto"/>
              <w:left w:val="single" w:sz="4" w:space="0" w:color="auto"/>
              <w:bottom w:val="single" w:sz="4" w:space="0" w:color="auto"/>
              <w:right w:val="single" w:sz="4" w:space="0" w:color="auto"/>
            </w:tcBorders>
          </w:tcPr>
          <w:p w:rsidR="00725C21" w:rsidRPr="00156FE2" w:rsidRDefault="00725C21" w:rsidP="009503A9">
            <w:pPr>
              <w:jc w:val="center"/>
              <w:rPr>
                <w:b/>
                <w:lang w:val="uk-UA"/>
              </w:rPr>
            </w:pPr>
            <w:r w:rsidRPr="00156FE2">
              <w:rPr>
                <w:b/>
                <w:lang w:val="uk-UA"/>
              </w:rPr>
              <w:t>0,1</w:t>
            </w:r>
            <w:r w:rsidR="00D35618">
              <w:rPr>
                <w:b/>
                <w:lang w:val="uk-UA"/>
              </w:rPr>
              <w:t>00</w:t>
            </w:r>
          </w:p>
        </w:tc>
      </w:tr>
      <w:tr w:rsidR="00D35618" w:rsidTr="00FC5A24">
        <w:tc>
          <w:tcPr>
            <w:tcW w:w="715" w:type="dxa"/>
            <w:tcBorders>
              <w:top w:val="single" w:sz="4" w:space="0" w:color="auto"/>
              <w:left w:val="single" w:sz="4" w:space="0" w:color="auto"/>
              <w:bottom w:val="single" w:sz="4" w:space="0" w:color="auto"/>
              <w:right w:val="single" w:sz="4" w:space="0" w:color="auto"/>
            </w:tcBorders>
            <w:hideMark/>
          </w:tcPr>
          <w:p w:rsidR="00D35618" w:rsidRDefault="00D35618" w:rsidP="009503A9">
            <w:pPr>
              <w:pStyle w:val="a6"/>
              <w:ind w:right="-108"/>
              <w:jc w:val="center"/>
              <w:rPr>
                <w:b/>
                <w:bCs/>
                <w:lang w:val="uk-UA"/>
              </w:rPr>
            </w:pPr>
            <w:r>
              <w:rPr>
                <w:b/>
                <w:bCs/>
                <w:lang w:val="uk-UA"/>
              </w:rPr>
              <w:t>10</w:t>
            </w:r>
          </w:p>
        </w:tc>
        <w:tc>
          <w:tcPr>
            <w:tcW w:w="9290" w:type="dxa"/>
            <w:gridSpan w:val="5"/>
            <w:tcBorders>
              <w:top w:val="single" w:sz="4" w:space="0" w:color="auto"/>
              <w:left w:val="single" w:sz="4" w:space="0" w:color="auto"/>
              <w:bottom w:val="single" w:sz="4" w:space="0" w:color="auto"/>
              <w:right w:val="single" w:sz="4" w:space="0" w:color="auto"/>
            </w:tcBorders>
            <w:hideMark/>
          </w:tcPr>
          <w:p w:rsidR="00D35618" w:rsidRDefault="00D35618" w:rsidP="009503A9">
            <w:pPr>
              <w:jc w:val="center"/>
              <w:rPr>
                <w:lang w:val="uk-UA"/>
              </w:rPr>
            </w:pPr>
            <w:r>
              <w:rPr>
                <w:b/>
                <w:bCs/>
                <w:lang w:val="uk-UA"/>
              </w:rPr>
              <w:t>Землі водного фонду</w:t>
            </w:r>
            <w:r>
              <w:rPr>
                <w:lang w:val="uk-UA"/>
              </w:rPr>
              <w:t xml:space="preserve"> </w:t>
            </w:r>
          </w:p>
        </w:tc>
      </w:tr>
      <w:tr w:rsidR="00725C21" w:rsidTr="009503A9">
        <w:tc>
          <w:tcPr>
            <w:tcW w:w="715"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10.01</w:t>
            </w:r>
          </w:p>
        </w:tc>
        <w:tc>
          <w:tcPr>
            <w:tcW w:w="4966" w:type="dxa"/>
            <w:tcBorders>
              <w:top w:val="single" w:sz="4" w:space="0" w:color="auto"/>
              <w:left w:val="single" w:sz="4" w:space="0" w:color="auto"/>
              <w:bottom w:val="single" w:sz="4" w:space="0" w:color="auto"/>
              <w:right w:val="single" w:sz="4" w:space="0" w:color="auto"/>
            </w:tcBorders>
            <w:hideMark/>
          </w:tcPr>
          <w:p w:rsidR="00725C21" w:rsidRDefault="00725C21" w:rsidP="009503A9">
            <w:pPr>
              <w:rPr>
                <w:lang w:val="uk-UA"/>
              </w:rPr>
            </w:pPr>
            <w:r>
              <w:rPr>
                <w:lang w:val="uk-UA"/>
              </w:rPr>
              <w:t>Для експлуатації та догляду за водними об'єктами </w:t>
            </w:r>
          </w:p>
        </w:tc>
        <w:tc>
          <w:tcPr>
            <w:tcW w:w="1058" w:type="dxa"/>
            <w:tcBorders>
              <w:top w:val="single" w:sz="4" w:space="0" w:color="auto"/>
              <w:left w:val="single" w:sz="4" w:space="0" w:color="auto"/>
              <w:bottom w:val="single" w:sz="4" w:space="0" w:color="auto"/>
              <w:right w:val="single" w:sz="4" w:space="0" w:color="auto"/>
            </w:tcBorders>
            <w:hideMark/>
          </w:tcPr>
          <w:p w:rsidR="00725C21" w:rsidRPr="00D35618" w:rsidRDefault="00B02E75" w:rsidP="009503A9">
            <w:pPr>
              <w:jc w:val="center"/>
              <w:rPr>
                <w:b/>
                <w:lang w:val="uk-UA"/>
              </w:rPr>
            </w:pPr>
            <w:r w:rsidRPr="00156FE2">
              <w:rPr>
                <w:b/>
                <w:lang w:val="en-US"/>
              </w:rPr>
              <w:t>2</w:t>
            </w:r>
            <w:r w:rsidR="00725C21" w:rsidRPr="00156FE2">
              <w:rPr>
                <w:b/>
                <w:lang w:val="uk-UA"/>
              </w:rPr>
              <w:t>,</w:t>
            </w:r>
            <w:r w:rsidRPr="00156FE2">
              <w:rPr>
                <w:b/>
                <w:lang w:val="en-US"/>
              </w:rPr>
              <w:t>0</w:t>
            </w:r>
            <w:r w:rsidR="00D35618">
              <w:rPr>
                <w:b/>
                <w:lang w:val="uk-UA"/>
              </w:rPr>
              <w:t>00</w:t>
            </w:r>
          </w:p>
        </w:tc>
        <w:tc>
          <w:tcPr>
            <w:tcW w:w="1104" w:type="dxa"/>
            <w:tcBorders>
              <w:top w:val="single" w:sz="4" w:space="0" w:color="auto"/>
              <w:left w:val="single" w:sz="4" w:space="0" w:color="auto"/>
              <w:bottom w:val="single" w:sz="4" w:space="0" w:color="auto"/>
              <w:right w:val="single" w:sz="4" w:space="0" w:color="auto"/>
            </w:tcBorders>
            <w:hideMark/>
          </w:tcPr>
          <w:p w:rsidR="00725C21" w:rsidRPr="00D35618" w:rsidRDefault="00725C21" w:rsidP="009503A9">
            <w:pPr>
              <w:jc w:val="center"/>
              <w:rPr>
                <w:b/>
                <w:lang w:val="uk-UA"/>
              </w:rPr>
            </w:pPr>
            <w:r w:rsidRPr="00156FE2">
              <w:rPr>
                <w:b/>
                <w:lang w:val="uk-UA"/>
              </w:rPr>
              <w:t>0,</w:t>
            </w:r>
            <w:r w:rsidR="00B02E75" w:rsidRPr="00156FE2">
              <w:rPr>
                <w:b/>
                <w:lang w:val="en-US"/>
              </w:rPr>
              <w:t>3</w:t>
            </w:r>
            <w:r w:rsidR="00D35618">
              <w:rPr>
                <w:b/>
                <w:lang w:val="uk-UA"/>
              </w:rPr>
              <w:t>00</w:t>
            </w:r>
          </w:p>
        </w:tc>
        <w:tc>
          <w:tcPr>
            <w:tcW w:w="1081" w:type="dxa"/>
            <w:tcBorders>
              <w:top w:val="single" w:sz="4" w:space="0" w:color="auto"/>
              <w:left w:val="single" w:sz="4" w:space="0" w:color="auto"/>
              <w:bottom w:val="single" w:sz="4" w:space="0" w:color="auto"/>
              <w:right w:val="single" w:sz="4" w:space="0" w:color="auto"/>
            </w:tcBorders>
            <w:hideMark/>
          </w:tcPr>
          <w:p w:rsidR="00725C21" w:rsidRPr="00D35618" w:rsidRDefault="00B02E75" w:rsidP="009503A9">
            <w:pPr>
              <w:jc w:val="center"/>
              <w:rPr>
                <w:b/>
                <w:lang w:val="uk-UA"/>
              </w:rPr>
            </w:pPr>
            <w:r w:rsidRPr="00156FE2">
              <w:rPr>
                <w:b/>
                <w:lang w:val="en-US"/>
              </w:rPr>
              <w:t>2</w:t>
            </w:r>
            <w:r w:rsidRPr="00156FE2">
              <w:rPr>
                <w:b/>
                <w:lang w:val="uk-UA"/>
              </w:rPr>
              <w:t>,</w:t>
            </w:r>
            <w:r w:rsidRPr="00156FE2">
              <w:rPr>
                <w:b/>
                <w:lang w:val="en-US"/>
              </w:rPr>
              <w:t>0</w:t>
            </w:r>
            <w:r w:rsidR="00D35618">
              <w:rPr>
                <w:b/>
                <w:lang w:val="uk-UA"/>
              </w:rPr>
              <w:t>00</w:t>
            </w:r>
          </w:p>
        </w:tc>
        <w:tc>
          <w:tcPr>
            <w:tcW w:w="1081" w:type="dxa"/>
            <w:tcBorders>
              <w:top w:val="single" w:sz="4" w:space="0" w:color="auto"/>
              <w:left w:val="single" w:sz="4" w:space="0" w:color="auto"/>
              <w:bottom w:val="single" w:sz="4" w:space="0" w:color="auto"/>
              <w:right w:val="single" w:sz="4" w:space="0" w:color="auto"/>
            </w:tcBorders>
            <w:hideMark/>
          </w:tcPr>
          <w:p w:rsidR="00725C21" w:rsidRPr="00156FE2" w:rsidRDefault="00725C21" w:rsidP="009503A9">
            <w:pPr>
              <w:jc w:val="center"/>
              <w:rPr>
                <w:b/>
                <w:lang w:val="uk-UA"/>
              </w:rPr>
            </w:pPr>
            <w:r w:rsidRPr="00156FE2">
              <w:rPr>
                <w:b/>
                <w:lang w:val="uk-UA"/>
              </w:rPr>
              <w:t>0,5</w:t>
            </w:r>
            <w:r w:rsidR="00D35618">
              <w:rPr>
                <w:b/>
                <w:lang w:val="uk-UA"/>
              </w:rPr>
              <w:t>00</w:t>
            </w:r>
          </w:p>
        </w:tc>
      </w:tr>
      <w:tr w:rsidR="00725C21" w:rsidTr="009503A9">
        <w:tc>
          <w:tcPr>
            <w:tcW w:w="715"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10.02</w:t>
            </w:r>
          </w:p>
        </w:tc>
        <w:tc>
          <w:tcPr>
            <w:tcW w:w="4966" w:type="dxa"/>
            <w:tcBorders>
              <w:top w:val="single" w:sz="4" w:space="0" w:color="auto"/>
              <w:left w:val="single" w:sz="4" w:space="0" w:color="auto"/>
              <w:bottom w:val="single" w:sz="4" w:space="0" w:color="auto"/>
              <w:right w:val="single" w:sz="4" w:space="0" w:color="auto"/>
            </w:tcBorders>
            <w:hideMark/>
          </w:tcPr>
          <w:p w:rsidR="00725C21" w:rsidRDefault="00725C21" w:rsidP="009503A9">
            <w:pPr>
              <w:rPr>
                <w:lang w:val="uk-UA"/>
              </w:rPr>
            </w:pPr>
            <w:r>
              <w:rPr>
                <w:lang w:val="uk-UA"/>
              </w:rPr>
              <w:t>Для облаштування та догляду за прибережними захисними смугами </w:t>
            </w:r>
          </w:p>
        </w:tc>
        <w:tc>
          <w:tcPr>
            <w:tcW w:w="1058" w:type="dxa"/>
            <w:tcBorders>
              <w:top w:val="single" w:sz="4" w:space="0" w:color="auto"/>
              <w:left w:val="single" w:sz="4" w:space="0" w:color="auto"/>
              <w:bottom w:val="single" w:sz="4" w:space="0" w:color="auto"/>
              <w:right w:val="single" w:sz="4" w:space="0" w:color="auto"/>
            </w:tcBorders>
            <w:hideMark/>
          </w:tcPr>
          <w:p w:rsidR="00725C21" w:rsidRPr="00D35618" w:rsidRDefault="00B02E75" w:rsidP="009503A9">
            <w:pPr>
              <w:jc w:val="center"/>
              <w:rPr>
                <w:b/>
                <w:lang w:val="uk-UA"/>
              </w:rPr>
            </w:pPr>
            <w:r w:rsidRPr="00156FE2">
              <w:rPr>
                <w:b/>
                <w:lang w:val="en-US"/>
              </w:rPr>
              <w:t>2</w:t>
            </w:r>
            <w:r w:rsidR="00725C21" w:rsidRPr="00156FE2">
              <w:rPr>
                <w:b/>
                <w:lang w:val="uk-UA"/>
              </w:rPr>
              <w:t>,</w:t>
            </w:r>
            <w:r w:rsidRPr="00156FE2">
              <w:rPr>
                <w:b/>
                <w:lang w:val="en-US"/>
              </w:rPr>
              <w:t>0</w:t>
            </w:r>
            <w:r w:rsidR="00D35618">
              <w:rPr>
                <w:b/>
                <w:lang w:val="uk-UA"/>
              </w:rPr>
              <w:t>00</w:t>
            </w:r>
          </w:p>
        </w:tc>
        <w:tc>
          <w:tcPr>
            <w:tcW w:w="1104" w:type="dxa"/>
            <w:tcBorders>
              <w:top w:val="single" w:sz="4" w:space="0" w:color="auto"/>
              <w:left w:val="single" w:sz="4" w:space="0" w:color="auto"/>
              <w:bottom w:val="single" w:sz="4" w:space="0" w:color="auto"/>
              <w:right w:val="single" w:sz="4" w:space="0" w:color="auto"/>
            </w:tcBorders>
            <w:hideMark/>
          </w:tcPr>
          <w:p w:rsidR="00725C21" w:rsidRPr="00156FE2" w:rsidRDefault="00725C21" w:rsidP="009503A9">
            <w:pPr>
              <w:jc w:val="center"/>
              <w:rPr>
                <w:b/>
                <w:lang w:val="uk-UA"/>
              </w:rPr>
            </w:pPr>
            <w:r w:rsidRPr="00156FE2">
              <w:rPr>
                <w:b/>
                <w:lang w:val="uk-UA"/>
              </w:rPr>
              <w:t>0,3</w:t>
            </w:r>
            <w:r w:rsidR="00D35618">
              <w:rPr>
                <w:b/>
                <w:lang w:val="uk-UA"/>
              </w:rPr>
              <w:t>00</w:t>
            </w:r>
          </w:p>
        </w:tc>
        <w:tc>
          <w:tcPr>
            <w:tcW w:w="1081" w:type="dxa"/>
            <w:tcBorders>
              <w:top w:val="single" w:sz="4" w:space="0" w:color="auto"/>
              <w:left w:val="single" w:sz="4" w:space="0" w:color="auto"/>
              <w:bottom w:val="single" w:sz="4" w:space="0" w:color="auto"/>
              <w:right w:val="single" w:sz="4" w:space="0" w:color="auto"/>
            </w:tcBorders>
            <w:hideMark/>
          </w:tcPr>
          <w:p w:rsidR="00725C21" w:rsidRPr="00D35618" w:rsidRDefault="00B02E75" w:rsidP="009503A9">
            <w:pPr>
              <w:jc w:val="center"/>
              <w:rPr>
                <w:b/>
                <w:lang w:val="uk-UA"/>
              </w:rPr>
            </w:pPr>
            <w:r w:rsidRPr="00156FE2">
              <w:rPr>
                <w:b/>
                <w:lang w:val="en-US"/>
              </w:rPr>
              <w:t>2</w:t>
            </w:r>
            <w:r w:rsidR="00725C21" w:rsidRPr="00156FE2">
              <w:rPr>
                <w:b/>
                <w:lang w:val="uk-UA"/>
              </w:rPr>
              <w:t>,</w:t>
            </w:r>
            <w:r w:rsidRPr="00156FE2">
              <w:rPr>
                <w:b/>
                <w:lang w:val="en-US"/>
              </w:rPr>
              <w:t>0</w:t>
            </w:r>
            <w:r w:rsidR="00D35618">
              <w:rPr>
                <w:b/>
                <w:lang w:val="uk-UA"/>
              </w:rPr>
              <w:t>00</w:t>
            </w:r>
          </w:p>
        </w:tc>
        <w:tc>
          <w:tcPr>
            <w:tcW w:w="1081" w:type="dxa"/>
            <w:tcBorders>
              <w:top w:val="single" w:sz="4" w:space="0" w:color="auto"/>
              <w:left w:val="single" w:sz="4" w:space="0" w:color="auto"/>
              <w:bottom w:val="single" w:sz="4" w:space="0" w:color="auto"/>
              <w:right w:val="single" w:sz="4" w:space="0" w:color="auto"/>
            </w:tcBorders>
            <w:hideMark/>
          </w:tcPr>
          <w:p w:rsidR="00725C21" w:rsidRPr="00156FE2" w:rsidRDefault="00725C21" w:rsidP="009503A9">
            <w:pPr>
              <w:jc w:val="center"/>
              <w:rPr>
                <w:b/>
                <w:lang w:val="uk-UA"/>
              </w:rPr>
            </w:pPr>
            <w:r w:rsidRPr="00156FE2">
              <w:rPr>
                <w:b/>
                <w:lang w:val="uk-UA"/>
              </w:rPr>
              <w:t>0,5</w:t>
            </w:r>
            <w:r w:rsidR="00D35618">
              <w:rPr>
                <w:b/>
                <w:lang w:val="uk-UA"/>
              </w:rPr>
              <w:t>00</w:t>
            </w:r>
          </w:p>
        </w:tc>
      </w:tr>
      <w:tr w:rsidR="00725C21" w:rsidTr="009503A9">
        <w:tc>
          <w:tcPr>
            <w:tcW w:w="715"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10.03</w:t>
            </w:r>
          </w:p>
        </w:tc>
        <w:tc>
          <w:tcPr>
            <w:tcW w:w="4966" w:type="dxa"/>
            <w:tcBorders>
              <w:top w:val="single" w:sz="4" w:space="0" w:color="auto"/>
              <w:left w:val="single" w:sz="4" w:space="0" w:color="auto"/>
              <w:bottom w:val="single" w:sz="4" w:space="0" w:color="auto"/>
              <w:right w:val="single" w:sz="4" w:space="0" w:color="auto"/>
            </w:tcBorders>
            <w:hideMark/>
          </w:tcPr>
          <w:p w:rsidR="00725C21" w:rsidRDefault="00725C21" w:rsidP="009503A9">
            <w:pPr>
              <w:rPr>
                <w:lang w:val="uk-UA"/>
              </w:rPr>
            </w:pPr>
            <w:r>
              <w:rPr>
                <w:lang w:val="uk-UA"/>
              </w:rPr>
              <w:t>Для експлуатації та догляду за смугами відведення </w:t>
            </w:r>
          </w:p>
        </w:tc>
        <w:tc>
          <w:tcPr>
            <w:tcW w:w="1058" w:type="dxa"/>
            <w:tcBorders>
              <w:top w:val="single" w:sz="4" w:space="0" w:color="auto"/>
              <w:left w:val="single" w:sz="4" w:space="0" w:color="auto"/>
              <w:bottom w:val="single" w:sz="4" w:space="0" w:color="auto"/>
              <w:right w:val="single" w:sz="4" w:space="0" w:color="auto"/>
            </w:tcBorders>
            <w:hideMark/>
          </w:tcPr>
          <w:p w:rsidR="00725C21" w:rsidRPr="00D35618" w:rsidRDefault="00B02E75" w:rsidP="009503A9">
            <w:pPr>
              <w:jc w:val="center"/>
              <w:rPr>
                <w:b/>
                <w:lang w:val="uk-UA"/>
              </w:rPr>
            </w:pPr>
            <w:r w:rsidRPr="00156FE2">
              <w:rPr>
                <w:b/>
                <w:lang w:val="en-US"/>
              </w:rPr>
              <w:t>2</w:t>
            </w:r>
            <w:r w:rsidR="00725C21" w:rsidRPr="00156FE2">
              <w:rPr>
                <w:b/>
                <w:lang w:val="uk-UA"/>
              </w:rPr>
              <w:t>,</w:t>
            </w:r>
            <w:r w:rsidRPr="00156FE2">
              <w:rPr>
                <w:b/>
                <w:lang w:val="en-US"/>
              </w:rPr>
              <w:t>0</w:t>
            </w:r>
            <w:r w:rsidR="00D35618">
              <w:rPr>
                <w:b/>
                <w:lang w:val="uk-UA"/>
              </w:rPr>
              <w:t>00</w:t>
            </w:r>
          </w:p>
        </w:tc>
        <w:tc>
          <w:tcPr>
            <w:tcW w:w="1104" w:type="dxa"/>
            <w:tcBorders>
              <w:top w:val="single" w:sz="4" w:space="0" w:color="auto"/>
              <w:left w:val="single" w:sz="4" w:space="0" w:color="auto"/>
              <w:bottom w:val="single" w:sz="4" w:space="0" w:color="auto"/>
              <w:right w:val="single" w:sz="4" w:space="0" w:color="auto"/>
            </w:tcBorders>
            <w:hideMark/>
          </w:tcPr>
          <w:p w:rsidR="00725C21" w:rsidRPr="00156FE2" w:rsidRDefault="00725C21" w:rsidP="009503A9">
            <w:pPr>
              <w:jc w:val="center"/>
              <w:rPr>
                <w:b/>
                <w:lang w:val="uk-UA"/>
              </w:rPr>
            </w:pPr>
            <w:r w:rsidRPr="00156FE2">
              <w:rPr>
                <w:b/>
                <w:lang w:val="uk-UA"/>
              </w:rPr>
              <w:t>0,3</w:t>
            </w:r>
            <w:r w:rsidR="00D35618">
              <w:rPr>
                <w:b/>
                <w:lang w:val="uk-UA"/>
              </w:rPr>
              <w:t>00</w:t>
            </w:r>
          </w:p>
        </w:tc>
        <w:tc>
          <w:tcPr>
            <w:tcW w:w="1081" w:type="dxa"/>
            <w:tcBorders>
              <w:top w:val="single" w:sz="4" w:space="0" w:color="auto"/>
              <w:left w:val="single" w:sz="4" w:space="0" w:color="auto"/>
              <w:bottom w:val="single" w:sz="4" w:space="0" w:color="auto"/>
              <w:right w:val="single" w:sz="4" w:space="0" w:color="auto"/>
            </w:tcBorders>
            <w:hideMark/>
          </w:tcPr>
          <w:p w:rsidR="00725C21" w:rsidRPr="00D35618" w:rsidRDefault="00B02E75" w:rsidP="009503A9">
            <w:pPr>
              <w:jc w:val="center"/>
              <w:rPr>
                <w:b/>
                <w:lang w:val="uk-UA"/>
              </w:rPr>
            </w:pPr>
            <w:r w:rsidRPr="00156FE2">
              <w:rPr>
                <w:b/>
                <w:lang w:val="en-US"/>
              </w:rPr>
              <w:t>2</w:t>
            </w:r>
            <w:r w:rsidR="00725C21" w:rsidRPr="00156FE2">
              <w:rPr>
                <w:b/>
                <w:lang w:val="uk-UA"/>
              </w:rPr>
              <w:t>,</w:t>
            </w:r>
            <w:r w:rsidRPr="00156FE2">
              <w:rPr>
                <w:b/>
                <w:lang w:val="en-US"/>
              </w:rPr>
              <w:t>0</w:t>
            </w:r>
            <w:r w:rsidR="00D35618">
              <w:rPr>
                <w:b/>
                <w:lang w:val="uk-UA"/>
              </w:rPr>
              <w:t>00</w:t>
            </w:r>
          </w:p>
        </w:tc>
        <w:tc>
          <w:tcPr>
            <w:tcW w:w="1081" w:type="dxa"/>
            <w:tcBorders>
              <w:top w:val="single" w:sz="4" w:space="0" w:color="auto"/>
              <w:left w:val="single" w:sz="4" w:space="0" w:color="auto"/>
              <w:bottom w:val="single" w:sz="4" w:space="0" w:color="auto"/>
              <w:right w:val="single" w:sz="4" w:space="0" w:color="auto"/>
            </w:tcBorders>
            <w:hideMark/>
          </w:tcPr>
          <w:p w:rsidR="00725C21" w:rsidRPr="00156FE2" w:rsidRDefault="00725C21" w:rsidP="009503A9">
            <w:pPr>
              <w:jc w:val="center"/>
              <w:rPr>
                <w:b/>
                <w:lang w:val="uk-UA"/>
              </w:rPr>
            </w:pPr>
            <w:r w:rsidRPr="00156FE2">
              <w:rPr>
                <w:b/>
                <w:lang w:val="uk-UA"/>
              </w:rPr>
              <w:t>0,5</w:t>
            </w:r>
            <w:r w:rsidR="00D35618">
              <w:rPr>
                <w:b/>
                <w:lang w:val="uk-UA"/>
              </w:rPr>
              <w:t>00</w:t>
            </w:r>
          </w:p>
        </w:tc>
      </w:tr>
      <w:tr w:rsidR="00725C21" w:rsidTr="009503A9">
        <w:tc>
          <w:tcPr>
            <w:tcW w:w="715"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10.04</w:t>
            </w:r>
          </w:p>
        </w:tc>
        <w:tc>
          <w:tcPr>
            <w:tcW w:w="4966" w:type="dxa"/>
            <w:tcBorders>
              <w:top w:val="single" w:sz="4" w:space="0" w:color="auto"/>
              <w:left w:val="single" w:sz="4" w:space="0" w:color="auto"/>
              <w:bottom w:val="single" w:sz="4" w:space="0" w:color="auto"/>
              <w:right w:val="single" w:sz="4" w:space="0" w:color="auto"/>
            </w:tcBorders>
            <w:hideMark/>
          </w:tcPr>
          <w:p w:rsidR="00725C21" w:rsidRDefault="00725C21" w:rsidP="009503A9">
            <w:pPr>
              <w:rPr>
                <w:lang w:val="uk-UA"/>
              </w:rPr>
            </w:pPr>
            <w:r>
              <w:rPr>
                <w:lang w:val="uk-UA"/>
              </w:rPr>
              <w:t>Для експлуатації та догляду за гідротехнічними, іншими водогосподарськими спорудами і каналами </w:t>
            </w:r>
          </w:p>
        </w:tc>
        <w:tc>
          <w:tcPr>
            <w:tcW w:w="1058" w:type="dxa"/>
            <w:tcBorders>
              <w:top w:val="single" w:sz="4" w:space="0" w:color="auto"/>
              <w:left w:val="single" w:sz="4" w:space="0" w:color="auto"/>
              <w:bottom w:val="single" w:sz="4" w:space="0" w:color="auto"/>
              <w:right w:val="single" w:sz="4" w:space="0" w:color="auto"/>
            </w:tcBorders>
            <w:hideMark/>
          </w:tcPr>
          <w:p w:rsidR="00725C21" w:rsidRPr="00D35618" w:rsidRDefault="00B02E75" w:rsidP="009503A9">
            <w:pPr>
              <w:jc w:val="center"/>
              <w:rPr>
                <w:b/>
                <w:lang w:val="uk-UA"/>
              </w:rPr>
            </w:pPr>
            <w:r w:rsidRPr="00156FE2">
              <w:rPr>
                <w:b/>
                <w:lang w:val="en-US"/>
              </w:rPr>
              <w:t>1</w:t>
            </w:r>
            <w:r w:rsidR="00725C21" w:rsidRPr="00156FE2">
              <w:rPr>
                <w:b/>
                <w:lang w:val="uk-UA"/>
              </w:rPr>
              <w:t>,</w:t>
            </w:r>
            <w:r w:rsidRPr="00156FE2">
              <w:rPr>
                <w:b/>
                <w:lang w:val="en-US"/>
              </w:rPr>
              <w:t>0</w:t>
            </w:r>
            <w:r w:rsidR="00D35618">
              <w:rPr>
                <w:b/>
                <w:lang w:val="uk-UA"/>
              </w:rPr>
              <w:t>00</w:t>
            </w:r>
          </w:p>
        </w:tc>
        <w:tc>
          <w:tcPr>
            <w:tcW w:w="1104" w:type="dxa"/>
            <w:tcBorders>
              <w:top w:val="single" w:sz="4" w:space="0" w:color="auto"/>
              <w:left w:val="single" w:sz="4" w:space="0" w:color="auto"/>
              <w:bottom w:val="single" w:sz="4" w:space="0" w:color="auto"/>
              <w:right w:val="single" w:sz="4" w:space="0" w:color="auto"/>
            </w:tcBorders>
            <w:hideMark/>
          </w:tcPr>
          <w:p w:rsidR="00725C21" w:rsidRPr="00D35618" w:rsidRDefault="00B02E75" w:rsidP="009503A9">
            <w:pPr>
              <w:jc w:val="center"/>
              <w:rPr>
                <w:b/>
                <w:lang w:val="uk-UA"/>
              </w:rPr>
            </w:pPr>
            <w:r w:rsidRPr="00156FE2">
              <w:rPr>
                <w:b/>
                <w:lang w:val="en-US"/>
              </w:rPr>
              <w:t>1</w:t>
            </w:r>
            <w:r w:rsidR="00725C21" w:rsidRPr="00156FE2">
              <w:rPr>
                <w:b/>
                <w:lang w:val="uk-UA"/>
              </w:rPr>
              <w:t>,</w:t>
            </w:r>
            <w:r w:rsidRPr="00156FE2">
              <w:rPr>
                <w:b/>
                <w:lang w:val="en-US"/>
              </w:rPr>
              <w:t>0</w:t>
            </w:r>
            <w:r w:rsidR="00D35618">
              <w:rPr>
                <w:b/>
                <w:lang w:val="uk-UA"/>
              </w:rPr>
              <w:t>00</w:t>
            </w:r>
          </w:p>
        </w:tc>
        <w:tc>
          <w:tcPr>
            <w:tcW w:w="1081" w:type="dxa"/>
            <w:tcBorders>
              <w:top w:val="single" w:sz="4" w:space="0" w:color="auto"/>
              <w:left w:val="single" w:sz="4" w:space="0" w:color="auto"/>
              <w:bottom w:val="single" w:sz="4" w:space="0" w:color="auto"/>
              <w:right w:val="single" w:sz="4" w:space="0" w:color="auto"/>
            </w:tcBorders>
            <w:hideMark/>
          </w:tcPr>
          <w:p w:rsidR="00725C21" w:rsidRPr="00156FE2" w:rsidRDefault="00B02E75" w:rsidP="009503A9">
            <w:pPr>
              <w:jc w:val="center"/>
              <w:rPr>
                <w:b/>
                <w:lang w:val="en-US"/>
              </w:rPr>
            </w:pPr>
            <w:r w:rsidRPr="00156FE2">
              <w:rPr>
                <w:b/>
                <w:lang w:val="en-US"/>
              </w:rPr>
              <w:t>2,</w:t>
            </w:r>
            <w:r w:rsidR="00725C21" w:rsidRPr="00156FE2">
              <w:rPr>
                <w:b/>
                <w:lang w:val="uk-UA"/>
              </w:rPr>
              <w:t>0</w:t>
            </w:r>
            <w:r w:rsidR="00D35618">
              <w:rPr>
                <w:b/>
                <w:lang w:val="uk-UA"/>
              </w:rPr>
              <w:t>00</w:t>
            </w:r>
          </w:p>
        </w:tc>
        <w:tc>
          <w:tcPr>
            <w:tcW w:w="1081" w:type="dxa"/>
            <w:tcBorders>
              <w:top w:val="single" w:sz="4" w:space="0" w:color="auto"/>
              <w:left w:val="single" w:sz="4" w:space="0" w:color="auto"/>
              <w:bottom w:val="single" w:sz="4" w:space="0" w:color="auto"/>
              <w:right w:val="single" w:sz="4" w:space="0" w:color="auto"/>
            </w:tcBorders>
            <w:hideMark/>
          </w:tcPr>
          <w:p w:rsidR="00725C21" w:rsidRPr="00D35618" w:rsidRDefault="00B02E75" w:rsidP="009503A9">
            <w:pPr>
              <w:jc w:val="center"/>
              <w:rPr>
                <w:b/>
                <w:lang w:val="uk-UA"/>
              </w:rPr>
            </w:pPr>
            <w:r w:rsidRPr="00156FE2">
              <w:rPr>
                <w:b/>
                <w:lang w:val="en-US"/>
              </w:rPr>
              <w:t>1,0</w:t>
            </w:r>
            <w:r w:rsidR="00D35618">
              <w:rPr>
                <w:b/>
                <w:lang w:val="uk-UA"/>
              </w:rPr>
              <w:t>00</w:t>
            </w:r>
          </w:p>
        </w:tc>
      </w:tr>
      <w:tr w:rsidR="00725C21" w:rsidTr="009503A9">
        <w:tc>
          <w:tcPr>
            <w:tcW w:w="715"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10.05</w:t>
            </w:r>
          </w:p>
        </w:tc>
        <w:tc>
          <w:tcPr>
            <w:tcW w:w="4966" w:type="dxa"/>
            <w:tcBorders>
              <w:top w:val="single" w:sz="4" w:space="0" w:color="auto"/>
              <w:left w:val="single" w:sz="4" w:space="0" w:color="auto"/>
              <w:bottom w:val="single" w:sz="4" w:space="0" w:color="auto"/>
              <w:right w:val="single" w:sz="4" w:space="0" w:color="auto"/>
            </w:tcBorders>
            <w:hideMark/>
          </w:tcPr>
          <w:p w:rsidR="00725C21" w:rsidRDefault="00725C21" w:rsidP="009503A9">
            <w:pPr>
              <w:rPr>
                <w:lang w:val="uk-UA"/>
              </w:rPr>
            </w:pPr>
            <w:r>
              <w:rPr>
                <w:lang w:val="uk-UA"/>
              </w:rPr>
              <w:t>Для догляду за береговими смугами водних шляхів </w:t>
            </w:r>
          </w:p>
        </w:tc>
        <w:tc>
          <w:tcPr>
            <w:tcW w:w="1058" w:type="dxa"/>
            <w:tcBorders>
              <w:top w:val="single" w:sz="4" w:space="0" w:color="auto"/>
              <w:left w:val="single" w:sz="4" w:space="0" w:color="auto"/>
              <w:bottom w:val="single" w:sz="4" w:space="0" w:color="auto"/>
              <w:right w:val="single" w:sz="4" w:space="0" w:color="auto"/>
            </w:tcBorders>
            <w:hideMark/>
          </w:tcPr>
          <w:p w:rsidR="00725C21" w:rsidRPr="00D35618" w:rsidRDefault="00B02E75" w:rsidP="009503A9">
            <w:pPr>
              <w:jc w:val="center"/>
              <w:rPr>
                <w:b/>
                <w:lang w:val="uk-UA"/>
              </w:rPr>
            </w:pPr>
            <w:r w:rsidRPr="00156FE2">
              <w:rPr>
                <w:b/>
                <w:lang w:val="en-US"/>
              </w:rPr>
              <w:t>1</w:t>
            </w:r>
            <w:r w:rsidR="00725C21" w:rsidRPr="00156FE2">
              <w:rPr>
                <w:b/>
                <w:lang w:val="uk-UA"/>
              </w:rPr>
              <w:t>,</w:t>
            </w:r>
            <w:r w:rsidRPr="00156FE2">
              <w:rPr>
                <w:b/>
                <w:lang w:val="en-US"/>
              </w:rPr>
              <w:t>0</w:t>
            </w:r>
            <w:r w:rsidR="00D35618">
              <w:rPr>
                <w:b/>
                <w:lang w:val="uk-UA"/>
              </w:rPr>
              <w:t>00</w:t>
            </w:r>
          </w:p>
        </w:tc>
        <w:tc>
          <w:tcPr>
            <w:tcW w:w="1104" w:type="dxa"/>
            <w:tcBorders>
              <w:top w:val="single" w:sz="4" w:space="0" w:color="auto"/>
              <w:left w:val="single" w:sz="4" w:space="0" w:color="auto"/>
              <w:bottom w:val="single" w:sz="4" w:space="0" w:color="auto"/>
              <w:right w:val="single" w:sz="4" w:space="0" w:color="auto"/>
            </w:tcBorders>
            <w:hideMark/>
          </w:tcPr>
          <w:p w:rsidR="00725C21" w:rsidRPr="00D35618" w:rsidRDefault="00B02E75" w:rsidP="009503A9">
            <w:pPr>
              <w:jc w:val="center"/>
              <w:rPr>
                <w:b/>
                <w:lang w:val="uk-UA"/>
              </w:rPr>
            </w:pPr>
            <w:r w:rsidRPr="00156FE2">
              <w:rPr>
                <w:b/>
                <w:lang w:val="en-US"/>
              </w:rPr>
              <w:t>1</w:t>
            </w:r>
            <w:r w:rsidR="00725C21" w:rsidRPr="00156FE2">
              <w:rPr>
                <w:b/>
                <w:lang w:val="uk-UA"/>
              </w:rPr>
              <w:t>,</w:t>
            </w:r>
            <w:r w:rsidRPr="00156FE2">
              <w:rPr>
                <w:b/>
                <w:lang w:val="en-US"/>
              </w:rPr>
              <w:t>0</w:t>
            </w:r>
            <w:r w:rsidR="00D35618">
              <w:rPr>
                <w:b/>
                <w:lang w:val="uk-UA"/>
              </w:rPr>
              <w:t>00</w:t>
            </w:r>
          </w:p>
        </w:tc>
        <w:tc>
          <w:tcPr>
            <w:tcW w:w="1081" w:type="dxa"/>
            <w:tcBorders>
              <w:top w:val="single" w:sz="4" w:space="0" w:color="auto"/>
              <w:left w:val="single" w:sz="4" w:space="0" w:color="auto"/>
              <w:bottom w:val="single" w:sz="4" w:space="0" w:color="auto"/>
              <w:right w:val="single" w:sz="4" w:space="0" w:color="auto"/>
            </w:tcBorders>
            <w:hideMark/>
          </w:tcPr>
          <w:p w:rsidR="00725C21" w:rsidRPr="00D35618" w:rsidRDefault="00B02E75" w:rsidP="009503A9">
            <w:pPr>
              <w:jc w:val="center"/>
              <w:rPr>
                <w:b/>
                <w:lang w:val="uk-UA"/>
              </w:rPr>
            </w:pPr>
            <w:r w:rsidRPr="00156FE2">
              <w:rPr>
                <w:b/>
                <w:lang w:val="en-US"/>
              </w:rPr>
              <w:t>1</w:t>
            </w:r>
            <w:r w:rsidR="00725C21" w:rsidRPr="00156FE2">
              <w:rPr>
                <w:b/>
                <w:lang w:val="uk-UA"/>
              </w:rPr>
              <w:t>,</w:t>
            </w:r>
            <w:r w:rsidRPr="00156FE2">
              <w:rPr>
                <w:b/>
                <w:lang w:val="en-US"/>
              </w:rPr>
              <w:t>0</w:t>
            </w:r>
            <w:r w:rsidR="00D35618">
              <w:rPr>
                <w:b/>
                <w:lang w:val="uk-UA"/>
              </w:rPr>
              <w:t>00</w:t>
            </w:r>
          </w:p>
        </w:tc>
        <w:tc>
          <w:tcPr>
            <w:tcW w:w="1081" w:type="dxa"/>
            <w:tcBorders>
              <w:top w:val="single" w:sz="4" w:space="0" w:color="auto"/>
              <w:left w:val="single" w:sz="4" w:space="0" w:color="auto"/>
              <w:bottom w:val="single" w:sz="4" w:space="0" w:color="auto"/>
              <w:right w:val="single" w:sz="4" w:space="0" w:color="auto"/>
            </w:tcBorders>
            <w:hideMark/>
          </w:tcPr>
          <w:p w:rsidR="00725C21" w:rsidRPr="00D35618" w:rsidRDefault="00B02E75" w:rsidP="009503A9">
            <w:pPr>
              <w:jc w:val="center"/>
              <w:rPr>
                <w:b/>
                <w:lang w:val="uk-UA"/>
              </w:rPr>
            </w:pPr>
            <w:r w:rsidRPr="00156FE2">
              <w:rPr>
                <w:b/>
                <w:lang w:val="en-US"/>
              </w:rPr>
              <w:t>1</w:t>
            </w:r>
            <w:r w:rsidR="00725C21" w:rsidRPr="00156FE2">
              <w:rPr>
                <w:b/>
                <w:lang w:val="uk-UA"/>
              </w:rPr>
              <w:t>,</w:t>
            </w:r>
            <w:r w:rsidRPr="00156FE2">
              <w:rPr>
                <w:b/>
                <w:lang w:val="en-US"/>
              </w:rPr>
              <w:t>0</w:t>
            </w:r>
            <w:r w:rsidR="00D35618">
              <w:rPr>
                <w:b/>
                <w:lang w:val="uk-UA"/>
              </w:rPr>
              <w:t>00</w:t>
            </w:r>
          </w:p>
        </w:tc>
      </w:tr>
      <w:tr w:rsidR="00725C21" w:rsidTr="009503A9">
        <w:tc>
          <w:tcPr>
            <w:tcW w:w="715"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10.06</w:t>
            </w:r>
          </w:p>
        </w:tc>
        <w:tc>
          <w:tcPr>
            <w:tcW w:w="4966" w:type="dxa"/>
            <w:tcBorders>
              <w:top w:val="single" w:sz="4" w:space="0" w:color="auto"/>
              <w:left w:val="single" w:sz="4" w:space="0" w:color="auto"/>
              <w:bottom w:val="single" w:sz="4" w:space="0" w:color="auto"/>
              <w:right w:val="single" w:sz="4" w:space="0" w:color="auto"/>
            </w:tcBorders>
            <w:hideMark/>
          </w:tcPr>
          <w:p w:rsidR="00725C21" w:rsidRDefault="00725C21" w:rsidP="009503A9">
            <w:pPr>
              <w:rPr>
                <w:lang w:val="uk-UA"/>
              </w:rPr>
            </w:pPr>
            <w:r>
              <w:rPr>
                <w:lang w:val="uk-UA"/>
              </w:rPr>
              <w:t>Для сінокосіння </w:t>
            </w:r>
          </w:p>
        </w:tc>
        <w:tc>
          <w:tcPr>
            <w:tcW w:w="1058" w:type="dxa"/>
            <w:tcBorders>
              <w:top w:val="single" w:sz="4" w:space="0" w:color="auto"/>
              <w:left w:val="single" w:sz="4" w:space="0" w:color="auto"/>
              <w:bottom w:val="single" w:sz="4" w:space="0" w:color="auto"/>
              <w:right w:val="single" w:sz="4" w:space="0" w:color="auto"/>
            </w:tcBorders>
            <w:hideMark/>
          </w:tcPr>
          <w:p w:rsidR="00725C21" w:rsidRPr="00D35618" w:rsidRDefault="00725C21" w:rsidP="009503A9">
            <w:pPr>
              <w:jc w:val="center"/>
              <w:rPr>
                <w:b/>
                <w:lang w:val="uk-UA"/>
              </w:rPr>
            </w:pPr>
            <w:r w:rsidRPr="00156FE2">
              <w:rPr>
                <w:b/>
                <w:lang w:val="uk-UA"/>
              </w:rPr>
              <w:t>0,</w:t>
            </w:r>
            <w:r w:rsidR="00156FE2" w:rsidRPr="00156FE2">
              <w:rPr>
                <w:b/>
                <w:lang w:val="en-US"/>
              </w:rPr>
              <w:t>7</w:t>
            </w:r>
            <w:r w:rsidR="00D35618">
              <w:rPr>
                <w:b/>
                <w:lang w:val="uk-UA"/>
              </w:rPr>
              <w:t>00</w:t>
            </w:r>
          </w:p>
        </w:tc>
        <w:tc>
          <w:tcPr>
            <w:tcW w:w="1104" w:type="dxa"/>
            <w:tcBorders>
              <w:top w:val="single" w:sz="4" w:space="0" w:color="auto"/>
              <w:left w:val="single" w:sz="4" w:space="0" w:color="auto"/>
              <w:bottom w:val="single" w:sz="4" w:space="0" w:color="auto"/>
              <w:right w:val="single" w:sz="4" w:space="0" w:color="auto"/>
            </w:tcBorders>
            <w:hideMark/>
          </w:tcPr>
          <w:p w:rsidR="00725C21" w:rsidRPr="00D35618" w:rsidRDefault="00725C21" w:rsidP="009503A9">
            <w:pPr>
              <w:jc w:val="center"/>
              <w:rPr>
                <w:b/>
                <w:lang w:val="uk-UA"/>
              </w:rPr>
            </w:pPr>
            <w:r w:rsidRPr="00156FE2">
              <w:rPr>
                <w:b/>
                <w:lang w:val="uk-UA"/>
              </w:rPr>
              <w:t>0,</w:t>
            </w:r>
            <w:r w:rsidR="00156FE2" w:rsidRPr="00156FE2">
              <w:rPr>
                <w:b/>
                <w:lang w:val="en-US"/>
              </w:rPr>
              <w:t>7</w:t>
            </w:r>
            <w:r w:rsidR="00D35618">
              <w:rPr>
                <w:b/>
                <w:lang w:val="uk-UA"/>
              </w:rPr>
              <w:t>00</w:t>
            </w:r>
          </w:p>
        </w:tc>
        <w:tc>
          <w:tcPr>
            <w:tcW w:w="1081" w:type="dxa"/>
            <w:tcBorders>
              <w:top w:val="single" w:sz="4" w:space="0" w:color="auto"/>
              <w:left w:val="single" w:sz="4" w:space="0" w:color="auto"/>
              <w:bottom w:val="single" w:sz="4" w:space="0" w:color="auto"/>
              <w:right w:val="single" w:sz="4" w:space="0" w:color="auto"/>
            </w:tcBorders>
            <w:hideMark/>
          </w:tcPr>
          <w:p w:rsidR="00725C21" w:rsidRPr="00D35618" w:rsidRDefault="00156FE2" w:rsidP="009503A9">
            <w:pPr>
              <w:jc w:val="center"/>
              <w:rPr>
                <w:b/>
                <w:lang w:val="uk-UA"/>
              </w:rPr>
            </w:pPr>
            <w:r w:rsidRPr="00156FE2">
              <w:rPr>
                <w:b/>
                <w:lang w:val="en-US"/>
              </w:rPr>
              <w:t>1</w:t>
            </w:r>
            <w:r w:rsidR="00725C21" w:rsidRPr="00156FE2">
              <w:rPr>
                <w:b/>
                <w:lang w:val="uk-UA"/>
              </w:rPr>
              <w:t>,</w:t>
            </w:r>
            <w:r w:rsidRPr="00156FE2">
              <w:rPr>
                <w:b/>
                <w:lang w:val="en-US"/>
              </w:rPr>
              <w:t>0</w:t>
            </w:r>
            <w:r w:rsidR="00D35618">
              <w:rPr>
                <w:b/>
                <w:lang w:val="uk-UA"/>
              </w:rPr>
              <w:t>00</w:t>
            </w:r>
          </w:p>
        </w:tc>
        <w:tc>
          <w:tcPr>
            <w:tcW w:w="1081" w:type="dxa"/>
            <w:tcBorders>
              <w:top w:val="single" w:sz="4" w:space="0" w:color="auto"/>
              <w:left w:val="single" w:sz="4" w:space="0" w:color="auto"/>
              <w:bottom w:val="single" w:sz="4" w:space="0" w:color="auto"/>
              <w:right w:val="single" w:sz="4" w:space="0" w:color="auto"/>
            </w:tcBorders>
            <w:hideMark/>
          </w:tcPr>
          <w:p w:rsidR="00725C21" w:rsidRPr="00D35618" w:rsidRDefault="00156FE2" w:rsidP="009503A9">
            <w:pPr>
              <w:jc w:val="center"/>
              <w:rPr>
                <w:b/>
                <w:lang w:val="uk-UA"/>
              </w:rPr>
            </w:pPr>
            <w:r w:rsidRPr="00156FE2">
              <w:rPr>
                <w:b/>
                <w:lang w:val="en-US"/>
              </w:rPr>
              <w:t>1</w:t>
            </w:r>
            <w:r w:rsidR="00725C21" w:rsidRPr="00156FE2">
              <w:rPr>
                <w:b/>
                <w:lang w:val="uk-UA"/>
              </w:rPr>
              <w:t>,</w:t>
            </w:r>
            <w:r w:rsidRPr="00156FE2">
              <w:rPr>
                <w:b/>
                <w:lang w:val="en-US"/>
              </w:rPr>
              <w:t>0</w:t>
            </w:r>
            <w:r w:rsidR="00D35618">
              <w:rPr>
                <w:b/>
                <w:lang w:val="uk-UA"/>
              </w:rPr>
              <w:t>00</w:t>
            </w:r>
          </w:p>
        </w:tc>
      </w:tr>
      <w:tr w:rsidR="00725C21" w:rsidTr="009503A9">
        <w:tc>
          <w:tcPr>
            <w:tcW w:w="715"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10.07</w:t>
            </w:r>
          </w:p>
        </w:tc>
        <w:tc>
          <w:tcPr>
            <w:tcW w:w="4966" w:type="dxa"/>
            <w:tcBorders>
              <w:top w:val="single" w:sz="4" w:space="0" w:color="auto"/>
              <w:left w:val="single" w:sz="4" w:space="0" w:color="auto"/>
              <w:bottom w:val="single" w:sz="4" w:space="0" w:color="auto"/>
              <w:right w:val="single" w:sz="4" w:space="0" w:color="auto"/>
            </w:tcBorders>
            <w:hideMark/>
          </w:tcPr>
          <w:p w:rsidR="00725C21" w:rsidRDefault="00725C21" w:rsidP="009503A9">
            <w:pPr>
              <w:rPr>
                <w:lang w:val="uk-UA"/>
              </w:rPr>
            </w:pPr>
            <w:r>
              <w:rPr>
                <w:lang w:val="uk-UA"/>
              </w:rPr>
              <w:t>Для рибогосподарських потреб </w:t>
            </w:r>
          </w:p>
        </w:tc>
        <w:tc>
          <w:tcPr>
            <w:tcW w:w="1058" w:type="dxa"/>
            <w:tcBorders>
              <w:top w:val="single" w:sz="4" w:space="0" w:color="auto"/>
              <w:left w:val="single" w:sz="4" w:space="0" w:color="auto"/>
              <w:bottom w:val="single" w:sz="4" w:space="0" w:color="auto"/>
              <w:right w:val="single" w:sz="4" w:space="0" w:color="auto"/>
            </w:tcBorders>
            <w:hideMark/>
          </w:tcPr>
          <w:p w:rsidR="00725C21" w:rsidRPr="00156FE2" w:rsidRDefault="00725C21" w:rsidP="009503A9">
            <w:pPr>
              <w:jc w:val="center"/>
              <w:rPr>
                <w:b/>
                <w:lang w:val="uk-UA"/>
              </w:rPr>
            </w:pPr>
            <w:r w:rsidRPr="00156FE2">
              <w:rPr>
                <w:b/>
                <w:lang w:val="uk-UA"/>
              </w:rPr>
              <w:t>0,3</w:t>
            </w:r>
            <w:r w:rsidR="00D35618">
              <w:rPr>
                <w:b/>
                <w:lang w:val="uk-UA"/>
              </w:rPr>
              <w:t>00</w:t>
            </w:r>
          </w:p>
        </w:tc>
        <w:tc>
          <w:tcPr>
            <w:tcW w:w="1104" w:type="dxa"/>
            <w:tcBorders>
              <w:top w:val="single" w:sz="4" w:space="0" w:color="auto"/>
              <w:left w:val="single" w:sz="4" w:space="0" w:color="auto"/>
              <w:bottom w:val="single" w:sz="4" w:space="0" w:color="auto"/>
              <w:right w:val="single" w:sz="4" w:space="0" w:color="auto"/>
            </w:tcBorders>
            <w:hideMark/>
          </w:tcPr>
          <w:p w:rsidR="00725C21" w:rsidRPr="00156FE2" w:rsidRDefault="00725C21" w:rsidP="009503A9">
            <w:pPr>
              <w:jc w:val="center"/>
              <w:rPr>
                <w:b/>
                <w:lang w:val="uk-UA"/>
              </w:rPr>
            </w:pPr>
            <w:r w:rsidRPr="00156FE2">
              <w:rPr>
                <w:b/>
                <w:lang w:val="uk-UA"/>
              </w:rPr>
              <w:t>0,3</w:t>
            </w:r>
            <w:r w:rsidR="00D35618">
              <w:rPr>
                <w:b/>
                <w:lang w:val="uk-UA"/>
              </w:rPr>
              <w:t>00</w:t>
            </w:r>
          </w:p>
        </w:tc>
        <w:tc>
          <w:tcPr>
            <w:tcW w:w="1081" w:type="dxa"/>
            <w:tcBorders>
              <w:top w:val="single" w:sz="4" w:space="0" w:color="auto"/>
              <w:left w:val="single" w:sz="4" w:space="0" w:color="auto"/>
              <w:bottom w:val="single" w:sz="4" w:space="0" w:color="auto"/>
              <w:right w:val="single" w:sz="4" w:space="0" w:color="auto"/>
            </w:tcBorders>
            <w:hideMark/>
          </w:tcPr>
          <w:p w:rsidR="00725C21" w:rsidRPr="00156FE2" w:rsidRDefault="00725C21" w:rsidP="009503A9">
            <w:pPr>
              <w:jc w:val="center"/>
              <w:rPr>
                <w:b/>
                <w:lang w:val="uk-UA"/>
              </w:rPr>
            </w:pPr>
            <w:r w:rsidRPr="00156FE2">
              <w:rPr>
                <w:b/>
                <w:lang w:val="uk-UA"/>
              </w:rPr>
              <w:t>0,5</w:t>
            </w:r>
            <w:r w:rsidR="00D35618">
              <w:rPr>
                <w:b/>
                <w:lang w:val="uk-UA"/>
              </w:rPr>
              <w:t>00</w:t>
            </w:r>
          </w:p>
        </w:tc>
        <w:tc>
          <w:tcPr>
            <w:tcW w:w="1081" w:type="dxa"/>
            <w:tcBorders>
              <w:top w:val="single" w:sz="4" w:space="0" w:color="auto"/>
              <w:left w:val="single" w:sz="4" w:space="0" w:color="auto"/>
              <w:bottom w:val="single" w:sz="4" w:space="0" w:color="auto"/>
              <w:right w:val="single" w:sz="4" w:space="0" w:color="auto"/>
            </w:tcBorders>
            <w:hideMark/>
          </w:tcPr>
          <w:p w:rsidR="00725C21" w:rsidRPr="00156FE2" w:rsidRDefault="00725C21" w:rsidP="009503A9">
            <w:pPr>
              <w:jc w:val="center"/>
              <w:rPr>
                <w:b/>
                <w:lang w:val="uk-UA"/>
              </w:rPr>
            </w:pPr>
            <w:r w:rsidRPr="00156FE2">
              <w:rPr>
                <w:b/>
                <w:lang w:val="uk-UA"/>
              </w:rPr>
              <w:t>0,5</w:t>
            </w:r>
            <w:r w:rsidR="00D35618">
              <w:rPr>
                <w:b/>
                <w:lang w:val="uk-UA"/>
              </w:rPr>
              <w:t>00</w:t>
            </w:r>
          </w:p>
        </w:tc>
      </w:tr>
      <w:tr w:rsidR="00725C21" w:rsidTr="009503A9">
        <w:tc>
          <w:tcPr>
            <w:tcW w:w="715"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10.08</w:t>
            </w:r>
          </w:p>
        </w:tc>
        <w:tc>
          <w:tcPr>
            <w:tcW w:w="4966" w:type="dxa"/>
            <w:tcBorders>
              <w:top w:val="single" w:sz="4" w:space="0" w:color="auto"/>
              <w:left w:val="single" w:sz="4" w:space="0" w:color="auto"/>
              <w:bottom w:val="single" w:sz="4" w:space="0" w:color="auto"/>
              <w:right w:val="single" w:sz="4" w:space="0" w:color="auto"/>
            </w:tcBorders>
            <w:hideMark/>
          </w:tcPr>
          <w:p w:rsidR="00725C21" w:rsidRDefault="00725C21" w:rsidP="009503A9">
            <w:pPr>
              <w:rPr>
                <w:lang w:val="uk-UA"/>
              </w:rPr>
            </w:pPr>
            <w:r>
              <w:rPr>
                <w:lang w:val="uk-UA"/>
              </w:rPr>
              <w:t>Для культурно-оздоровчих потреб, рекреаційних, спортивних і туристичних цілей </w:t>
            </w:r>
          </w:p>
        </w:tc>
        <w:tc>
          <w:tcPr>
            <w:tcW w:w="1058" w:type="dxa"/>
            <w:tcBorders>
              <w:top w:val="single" w:sz="4" w:space="0" w:color="auto"/>
              <w:left w:val="single" w:sz="4" w:space="0" w:color="auto"/>
              <w:bottom w:val="single" w:sz="4" w:space="0" w:color="auto"/>
              <w:right w:val="single" w:sz="4" w:space="0" w:color="auto"/>
            </w:tcBorders>
            <w:hideMark/>
          </w:tcPr>
          <w:p w:rsidR="00725C21" w:rsidRPr="00D35618" w:rsidRDefault="00156FE2" w:rsidP="009503A9">
            <w:pPr>
              <w:jc w:val="center"/>
              <w:rPr>
                <w:b/>
                <w:lang w:val="uk-UA"/>
              </w:rPr>
            </w:pPr>
            <w:r w:rsidRPr="00156FE2">
              <w:rPr>
                <w:b/>
                <w:lang w:val="en-US"/>
              </w:rPr>
              <w:t>1</w:t>
            </w:r>
            <w:r w:rsidR="00725C21" w:rsidRPr="00156FE2">
              <w:rPr>
                <w:b/>
                <w:lang w:val="uk-UA"/>
              </w:rPr>
              <w:t>,</w:t>
            </w:r>
            <w:r w:rsidRPr="00156FE2">
              <w:rPr>
                <w:b/>
                <w:lang w:val="en-US"/>
              </w:rPr>
              <w:t>0</w:t>
            </w:r>
            <w:r w:rsidR="00D35618">
              <w:rPr>
                <w:b/>
                <w:lang w:val="uk-UA"/>
              </w:rPr>
              <w:t>00</w:t>
            </w:r>
          </w:p>
        </w:tc>
        <w:tc>
          <w:tcPr>
            <w:tcW w:w="1104" w:type="dxa"/>
            <w:tcBorders>
              <w:top w:val="single" w:sz="4" w:space="0" w:color="auto"/>
              <w:left w:val="single" w:sz="4" w:space="0" w:color="auto"/>
              <w:bottom w:val="single" w:sz="4" w:space="0" w:color="auto"/>
              <w:right w:val="single" w:sz="4" w:space="0" w:color="auto"/>
            </w:tcBorders>
            <w:hideMark/>
          </w:tcPr>
          <w:p w:rsidR="00725C21" w:rsidRPr="00D35618" w:rsidRDefault="00156FE2" w:rsidP="009503A9">
            <w:pPr>
              <w:jc w:val="center"/>
              <w:rPr>
                <w:b/>
                <w:lang w:val="uk-UA"/>
              </w:rPr>
            </w:pPr>
            <w:r w:rsidRPr="00156FE2">
              <w:rPr>
                <w:b/>
                <w:lang w:val="en-US"/>
              </w:rPr>
              <w:t>1</w:t>
            </w:r>
            <w:r w:rsidR="00725C21" w:rsidRPr="00156FE2">
              <w:rPr>
                <w:b/>
                <w:lang w:val="uk-UA"/>
              </w:rPr>
              <w:t>,</w:t>
            </w:r>
            <w:r w:rsidRPr="00156FE2">
              <w:rPr>
                <w:b/>
                <w:lang w:val="en-US"/>
              </w:rPr>
              <w:t>0</w:t>
            </w:r>
            <w:r w:rsidR="00D35618">
              <w:rPr>
                <w:b/>
                <w:lang w:val="uk-UA"/>
              </w:rPr>
              <w:t>00</w:t>
            </w:r>
          </w:p>
        </w:tc>
        <w:tc>
          <w:tcPr>
            <w:tcW w:w="1081" w:type="dxa"/>
            <w:tcBorders>
              <w:top w:val="single" w:sz="4" w:space="0" w:color="auto"/>
              <w:left w:val="single" w:sz="4" w:space="0" w:color="auto"/>
              <w:bottom w:val="single" w:sz="4" w:space="0" w:color="auto"/>
              <w:right w:val="single" w:sz="4" w:space="0" w:color="auto"/>
            </w:tcBorders>
            <w:hideMark/>
          </w:tcPr>
          <w:p w:rsidR="00725C21" w:rsidRPr="00D35618" w:rsidRDefault="00156FE2" w:rsidP="009503A9">
            <w:pPr>
              <w:jc w:val="center"/>
              <w:rPr>
                <w:b/>
                <w:lang w:val="uk-UA"/>
              </w:rPr>
            </w:pPr>
            <w:r w:rsidRPr="00156FE2">
              <w:rPr>
                <w:b/>
                <w:lang w:val="en-US"/>
              </w:rPr>
              <w:t>3</w:t>
            </w:r>
            <w:r w:rsidR="00725C21" w:rsidRPr="00156FE2">
              <w:rPr>
                <w:b/>
                <w:lang w:val="uk-UA"/>
              </w:rPr>
              <w:t>,</w:t>
            </w:r>
            <w:r w:rsidRPr="00156FE2">
              <w:rPr>
                <w:b/>
                <w:lang w:val="en-US"/>
              </w:rPr>
              <w:t>0</w:t>
            </w:r>
            <w:r w:rsidR="00D35618">
              <w:rPr>
                <w:b/>
                <w:lang w:val="uk-UA"/>
              </w:rPr>
              <w:t>00</w:t>
            </w:r>
          </w:p>
        </w:tc>
        <w:tc>
          <w:tcPr>
            <w:tcW w:w="1081" w:type="dxa"/>
            <w:tcBorders>
              <w:top w:val="single" w:sz="4" w:space="0" w:color="auto"/>
              <w:left w:val="single" w:sz="4" w:space="0" w:color="auto"/>
              <w:bottom w:val="single" w:sz="4" w:space="0" w:color="auto"/>
              <w:right w:val="single" w:sz="4" w:space="0" w:color="auto"/>
            </w:tcBorders>
            <w:hideMark/>
          </w:tcPr>
          <w:p w:rsidR="00725C21" w:rsidRPr="00D35618" w:rsidRDefault="00156FE2" w:rsidP="009503A9">
            <w:pPr>
              <w:jc w:val="center"/>
              <w:rPr>
                <w:b/>
                <w:lang w:val="uk-UA"/>
              </w:rPr>
            </w:pPr>
            <w:r w:rsidRPr="00156FE2">
              <w:rPr>
                <w:b/>
                <w:lang w:val="en-US"/>
              </w:rPr>
              <w:t>3</w:t>
            </w:r>
            <w:r w:rsidR="00725C21" w:rsidRPr="00156FE2">
              <w:rPr>
                <w:b/>
                <w:lang w:val="uk-UA"/>
              </w:rPr>
              <w:t>,</w:t>
            </w:r>
            <w:r w:rsidRPr="00156FE2">
              <w:rPr>
                <w:b/>
                <w:lang w:val="en-US"/>
              </w:rPr>
              <w:t>0</w:t>
            </w:r>
            <w:r w:rsidR="00D35618">
              <w:rPr>
                <w:b/>
                <w:lang w:val="uk-UA"/>
              </w:rPr>
              <w:t>00</w:t>
            </w:r>
          </w:p>
        </w:tc>
      </w:tr>
      <w:tr w:rsidR="00725C21" w:rsidTr="009503A9">
        <w:tc>
          <w:tcPr>
            <w:tcW w:w="715"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10.09</w:t>
            </w:r>
          </w:p>
        </w:tc>
        <w:tc>
          <w:tcPr>
            <w:tcW w:w="4966" w:type="dxa"/>
            <w:tcBorders>
              <w:top w:val="single" w:sz="4" w:space="0" w:color="auto"/>
              <w:left w:val="single" w:sz="4" w:space="0" w:color="auto"/>
              <w:bottom w:val="single" w:sz="4" w:space="0" w:color="auto"/>
              <w:right w:val="single" w:sz="4" w:space="0" w:color="auto"/>
            </w:tcBorders>
            <w:hideMark/>
          </w:tcPr>
          <w:p w:rsidR="00725C21" w:rsidRDefault="00725C21" w:rsidP="009503A9">
            <w:pPr>
              <w:rPr>
                <w:lang w:val="uk-UA"/>
              </w:rPr>
            </w:pPr>
            <w:r>
              <w:rPr>
                <w:lang w:val="uk-UA"/>
              </w:rPr>
              <w:t>Для проведення науково-дослідних робіт </w:t>
            </w:r>
          </w:p>
        </w:tc>
        <w:tc>
          <w:tcPr>
            <w:tcW w:w="1058" w:type="dxa"/>
            <w:tcBorders>
              <w:top w:val="single" w:sz="4" w:space="0" w:color="auto"/>
              <w:left w:val="single" w:sz="4" w:space="0" w:color="auto"/>
              <w:bottom w:val="single" w:sz="4" w:space="0" w:color="auto"/>
              <w:right w:val="single" w:sz="4" w:space="0" w:color="auto"/>
            </w:tcBorders>
            <w:hideMark/>
          </w:tcPr>
          <w:p w:rsidR="00725C21" w:rsidRPr="00156FE2" w:rsidRDefault="00725C21" w:rsidP="009503A9">
            <w:pPr>
              <w:jc w:val="center"/>
              <w:rPr>
                <w:b/>
                <w:lang w:val="uk-UA"/>
              </w:rPr>
            </w:pPr>
            <w:r w:rsidRPr="00156FE2">
              <w:rPr>
                <w:b/>
                <w:lang w:val="uk-UA"/>
              </w:rPr>
              <w:t>0,3</w:t>
            </w:r>
            <w:r w:rsidR="00D35618">
              <w:rPr>
                <w:b/>
                <w:lang w:val="uk-UA"/>
              </w:rPr>
              <w:t>00</w:t>
            </w:r>
          </w:p>
        </w:tc>
        <w:tc>
          <w:tcPr>
            <w:tcW w:w="1104" w:type="dxa"/>
            <w:tcBorders>
              <w:top w:val="single" w:sz="4" w:space="0" w:color="auto"/>
              <w:left w:val="single" w:sz="4" w:space="0" w:color="auto"/>
              <w:bottom w:val="single" w:sz="4" w:space="0" w:color="auto"/>
              <w:right w:val="single" w:sz="4" w:space="0" w:color="auto"/>
            </w:tcBorders>
            <w:hideMark/>
          </w:tcPr>
          <w:p w:rsidR="00725C21" w:rsidRPr="00156FE2" w:rsidRDefault="00725C21" w:rsidP="009503A9">
            <w:pPr>
              <w:jc w:val="center"/>
              <w:rPr>
                <w:b/>
                <w:lang w:val="uk-UA"/>
              </w:rPr>
            </w:pPr>
            <w:r w:rsidRPr="00156FE2">
              <w:rPr>
                <w:b/>
                <w:lang w:val="uk-UA"/>
              </w:rPr>
              <w:t>0,3</w:t>
            </w:r>
            <w:r w:rsidR="00D35618">
              <w:rPr>
                <w:b/>
                <w:lang w:val="uk-UA"/>
              </w:rPr>
              <w:t>00</w:t>
            </w:r>
          </w:p>
        </w:tc>
        <w:tc>
          <w:tcPr>
            <w:tcW w:w="1081" w:type="dxa"/>
            <w:tcBorders>
              <w:top w:val="single" w:sz="4" w:space="0" w:color="auto"/>
              <w:left w:val="single" w:sz="4" w:space="0" w:color="auto"/>
              <w:bottom w:val="single" w:sz="4" w:space="0" w:color="auto"/>
              <w:right w:val="single" w:sz="4" w:space="0" w:color="auto"/>
            </w:tcBorders>
            <w:hideMark/>
          </w:tcPr>
          <w:p w:rsidR="00725C21" w:rsidRPr="00156FE2" w:rsidRDefault="00725C21" w:rsidP="009503A9">
            <w:pPr>
              <w:jc w:val="center"/>
              <w:rPr>
                <w:b/>
                <w:lang w:val="uk-UA"/>
              </w:rPr>
            </w:pPr>
            <w:r w:rsidRPr="00156FE2">
              <w:rPr>
                <w:b/>
                <w:lang w:val="uk-UA"/>
              </w:rPr>
              <w:t>0,5</w:t>
            </w:r>
            <w:r w:rsidR="00D35618">
              <w:rPr>
                <w:b/>
                <w:lang w:val="uk-UA"/>
              </w:rPr>
              <w:t>00</w:t>
            </w:r>
          </w:p>
        </w:tc>
        <w:tc>
          <w:tcPr>
            <w:tcW w:w="1081" w:type="dxa"/>
            <w:tcBorders>
              <w:top w:val="single" w:sz="4" w:space="0" w:color="auto"/>
              <w:left w:val="single" w:sz="4" w:space="0" w:color="auto"/>
              <w:bottom w:val="single" w:sz="4" w:space="0" w:color="auto"/>
              <w:right w:val="single" w:sz="4" w:space="0" w:color="auto"/>
            </w:tcBorders>
            <w:hideMark/>
          </w:tcPr>
          <w:p w:rsidR="00725C21" w:rsidRPr="00156FE2" w:rsidRDefault="00725C21" w:rsidP="009503A9">
            <w:pPr>
              <w:jc w:val="center"/>
              <w:rPr>
                <w:b/>
                <w:lang w:val="uk-UA"/>
              </w:rPr>
            </w:pPr>
            <w:r w:rsidRPr="00156FE2">
              <w:rPr>
                <w:b/>
                <w:lang w:val="uk-UA"/>
              </w:rPr>
              <w:t>0,5</w:t>
            </w:r>
            <w:r w:rsidR="00D35618">
              <w:rPr>
                <w:b/>
                <w:lang w:val="uk-UA"/>
              </w:rPr>
              <w:t>00</w:t>
            </w:r>
          </w:p>
        </w:tc>
      </w:tr>
      <w:tr w:rsidR="00725C21" w:rsidTr="009503A9">
        <w:tc>
          <w:tcPr>
            <w:tcW w:w="715"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10.10</w:t>
            </w:r>
          </w:p>
        </w:tc>
        <w:tc>
          <w:tcPr>
            <w:tcW w:w="4966" w:type="dxa"/>
            <w:tcBorders>
              <w:top w:val="single" w:sz="4" w:space="0" w:color="auto"/>
              <w:left w:val="single" w:sz="4" w:space="0" w:color="auto"/>
              <w:bottom w:val="single" w:sz="4" w:space="0" w:color="auto"/>
              <w:right w:val="single" w:sz="4" w:space="0" w:color="auto"/>
            </w:tcBorders>
            <w:hideMark/>
          </w:tcPr>
          <w:p w:rsidR="00725C21" w:rsidRDefault="00725C21" w:rsidP="009503A9">
            <w:pPr>
              <w:rPr>
                <w:lang w:val="uk-UA"/>
              </w:rPr>
            </w:pPr>
            <w:r>
              <w:rPr>
                <w:lang w:val="uk-UA"/>
              </w:rPr>
              <w:t>Для будівництва та експлуатації гідротехнічних, гідрометричних та лінійних споруд </w:t>
            </w:r>
          </w:p>
        </w:tc>
        <w:tc>
          <w:tcPr>
            <w:tcW w:w="1058" w:type="dxa"/>
            <w:tcBorders>
              <w:top w:val="single" w:sz="4" w:space="0" w:color="auto"/>
              <w:left w:val="single" w:sz="4" w:space="0" w:color="auto"/>
              <w:bottom w:val="single" w:sz="4" w:space="0" w:color="auto"/>
              <w:right w:val="single" w:sz="4" w:space="0" w:color="auto"/>
            </w:tcBorders>
            <w:hideMark/>
          </w:tcPr>
          <w:p w:rsidR="00725C21" w:rsidRPr="00156FE2" w:rsidRDefault="00725C21" w:rsidP="009503A9">
            <w:pPr>
              <w:jc w:val="center"/>
              <w:rPr>
                <w:b/>
                <w:lang w:val="uk-UA"/>
              </w:rPr>
            </w:pPr>
            <w:r w:rsidRPr="00156FE2">
              <w:rPr>
                <w:b/>
                <w:lang w:val="uk-UA"/>
              </w:rPr>
              <w:t>0,3</w:t>
            </w:r>
            <w:r w:rsidR="00D35618">
              <w:rPr>
                <w:b/>
                <w:lang w:val="uk-UA"/>
              </w:rPr>
              <w:t>00</w:t>
            </w:r>
          </w:p>
        </w:tc>
        <w:tc>
          <w:tcPr>
            <w:tcW w:w="1104" w:type="dxa"/>
            <w:tcBorders>
              <w:top w:val="single" w:sz="4" w:space="0" w:color="auto"/>
              <w:left w:val="single" w:sz="4" w:space="0" w:color="auto"/>
              <w:bottom w:val="single" w:sz="4" w:space="0" w:color="auto"/>
              <w:right w:val="single" w:sz="4" w:space="0" w:color="auto"/>
            </w:tcBorders>
            <w:hideMark/>
          </w:tcPr>
          <w:p w:rsidR="00725C21" w:rsidRPr="00156FE2" w:rsidRDefault="00725C21" w:rsidP="009503A9">
            <w:pPr>
              <w:jc w:val="center"/>
              <w:rPr>
                <w:b/>
                <w:lang w:val="uk-UA"/>
              </w:rPr>
            </w:pPr>
            <w:r w:rsidRPr="00156FE2">
              <w:rPr>
                <w:b/>
                <w:lang w:val="uk-UA"/>
              </w:rPr>
              <w:t>0,3</w:t>
            </w:r>
            <w:r w:rsidR="00D35618">
              <w:rPr>
                <w:b/>
                <w:lang w:val="uk-UA"/>
              </w:rPr>
              <w:t>00</w:t>
            </w:r>
          </w:p>
        </w:tc>
        <w:tc>
          <w:tcPr>
            <w:tcW w:w="1081" w:type="dxa"/>
            <w:tcBorders>
              <w:top w:val="single" w:sz="4" w:space="0" w:color="auto"/>
              <w:left w:val="single" w:sz="4" w:space="0" w:color="auto"/>
              <w:bottom w:val="single" w:sz="4" w:space="0" w:color="auto"/>
              <w:right w:val="single" w:sz="4" w:space="0" w:color="auto"/>
            </w:tcBorders>
            <w:hideMark/>
          </w:tcPr>
          <w:p w:rsidR="00725C21" w:rsidRPr="00156FE2" w:rsidRDefault="00725C21" w:rsidP="009503A9">
            <w:pPr>
              <w:jc w:val="center"/>
              <w:rPr>
                <w:b/>
                <w:lang w:val="uk-UA"/>
              </w:rPr>
            </w:pPr>
            <w:r w:rsidRPr="00156FE2">
              <w:rPr>
                <w:b/>
                <w:lang w:val="uk-UA"/>
              </w:rPr>
              <w:t>0,5</w:t>
            </w:r>
            <w:r w:rsidR="00D35618">
              <w:rPr>
                <w:b/>
                <w:lang w:val="uk-UA"/>
              </w:rPr>
              <w:t>00</w:t>
            </w:r>
          </w:p>
        </w:tc>
        <w:tc>
          <w:tcPr>
            <w:tcW w:w="1081" w:type="dxa"/>
            <w:tcBorders>
              <w:top w:val="single" w:sz="4" w:space="0" w:color="auto"/>
              <w:left w:val="single" w:sz="4" w:space="0" w:color="auto"/>
              <w:bottom w:val="single" w:sz="4" w:space="0" w:color="auto"/>
              <w:right w:val="single" w:sz="4" w:space="0" w:color="auto"/>
            </w:tcBorders>
            <w:hideMark/>
          </w:tcPr>
          <w:p w:rsidR="00725C21" w:rsidRPr="00156FE2" w:rsidRDefault="00725C21" w:rsidP="009503A9">
            <w:pPr>
              <w:jc w:val="center"/>
              <w:rPr>
                <w:b/>
                <w:lang w:val="uk-UA"/>
              </w:rPr>
            </w:pPr>
            <w:r w:rsidRPr="00156FE2">
              <w:rPr>
                <w:b/>
                <w:lang w:val="uk-UA"/>
              </w:rPr>
              <w:t>0,5</w:t>
            </w:r>
            <w:r w:rsidR="00D35618">
              <w:rPr>
                <w:b/>
                <w:lang w:val="uk-UA"/>
              </w:rPr>
              <w:t>00</w:t>
            </w:r>
          </w:p>
        </w:tc>
      </w:tr>
      <w:tr w:rsidR="00725C21" w:rsidRPr="001A16EA" w:rsidTr="009503A9">
        <w:tc>
          <w:tcPr>
            <w:tcW w:w="715"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10.11</w:t>
            </w:r>
          </w:p>
        </w:tc>
        <w:tc>
          <w:tcPr>
            <w:tcW w:w="4966" w:type="dxa"/>
            <w:tcBorders>
              <w:top w:val="single" w:sz="4" w:space="0" w:color="auto"/>
              <w:left w:val="single" w:sz="4" w:space="0" w:color="auto"/>
              <w:bottom w:val="single" w:sz="4" w:space="0" w:color="auto"/>
              <w:right w:val="single" w:sz="4" w:space="0" w:color="auto"/>
            </w:tcBorders>
            <w:hideMark/>
          </w:tcPr>
          <w:p w:rsidR="00725C21" w:rsidRDefault="00725C21" w:rsidP="009503A9">
            <w:pPr>
              <w:rPr>
                <w:lang w:val="uk-UA"/>
              </w:rPr>
            </w:pPr>
            <w:r>
              <w:rPr>
                <w:lang w:val="uk-UA"/>
              </w:rPr>
              <w:t xml:space="preserve">Для будівництва та експлуатації санаторіїв та інших лікувально-оздоровчих закладів у межах прибережних захисних смуг морів, морських </w:t>
            </w:r>
            <w:r>
              <w:rPr>
                <w:lang w:val="uk-UA"/>
              </w:rPr>
              <w:lastRenderedPageBreak/>
              <w:t>заток і лиманів </w:t>
            </w:r>
          </w:p>
        </w:tc>
        <w:tc>
          <w:tcPr>
            <w:tcW w:w="1058" w:type="dxa"/>
            <w:tcBorders>
              <w:top w:val="single" w:sz="4" w:space="0" w:color="auto"/>
              <w:left w:val="single" w:sz="4" w:space="0" w:color="auto"/>
              <w:bottom w:val="single" w:sz="4" w:space="0" w:color="auto"/>
              <w:right w:val="single" w:sz="4" w:space="0" w:color="auto"/>
            </w:tcBorders>
          </w:tcPr>
          <w:p w:rsidR="00725C21" w:rsidRPr="00156FE2" w:rsidRDefault="00725C21" w:rsidP="009503A9">
            <w:pPr>
              <w:jc w:val="center"/>
              <w:rPr>
                <w:b/>
                <w:lang w:val="uk-UA"/>
              </w:rPr>
            </w:pPr>
            <w:r w:rsidRPr="00156FE2">
              <w:rPr>
                <w:b/>
                <w:lang w:val="uk-UA"/>
              </w:rPr>
              <w:lastRenderedPageBreak/>
              <w:t>0,3</w:t>
            </w:r>
            <w:r w:rsidR="00D35618">
              <w:rPr>
                <w:b/>
                <w:lang w:val="uk-UA"/>
              </w:rPr>
              <w:t>00</w:t>
            </w:r>
          </w:p>
        </w:tc>
        <w:tc>
          <w:tcPr>
            <w:tcW w:w="1104" w:type="dxa"/>
            <w:tcBorders>
              <w:top w:val="single" w:sz="4" w:space="0" w:color="auto"/>
              <w:left w:val="single" w:sz="4" w:space="0" w:color="auto"/>
              <w:bottom w:val="single" w:sz="4" w:space="0" w:color="auto"/>
              <w:right w:val="single" w:sz="4" w:space="0" w:color="auto"/>
            </w:tcBorders>
          </w:tcPr>
          <w:p w:rsidR="00725C21" w:rsidRPr="00156FE2" w:rsidRDefault="00725C21" w:rsidP="009503A9">
            <w:pPr>
              <w:jc w:val="center"/>
              <w:rPr>
                <w:b/>
                <w:lang w:val="uk-UA"/>
              </w:rPr>
            </w:pPr>
            <w:r w:rsidRPr="00156FE2">
              <w:rPr>
                <w:b/>
                <w:lang w:val="uk-UA"/>
              </w:rPr>
              <w:t>0,3</w:t>
            </w:r>
            <w:r w:rsidR="00D35618">
              <w:rPr>
                <w:b/>
                <w:lang w:val="uk-UA"/>
              </w:rPr>
              <w:t>00</w:t>
            </w:r>
          </w:p>
        </w:tc>
        <w:tc>
          <w:tcPr>
            <w:tcW w:w="1081" w:type="dxa"/>
            <w:tcBorders>
              <w:top w:val="single" w:sz="4" w:space="0" w:color="auto"/>
              <w:left w:val="single" w:sz="4" w:space="0" w:color="auto"/>
              <w:bottom w:val="single" w:sz="4" w:space="0" w:color="auto"/>
              <w:right w:val="single" w:sz="4" w:space="0" w:color="auto"/>
            </w:tcBorders>
          </w:tcPr>
          <w:p w:rsidR="00725C21" w:rsidRPr="00156FE2" w:rsidRDefault="00725C21" w:rsidP="009503A9">
            <w:pPr>
              <w:jc w:val="center"/>
              <w:rPr>
                <w:b/>
                <w:lang w:val="uk-UA"/>
              </w:rPr>
            </w:pPr>
            <w:r w:rsidRPr="00156FE2">
              <w:rPr>
                <w:b/>
                <w:lang w:val="uk-UA"/>
              </w:rPr>
              <w:t>0,5</w:t>
            </w:r>
            <w:r w:rsidR="00D35618">
              <w:rPr>
                <w:b/>
                <w:lang w:val="uk-UA"/>
              </w:rPr>
              <w:t>00</w:t>
            </w:r>
          </w:p>
        </w:tc>
        <w:tc>
          <w:tcPr>
            <w:tcW w:w="1081" w:type="dxa"/>
            <w:tcBorders>
              <w:top w:val="single" w:sz="4" w:space="0" w:color="auto"/>
              <w:left w:val="single" w:sz="4" w:space="0" w:color="auto"/>
              <w:bottom w:val="single" w:sz="4" w:space="0" w:color="auto"/>
              <w:right w:val="single" w:sz="4" w:space="0" w:color="auto"/>
            </w:tcBorders>
          </w:tcPr>
          <w:p w:rsidR="00725C21" w:rsidRPr="00156FE2" w:rsidRDefault="00725C21" w:rsidP="009503A9">
            <w:pPr>
              <w:jc w:val="center"/>
              <w:rPr>
                <w:b/>
                <w:lang w:val="uk-UA"/>
              </w:rPr>
            </w:pPr>
            <w:r w:rsidRPr="00156FE2">
              <w:rPr>
                <w:b/>
                <w:lang w:val="uk-UA"/>
              </w:rPr>
              <w:t>0,5</w:t>
            </w:r>
            <w:r w:rsidR="00D35618">
              <w:rPr>
                <w:b/>
                <w:lang w:val="uk-UA"/>
              </w:rPr>
              <w:t>00</w:t>
            </w:r>
          </w:p>
        </w:tc>
      </w:tr>
      <w:tr w:rsidR="00725C21" w:rsidTr="00A567A9">
        <w:tc>
          <w:tcPr>
            <w:tcW w:w="715"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lastRenderedPageBreak/>
              <w:t>10.12</w:t>
            </w:r>
          </w:p>
        </w:tc>
        <w:tc>
          <w:tcPr>
            <w:tcW w:w="4966" w:type="dxa"/>
            <w:tcBorders>
              <w:top w:val="single" w:sz="4" w:space="0" w:color="auto"/>
              <w:left w:val="single" w:sz="4" w:space="0" w:color="auto"/>
              <w:bottom w:val="single" w:sz="4" w:space="0" w:color="auto"/>
              <w:right w:val="single" w:sz="4" w:space="0" w:color="auto"/>
            </w:tcBorders>
            <w:hideMark/>
          </w:tcPr>
          <w:p w:rsidR="00725C21" w:rsidRDefault="00725C21" w:rsidP="009503A9">
            <w:pPr>
              <w:rPr>
                <w:lang w:val="uk-UA"/>
              </w:rPr>
            </w:pPr>
            <w:r>
              <w:rPr>
                <w:lang w:val="uk-UA"/>
              </w:rPr>
              <w:t>Для цілей підрозділів 10.01 - 10.11 та для збереження та використання земель природно-заповідного фонду </w:t>
            </w:r>
          </w:p>
        </w:tc>
        <w:tc>
          <w:tcPr>
            <w:tcW w:w="1058" w:type="dxa"/>
            <w:tcBorders>
              <w:top w:val="single" w:sz="4" w:space="0" w:color="auto"/>
              <w:left w:val="single" w:sz="4" w:space="0" w:color="auto"/>
              <w:bottom w:val="single" w:sz="4" w:space="0" w:color="auto"/>
              <w:right w:val="single" w:sz="4" w:space="0" w:color="auto"/>
            </w:tcBorders>
            <w:shd w:val="clear" w:color="auto" w:fill="auto"/>
            <w:hideMark/>
          </w:tcPr>
          <w:p w:rsidR="00725C21" w:rsidRPr="00156FE2" w:rsidRDefault="00725C21" w:rsidP="009503A9">
            <w:pPr>
              <w:jc w:val="center"/>
              <w:rPr>
                <w:b/>
                <w:lang w:val="uk-UA"/>
              </w:rPr>
            </w:pPr>
            <w:r w:rsidRPr="00156FE2">
              <w:rPr>
                <w:b/>
                <w:lang w:val="uk-UA"/>
              </w:rPr>
              <w:t>0,3</w:t>
            </w:r>
            <w:r w:rsidR="00D35618">
              <w:rPr>
                <w:b/>
                <w:lang w:val="uk-UA"/>
              </w:rPr>
              <w:t>00</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725C21" w:rsidRPr="00156FE2" w:rsidRDefault="00725C21" w:rsidP="009503A9">
            <w:pPr>
              <w:jc w:val="center"/>
              <w:rPr>
                <w:b/>
                <w:lang w:val="uk-UA"/>
              </w:rPr>
            </w:pPr>
            <w:r w:rsidRPr="00156FE2">
              <w:rPr>
                <w:b/>
                <w:lang w:val="uk-UA"/>
              </w:rPr>
              <w:t>0,3</w:t>
            </w:r>
            <w:r w:rsidR="00D35618">
              <w:rPr>
                <w:b/>
                <w:lang w:val="uk-UA"/>
              </w:rPr>
              <w:t>00</w:t>
            </w:r>
          </w:p>
        </w:tc>
        <w:tc>
          <w:tcPr>
            <w:tcW w:w="1081" w:type="dxa"/>
            <w:tcBorders>
              <w:top w:val="single" w:sz="4" w:space="0" w:color="auto"/>
              <w:left w:val="single" w:sz="4" w:space="0" w:color="auto"/>
              <w:bottom w:val="single" w:sz="4" w:space="0" w:color="auto"/>
              <w:right w:val="single" w:sz="4" w:space="0" w:color="auto"/>
            </w:tcBorders>
            <w:shd w:val="clear" w:color="auto" w:fill="auto"/>
            <w:hideMark/>
          </w:tcPr>
          <w:p w:rsidR="00725C21" w:rsidRPr="00156FE2" w:rsidRDefault="00725C21" w:rsidP="009503A9">
            <w:pPr>
              <w:jc w:val="center"/>
              <w:rPr>
                <w:b/>
                <w:lang w:val="uk-UA"/>
              </w:rPr>
            </w:pPr>
            <w:r w:rsidRPr="00156FE2">
              <w:rPr>
                <w:b/>
                <w:lang w:val="uk-UA"/>
              </w:rPr>
              <w:t>0,5</w:t>
            </w:r>
            <w:r w:rsidR="00D35618">
              <w:rPr>
                <w:b/>
                <w:lang w:val="uk-UA"/>
              </w:rPr>
              <w:t>00</w:t>
            </w:r>
          </w:p>
        </w:tc>
        <w:tc>
          <w:tcPr>
            <w:tcW w:w="1081" w:type="dxa"/>
            <w:tcBorders>
              <w:top w:val="single" w:sz="4" w:space="0" w:color="auto"/>
              <w:left w:val="single" w:sz="4" w:space="0" w:color="auto"/>
              <w:bottom w:val="single" w:sz="4" w:space="0" w:color="auto"/>
              <w:right w:val="single" w:sz="4" w:space="0" w:color="auto"/>
            </w:tcBorders>
            <w:shd w:val="clear" w:color="auto" w:fill="auto"/>
            <w:hideMark/>
          </w:tcPr>
          <w:p w:rsidR="00725C21" w:rsidRPr="00156FE2" w:rsidRDefault="00725C21" w:rsidP="009503A9">
            <w:pPr>
              <w:jc w:val="center"/>
              <w:rPr>
                <w:b/>
                <w:lang w:val="uk-UA"/>
              </w:rPr>
            </w:pPr>
            <w:r w:rsidRPr="00156FE2">
              <w:rPr>
                <w:b/>
                <w:lang w:val="uk-UA"/>
              </w:rPr>
              <w:t>0,5</w:t>
            </w:r>
            <w:r w:rsidR="00D35618">
              <w:rPr>
                <w:b/>
                <w:lang w:val="uk-UA"/>
              </w:rPr>
              <w:t>00</w:t>
            </w:r>
          </w:p>
        </w:tc>
      </w:tr>
      <w:tr w:rsidR="00D35618" w:rsidTr="00FC5A24">
        <w:tc>
          <w:tcPr>
            <w:tcW w:w="715" w:type="dxa"/>
            <w:tcBorders>
              <w:top w:val="single" w:sz="4" w:space="0" w:color="auto"/>
              <w:left w:val="single" w:sz="4" w:space="0" w:color="auto"/>
              <w:bottom w:val="single" w:sz="4" w:space="0" w:color="auto"/>
              <w:right w:val="single" w:sz="4" w:space="0" w:color="auto"/>
            </w:tcBorders>
            <w:hideMark/>
          </w:tcPr>
          <w:p w:rsidR="00D35618" w:rsidRDefault="00D35618" w:rsidP="009503A9">
            <w:pPr>
              <w:pStyle w:val="a6"/>
              <w:ind w:right="-108"/>
              <w:jc w:val="center"/>
              <w:rPr>
                <w:b/>
                <w:bCs/>
                <w:lang w:val="uk-UA"/>
              </w:rPr>
            </w:pPr>
            <w:r>
              <w:rPr>
                <w:b/>
                <w:bCs/>
                <w:lang w:val="uk-UA"/>
              </w:rPr>
              <w:t>11</w:t>
            </w:r>
          </w:p>
        </w:tc>
        <w:tc>
          <w:tcPr>
            <w:tcW w:w="9290" w:type="dxa"/>
            <w:gridSpan w:val="5"/>
            <w:tcBorders>
              <w:top w:val="single" w:sz="4" w:space="0" w:color="auto"/>
              <w:left w:val="single" w:sz="4" w:space="0" w:color="auto"/>
              <w:bottom w:val="single" w:sz="4" w:space="0" w:color="auto"/>
              <w:right w:val="single" w:sz="4" w:space="0" w:color="auto"/>
            </w:tcBorders>
            <w:hideMark/>
          </w:tcPr>
          <w:p w:rsidR="00D35618" w:rsidRDefault="00D35618" w:rsidP="009503A9">
            <w:pPr>
              <w:jc w:val="center"/>
              <w:rPr>
                <w:lang w:val="uk-UA"/>
              </w:rPr>
            </w:pPr>
            <w:r>
              <w:rPr>
                <w:b/>
                <w:bCs/>
                <w:lang w:val="uk-UA"/>
              </w:rPr>
              <w:t xml:space="preserve">Землі промисловості </w:t>
            </w:r>
          </w:p>
        </w:tc>
      </w:tr>
      <w:tr w:rsidR="00725C21" w:rsidTr="009503A9">
        <w:tc>
          <w:tcPr>
            <w:tcW w:w="715"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11.01</w:t>
            </w:r>
          </w:p>
        </w:tc>
        <w:tc>
          <w:tcPr>
            <w:tcW w:w="4966" w:type="dxa"/>
            <w:tcBorders>
              <w:top w:val="single" w:sz="4" w:space="0" w:color="auto"/>
              <w:left w:val="single" w:sz="4" w:space="0" w:color="auto"/>
              <w:bottom w:val="single" w:sz="4" w:space="0" w:color="auto"/>
              <w:right w:val="single" w:sz="4" w:space="0" w:color="auto"/>
            </w:tcBorders>
            <w:hideMark/>
          </w:tcPr>
          <w:p w:rsidR="00725C21" w:rsidRDefault="00725C21" w:rsidP="009503A9">
            <w:pPr>
              <w:rPr>
                <w:lang w:val="uk-UA"/>
              </w:rPr>
            </w:pPr>
            <w:r>
              <w:rPr>
                <w:lang w:val="uk-UA"/>
              </w:rPr>
              <w:t>Для розміщення та експлуатації основних, підсобних і допоміжних будівель та споруд підприємствами, що пов'язані з користуванням надрами  </w:t>
            </w:r>
          </w:p>
        </w:tc>
        <w:tc>
          <w:tcPr>
            <w:tcW w:w="1058" w:type="dxa"/>
            <w:tcBorders>
              <w:top w:val="single" w:sz="4" w:space="0" w:color="auto"/>
              <w:left w:val="single" w:sz="4" w:space="0" w:color="auto"/>
              <w:bottom w:val="single" w:sz="4" w:space="0" w:color="auto"/>
              <w:right w:val="single" w:sz="4" w:space="0" w:color="auto"/>
            </w:tcBorders>
            <w:hideMark/>
          </w:tcPr>
          <w:p w:rsidR="00725C21" w:rsidRPr="001D5B46" w:rsidRDefault="00725C21" w:rsidP="009503A9">
            <w:pPr>
              <w:jc w:val="center"/>
              <w:rPr>
                <w:b/>
                <w:lang w:val="uk-UA"/>
              </w:rPr>
            </w:pPr>
            <w:r w:rsidRPr="001D5B46">
              <w:rPr>
                <w:b/>
                <w:lang w:val="uk-UA"/>
              </w:rPr>
              <w:t>3,0</w:t>
            </w:r>
            <w:r w:rsidR="00D35618">
              <w:rPr>
                <w:b/>
                <w:lang w:val="uk-UA"/>
              </w:rPr>
              <w:t>00</w:t>
            </w:r>
          </w:p>
        </w:tc>
        <w:tc>
          <w:tcPr>
            <w:tcW w:w="1104" w:type="dxa"/>
            <w:tcBorders>
              <w:top w:val="single" w:sz="4" w:space="0" w:color="auto"/>
              <w:left w:val="single" w:sz="4" w:space="0" w:color="auto"/>
              <w:bottom w:val="single" w:sz="4" w:space="0" w:color="auto"/>
              <w:right w:val="single" w:sz="4" w:space="0" w:color="auto"/>
            </w:tcBorders>
            <w:hideMark/>
          </w:tcPr>
          <w:p w:rsidR="00725C21" w:rsidRPr="001D5B46" w:rsidRDefault="00725C21" w:rsidP="009503A9">
            <w:pPr>
              <w:jc w:val="center"/>
              <w:rPr>
                <w:b/>
                <w:lang w:val="uk-UA"/>
              </w:rPr>
            </w:pPr>
            <w:r w:rsidRPr="001D5B46">
              <w:rPr>
                <w:b/>
                <w:lang w:val="uk-UA"/>
              </w:rPr>
              <w:t>3,0</w:t>
            </w:r>
            <w:r w:rsidR="00D35618">
              <w:rPr>
                <w:b/>
                <w:lang w:val="uk-UA"/>
              </w:rPr>
              <w:t>00</w:t>
            </w:r>
          </w:p>
        </w:tc>
        <w:tc>
          <w:tcPr>
            <w:tcW w:w="1081" w:type="dxa"/>
            <w:tcBorders>
              <w:top w:val="single" w:sz="4" w:space="0" w:color="auto"/>
              <w:left w:val="single" w:sz="4" w:space="0" w:color="auto"/>
              <w:bottom w:val="single" w:sz="4" w:space="0" w:color="auto"/>
              <w:right w:val="single" w:sz="4" w:space="0" w:color="auto"/>
            </w:tcBorders>
            <w:hideMark/>
          </w:tcPr>
          <w:p w:rsidR="00725C21" w:rsidRPr="001D5B46" w:rsidRDefault="00725C21" w:rsidP="009503A9">
            <w:pPr>
              <w:jc w:val="center"/>
              <w:rPr>
                <w:b/>
                <w:lang w:val="uk-UA"/>
              </w:rPr>
            </w:pPr>
            <w:r w:rsidRPr="001D5B46">
              <w:rPr>
                <w:b/>
                <w:lang w:val="uk-UA"/>
              </w:rPr>
              <w:t>3,0</w:t>
            </w:r>
            <w:r w:rsidR="00D35618">
              <w:rPr>
                <w:b/>
                <w:lang w:val="uk-UA"/>
              </w:rPr>
              <w:t>00</w:t>
            </w:r>
          </w:p>
        </w:tc>
        <w:tc>
          <w:tcPr>
            <w:tcW w:w="1081" w:type="dxa"/>
            <w:tcBorders>
              <w:top w:val="single" w:sz="4" w:space="0" w:color="auto"/>
              <w:left w:val="single" w:sz="4" w:space="0" w:color="auto"/>
              <w:bottom w:val="single" w:sz="4" w:space="0" w:color="auto"/>
              <w:right w:val="single" w:sz="4" w:space="0" w:color="auto"/>
            </w:tcBorders>
            <w:hideMark/>
          </w:tcPr>
          <w:p w:rsidR="00725C21" w:rsidRPr="001D5B46" w:rsidRDefault="00725C21" w:rsidP="009503A9">
            <w:pPr>
              <w:jc w:val="center"/>
              <w:rPr>
                <w:b/>
                <w:lang w:val="uk-UA"/>
              </w:rPr>
            </w:pPr>
            <w:r w:rsidRPr="001D5B46">
              <w:rPr>
                <w:b/>
                <w:lang w:val="uk-UA"/>
              </w:rPr>
              <w:t>3,0</w:t>
            </w:r>
            <w:r w:rsidR="00D35618">
              <w:rPr>
                <w:b/>
                <w:lang w:val="uk-UA"/>
              </w:rPr>
              <w:t>00</w:t>
            </w:r>
          </w:p>
        </w:tc>
      </w:tr>
      <w:tr w:rsidR="00725C21" w:rsidTr="009503A9">
        <w:tc>
          <w:tcPr>
            <w:tcW w:w="715"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11.02</w:t>
            </w:r>
          </w:p>
        </w:tc>
        <w:tc>
          <w:tcPr>
            <w:tcW w:w="4966" w:type="dxa"/>
            <w:tcBorders>
              <w:top w:val="single" w:sz="4" w:space="0" w:color="auto"/>
              <w:left w:val="single" w:sz="4" w:space="0" w:color="auto"/>
              <w:bottom w:val="single" w:sz="4" w:space="0" w:color="auto"/>
              <w:right w:val="single" w:sz="4" w:space="0" w:color="auto"/>
            </w:tcBorders>
            <w:hideMark/>
          </w:tcPr>
          <w:p w:rsidR="00725C21" w:rsidRDefault="00725C21" w:rsidP="009503A9">
            <w:pPr>
              <w:rPr>
                <w:lang w:val="uk-UA"/>
              </w:rPr>
            </w:pPr>
            <w:r>
              <w:rPr>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 </w:t>
            </w:r>
          </w:p>
        </w:tc>
        <w:tc>
          <w:tcPr>
            <w:tcW w:w="1058" w:type="dxa"/>
            <w:tcBorders>
              <w:top w:val="single" w:sz="4" w:space="0" w:color="auto"/>
              <w:left w:val="single" w:sz="4" w:space="0" w:color="auto"/>
              <w:bottom w:val="single" w:sz="4" w:space="0" w:color="auto"/>
              <w:right w:val="single" w:sz="4" w:space="0" w:color="auto"/>
            </w:tcBorders>
            <w:hideMark/>
          </w:tcPr>
          <w:p w:rsidR="00725C21" w:rsidRPr="001D5B46" w:rsidRDefault="00725C21" w:rsidP="009503A9">
            <w:pPr>
              <w:jc w:val="center"/>
              <w:rPr>
                <w:b/>
                <w:lang w:val="uk-UA"/>
              </w:rPr>
            </w:pPr>
            <w:r w:rsidRPr="001D5B46">
              <w:rPr>
                <w:b/>
                <w:lang w:val="uk-UA"/>
              </w:rPr>
              <w:t>3,0</w:t>
            </w:r>
            <w:r w:rsidR="00FC5A24">
              <w:rPr>
                <w:b/>
                <w:lang w:val="uk-UA"/>
              </w:rPr>
              <w:t>00</w:t>
            </w:r>
          </w:p>
        </w:tc>
        <w:tc>
          <w:tcPr>
            <w:tcW w:w="1104" w:type="dxa"/>
            <w:tcBorders>
              <w:top w:val="single" w:sz="4" w:space="0" w:color="auto"/>
              <w:left w:val="single" w:sz="4" w:space="0" w:color="auto"/>
              <w:bottom w:val="single" w:sz="4" w:space="0" w:color="auto"/>
              <w:right w:val="single" w:sz="4" w:space="0" w:color="auto"/>
            </w:tcBorders>
            <w:hideMark/>
          </w:tcPr>
          <w:p w:rsidR="00725C21" w:rsidRPr="001D5B46" w:rsidRDefault="00725C21" w:rsidP="009503A9">
            <w:pPr>
              <w:jc w:val="center"/>
              <w:rPr>
                <w:b/>
                <w:lang w:val="uk-UA"/>
              </w:rPr>
            </w:pPr>
            <w:r w:rsidRPr="001D5B46">
              <w:rPr>
                <w:b/>
                <w:lang w:val="uk-UA"/>
              </w:rPr>
              <w:t>3,0</w:t>
            </w:r>
            <w:r w:rsidR="00FC5A24">
              <w:rPr>
                <w:b/>
                <w:lang w:val="uk-UA"/>
              </w:rPr>
              <w:t>00</w:t>
            </w:r>
          </w:p>
        </w:tc>
        <w:tc>
          <w:tcPr>
            <w:tcW w:w="1081" w:type="dxa"/>
            <w:tcBorders>
              <w:top w:val="single" w:sz="4" w:space="0" w:color="auto"/>
              <w:left w:val="single" w:sz="4" w:space="0" w:color="auto"/>
              <w:bottom w:val="single" w:sz="4" w:space="0" w:color="auto"/>
              <w:right w:val="single" w:sz="4" w:space="0" w:color="auto"/>
            </w:tcBorders>
            <w:hideMark/>
          </w:tcPr>
          <w:p w:rsidR="00725C21" w:rsidRPr="001D5B46" w:rsidRDefault="00725C21" w:rsidP="009503A9">
            <w:pPr>
              <w:jc w:val="center"/>
              <w:rPr>
                <w:b/>
                <w:lang w:val="uk-UA"/>
              </w:rPr>
            </w:pPr>
            <w:r w:rsidRPr="001D5B46">
              <w:rPr>
                <w:b/>
                <w:lang w:val="uk-UA"/>
              </w:rPr>
              <w:t>3,0</w:t>
            </w:r>
            <w:r w:rsidR="00FC5A24">
              <w:rPr>
                <w:b/>
                <w:lang w:val="uk-UA"/>
              </w:rPr>
              <w:t>00</w:t>
            </w:r>
          </w:p>
        </w:tc>
        <w:tc>
          <w:tcPr>
            <w:tcW w:w="1081" w:type="dxa"/>
            <w:tcBorders>
              <w:top w:val="single" w:sz="4" w:space="0" w:color="auto"/>
              <w:left w:val="single" w:sz="4" w:space="0" w:color="auto"/>
              <w:bottom w:val="single" w:sz="4" w:space="0" w:color="auto"/>
              <w:right w:val="single" w:sz="4" w:space="0" w:color="auto"/>
            </w:tcBorders>
            <w:hideMark/>
          </w:tcPr>
          <w:p w:rsidR="00725C21" w:rsidRPr="001D5B46" w:rsidRDefault="00725C21" w:rsidP="009503A9">
            <w:pPr>
              <w:jc w:val="center"/>
              <w:rPr>
                <w:b/>
                <w:lang w:val="uk-UA"/>
              </w:rPr>
            </w:pPr>
            <w:r w:rsidRPr="001D5B46">
              <w:rPr>
                <w:b/>
                <w:lang w:val="uk-UA"/>
              </w:rPr>
              <w:t>3,0</w:t>
            </w:r>
            <w:r w:rsidR="00FC5A24">
              <w:rPr>
                <w:b/>
                <w:lang w:val="uk-UA"/>
              </w:rPr>
              <w:t>00</w:t>
            </w:r>
          </w:p>
        </w:tc>
      </w:tr>
      <w:tr w:rsidR="00725C21" w:rsidTr="009503A9">
        <w:tc>
          <w:tcPr>
            <w:tcW w:w="715"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11.03</w:t>
            </w:r>
          </w:p>
        </w:tc>
        <w:tc>
          <w:tcPr>
            <w:tcW w:w="4966" w:type="dxa"/>
            <w:tcBorders>
              <w:top w:val="single" w:sz="4" w:space="0" w:color="auto"/>
              <w:left w:val="single" w:sz="4" w:space="0" w:color="auto"/>
              <w:bottom w:val="single" w:sz="4" w:space="0" w:color="auto"/>
              <w:right w:val="single" w:sz="4" w:space="0" w:color="auto"/>
            </w:tcBorders>
            <w:hideMark/>
          </w:tcPr>
          <w:p w:rsidR="00725C21" w:rsidRDefault="00725C21" w:rsidP="009503A9">
            <w:pPr>
              <w:rPr>
                <w:lang w:val="uk-UA"/>
              </w:rPr>
            </w:pPr>
            <w:r>
              <w:rPr>
                <w:lang w:val="uk-UA"/>
              </w:rPr>
              <w:t>Для розміщення та експлуатації основних, підсобних і допоміжних будівель та споруд будівельних організацій та підприємств </w:t>
            </w:r>
          </w:p>
        </w:tc>
        <w:tc>
          <w:tcPr>
            <w:tcW w:w="1058" w:type="dxa"/>
            <w:tcBorders>
              <w:top w:val="single" w:sz="4" w:space="0" w:color="auto"/>
              <w:left w:val="single" w:sz="4" w:space="0" w:color="auto"/>
              <w:bottom w:val="single" w:sz="4" w:space="0" w:color="auto"/>
              <w:right w:val="single" w:sz="4" w:space="0" w:color="auto"/>
            </w:tcBorders>
            <w:hideMark/>
          </w:tcPr>
          <w:p w:rsidR="00725C21" w:rsidRPr="001D5B46" w:rsidRDefault="00725C21" w:rsidP="009503A9">
            <w:pPr>
              <w:jc w:val="center"/>
              <w:rPr>
                <w:b/>
                <w:lang w:val="uk-UA"/>
              </w:rPr>
            </w:pPr>
            <w:r w:rsidRPr="001D5B46">
              <w:rPr>
                <w:b/>
                <w:lang w:val="uk-UA"/>
              </w:rPr>
              <w:t>3,0</w:t>
            </w:r>
            <w:r w:rsidR="00FC5A24">
              <w:rPr>
                <w:b/>
                <w:lang w:val="uk-UA"/>
              </w:rPr>
              <w:t>00</w:t>
            </w:r>
          </w:p>
        </w:tc>
        <w:tc>
          <w:tcPr>
            <w:tcW w:w="1104" w:type="dxa"/>
            <w:tcBorders>
              <w:top w:val="single" w:sz="4" w:space="0" w:color="auto"/>
              <w:left w:val="single" w:sz="4" w:space="0" w:color="auto"/>
              <w:bottom w:val="single" w:sz="4" w:space="0" w:color="auto"/>
              <w:right w:val="single" w:sz="4" w:space="0" w:color="auto"/>
            </w:tcBorders>
            <w:hideMark/>
          </w:tcPr>
          <w:p w:rsidR="00725C21" w:rsidRPr="001D5B46" w:rsidRDefault="00725C21" w:rsidP="009503A9">
            <w:pPr>
              <w:jc w:val="center"/>
              <w:rPr>
                <w:b/>
                <w:lang w:val="uk-UA"/>
              </w:rPr>
            </w:pPr>
            <w:r w:rsidRPr="001D5B46">
              <w:rPr>
                <w:b/>
                <w:lang w:val="uk-UA"/>
              </w:rPr>
              <w:t>3,0</w:t>
            </w:r>
            <w:r w:rsidR="00FC5A24">
              <w:rPr>
                <w:b/>
                <w:lang w:val="uk-UA"/>
              </w:rPr>
              <w:t>00</w:t>
            </w:r>
          </w:p>
        </w:tc>
        <w:tc>
          <w:tcPr>
            <w:tcW w:w="1081" w:type="dxa"/>
            <w:tcBorders>
              <w:top w:val="single" w:sz="4" w:space="0" w:color="auto"/>
              <w:left w:val="single" w:sz="4" w:space="0" w:color="auto"/>
              <w:bottom w:val="single" w:sz="4" w:space="0" w:color="auto"/>
              <w:right w:val="single" w:sz="4" w:space="0" w:color="auto"/>
            </w:tcBorders>
            <w:hideMark/>
          </w:tcPr>
          <w:p w:rsidR="00725C21" w:rsidRPr="001D5B46" w:rsidRDefault="00725C21" w:rsidP="009503A9">
            <w:pPr>
              <w:jc w:val="center"/>
              <w:rPr>
                <w:b/>
                <w:lang w:val="uk-UA"/>
              </w:rPr>
            </w:pPr>
            <w:r w:rsidRPr="001D5B46">
              <w:rPr>
                <w:b/>
                <w:lang w:val="uk-UA"/>
              </w:rPr>
              <w:t>3,0</w:t>
            </w:r>
            <w:r w:rsidR="00FC5A24">
              <w:rPr>
                <w:b/>
                <w:lang w:val="uk-UA"/>
              </w:rPr>
              <w:t>00</w:t>
            </w:r>
          </w:p>
        </w:tc>
        <w:tc>
          <w:tcPr>
            <w:tcW w:w="1081" w:type="dxa"/>
            <w:tcBorders>
              <w:top w:val="single" w:sz="4" w:space="0" w:color="auto"/>
              <w:left w:val="single" w:sz="4" w:space="0" w:color="auto"/>
              <w:bottom w:val="single" w:sz="4" w:space="0" w:color="auto"/>
              <w:right w:val="single" w:sz="4" w:space="0" w:color="auto"/>
            </w:tcBorders>
            <w:hideMark/>
          </w:tcPr>
          <w:p w:rsidR="00725C21" w:rsidRPr="001D5B46" w:rsidRDefault="00725C21" w:rsidP="009503A9">
            <w:pPr>
              <w:jc w:val="center"/>
              <w:rPr>
                <w:b/>
                <w:lang w:val="uk-UA"/>
              </w:rPr>
            </w:pPr>
            <w:r w:rsidRPr="001D5B46">
              <w:rPr>
                <w:b/>
                <w:lang w:val="uk-UA"/>
              </w:rPr>
              <w:t>3,0</w:t>
            </w:r>
            <w:r w:rsidR="00FC5A24">
              <w:rPr>
                <w:b/>
                <w:lang w:val="uk-UA"/>
              </w:rPr>
              <w:t>00</w:t>
            </w:r>
          </w:p>
        </w:tc>
      </w:tr>
      <w:tr w:rsidR="00725C21" w:rsidTr="009503A9">
        <w:tc>
          <w:tcPr>
            <w:tcW w:w="715"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11.04</w:t>
            </w:r>
          </w:p>
        </w:tc>
        <w:tc>
          <w:tcPr>
            <w:tcW w:w="4966" w:type="dxa"/>
            <w:tcBorders>
              <w:top w:val="single" w:sz="4" w:space="0" w:color="auto"/>
              <w:left w:val="single" w:sz="4" w:space="0" w:color="auto"/>
              <w:bottom w:val="single" w:sz="4" w:space="0" w:color="auto"/>
              <w:right w:val="single" w:sz="4" w:space="0" w:color="auto"/>
            </w:tcBorders>
            <w:hideMark/>
          </w:tcPr>
          <w:p w:rsidR="00725C21" w:rsidRDefault="00725C21" w:rsidP="009503A9">
            <w:pPr>
              <w:rPr>
                <w:lang w:val="uk-UA"/>
              </w:rPr>
            </w:pPr>
            <w:r>
              <w:rPr>
                <w:lang w:val="uk-UA"/>
              </w:rP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w:t>
            </w:r>
          </w:p>
        </w:tc>
        <w:tc>
          <w:tcPr>
            <w:tcW w:w="1058" w:type="dxa"/>
            <w:tcBorders>
              <w:top w:val="single" w:sz="4" w:space="0" w:color="auto"/>
              <w:left w:val="single" w:sz="4" w:space="0" w:color="auto"/>
              <w:bottom w:val="single" w:sz="4" w:space="0" w:color="auto"/>
              <w:right w:val="single" w:sz="4" w:space="0" w:color="auto"/>
            </w:tcBorders>
            <w:hideMark/>
          </w:tcPr>
          <w:p w:rsidR="00725C21" w:rsidRPr="001D5B46" w:rsidRDefault="00725C21" w:rsidP="009503A9">
            <w:pPr>
              <w:jc w:val="center"/>
              <w:rPr>
                <w:b/>
                <w:lang w:val="uk-UA"/>
              </w:rPr>
            </w:pPr>
            <w:r w:rsidRPr="001D5B46">
              <w:rPr>
                <w:b/>
                <w:lang w:val="uk-UA"/>
              </w:rPr>
              <w:t>3,0</w:t>
            </w:r>
            <w:r w:rsidR="00FC5A24">
              <w:rPr>
                <w:b/>
                <w:lang w:val="uk-UA"/>
              </w:rPr>
              <w:t>00</w:t>
            </w:r>
          </w:p>
        </w:tc>
        <w:tc>
          <w:tcPr>
            <w:tcW w:w="1104" w:type="dxa"/>
            <w:tcBorders>
              <w:top w:val="single" w:sz="4" w:space="0" w:color="auto"/>
              <w:left w:val="single" w:sz="4" w:space="0" w:color="auto"/>
              <w:bottom w:val="single" w:sz="4" w:space="0" w:color="auto"/>
              <w:right w:val="single" w:sz="4" w:space="0" w:color="auto"/>
            </w:tcBorders>
            <w:hideMark/>
          </w:tcPr>
          <w:p w:rsidR="00725C21" w:rsidRPr="001D5B46" w:rsidRDefault="00725C21" w:rsidP="009503A9">
            <w:pPr>
              <w:jc w:val="center"/>
              <w:rPr>
                <w:b/>
                <w:lang w:val="uk-UA"/>
              </w:rPr>
            </w:pPr>
            <w:r w:rsidRPr="001D5B46">
              <w:rPr>
                <w:b/>
                <w:lang w:val="uk-UA"/>
              </w:rPr>
              <w:t>3,0</w:t>
            </w:r>
            <w:r w:rsidR="00FC5A24">
              <w:rPr>
                <w:b/>
                <w:lang w:val="uk-UA"/>
              </w:rPr>
              <w:t>00</w:t>
            </w:r>
          </w:p>
        </w:tc>
        <w:tc>
          <w:tcPr>
            <w:tcW w:w="1081" w:type="dxa"/>
            <w:tcBorders>
              <w:top w:val="single" w:sz="4" w:space="0" w:color="auto"/>
              <w:left w:val="single" w:sz="4" w:space="0" w:color="auto"/>
              <w:bottom w:val="single" w:sz="4" w:space="0" w:color="auto"/>
              <w:right w:val="single" w:sz="4" w:space="0" w:color="auto"/>
            </w:tcBorders>
            <w:hideMark/>
          </w:tcPr>
          <w:p w:rsidR="00725C21" w:rsidRPr="001D5B46" w:rsidRDefault="00725C21" w:rsidP="009503A9">
            <w:pPr>
              <w:jc w:val="center"/>
              <w:rPr>
                <w:b/>
                <w:lang w:val="uk-UA"/>
              </w:rPr>
            </w:pPr>
            <w:r w:rsidRPr="001D5B46">
              <w:rPr>
                <w:b/>
                <w:lang w:val="uk-UA"/>
              </w:rPr>
              <w:t>3,0</w:t>
            </w:r>
            <w:r w:rsidR="00FC5A24">
              <w:rPr>
                <w:b/>
                <w:lang w:val="uk-UA"/>
              </w:rPr>
              <w:t>00</w:t>
            </w:r>
          </w:p>
        </w:tc>
        <w:tc>
          <w:tcPr>
            <w:tcW w:w="1081" w:type="dxa"/>
            <w:tcBorders>
              <w:top w:val="single" w:sz="4" w:space="0" w:color="auto"/>
              <w:left w:val="single" w:sz="4" w:space="0" w:color="auto"/>
              <w:bottom w:val="single" w:sz="4" w:space="0" w:color="auto"/>
              <w:right w:val="single" w:sz="4" w:space="0" w:color="auto"/>
            </w:tcBorders>
            <w:hideMark/>
          </w:tcPr>
          <w:p w:rsidR="00725C21" w:rsidRPr="001D5B46" w:rsidRDefault="00725C21" w:rsidP="009503A9">
            <w:pPr>
              <w:jc w:val="center"/>
              <w:rPr>
                <w:b/>
                <w:lang w:val="uk-UA"/>
              </w:rPr>
            </w:pPr>
            <w:r w:rsidRPr="001D5B46">
              <w:rPr>
                <w:b/>
                <w:lang w:val="uk-UA"/>
              </w:rPr>
              <w:t>3,0</w:t>
            </w:r>
            <w:r w:rsidR="00FC5A24">
              <w:rPr>
                <w:b/>
                <w:lang w:val="uk-UA"/>
              </w:rPr>
              <w:t>00</w:t>
            </w:r>
          </w:p>
        </w:tc>
      </w:tr>
      <w:tr w:rsidR="00725C21" w:rsidTr="009503A9">
        <w:tc>
          <w:tcPr>
            <w:tcW w:w="715"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11.05</w:t>
            </w:r>
          </w:p>
        </w:tc>
        <w:tc>
          <w:tcPr>
            <w:tcW w:w="4966" w:type="dxa"/>
            <w:tcBorders>
              <w:top w:val="single" w:sz="4" w:space="0" w:color="auto"/>
              <w:left w:val="single" w:sz="4" w:space="0" w:color="auto"/>
              <w:bottom w:val="single" w:sz="4" w:space="0" w:color="auto"/>
              <w:right w:val="single" w:sz="4" w:space="0" w:color="auto"/>
            </w:tcBorders>
            <w:hideMark/>
          </w:tcPr>
          <w:p w:rsidR="00725C21" w:rsidRDefault="00725C21" w:rsidP="009503A9">
            <w:pPr>
              <w:rPr>
                <w:lang w:val="uk-UA"/>
              </w:rPr>
            </w:pPr>
            <w:r>
              <w:rPr>
                <w:lang w:val="uk-UA"/>
              </w:rPr>
              <w:t>Для цілей підрозділів 11.01 - 11.04 та для збереження та використання земель природно-заповідного фонду </w:t>
            </w:r>
          </w:p>
        </w:tc>
        <w:tc>
          <w:tcPr>
            <w:tcW w:w="1058" w:type="dxa"/>
            <w:tcBorders>
              <w:top w:val="single" w:sz="4" w:space="0" w:color="auto"/>
              <w:left w:val="single" w:sz="4" w:space="0" w:color="auto"/>
              <w:bottom w:val="single" w:sz="4" w:space="0" w:color="auto"/>
              <w:right w:val="single" w:sz="4" w:space="0" w:color="auto"/>
            </w:tcBorders>
            <w:hideMark/>
          </w:tcPr>
          <w:p w:rsidR="00725C21" w:rsidRPr="001D5B46" w:rsidRDefault="00725C21" w:rsidP="009503A9">
            <w:pPr>
              <w:jc w:val="center"/>
              <w:rPr>
                <w:b/>
                <w:lang w:val="uk-UA"/>
              </w:rPr>
            </w:pPr>
            <w:r w:rsidRPr="001D5B46">
              <w:rPr>
                <w:b/>
                <w:lang w:val="uk-UA"/>
              </w:rPr>
              <w:t>3,0</w:t>
            </w:r>
            <w:r w:rsidR="00FC5A24">
              <w:rPr>
                <w:b/>
                <w:lang w:val="uk-UA"/>
              </w:rPr>
              <w:t>00</w:t>
            </w:r>
          </w:p>
        </w:tc>
        <w:tc>
          <w:tcPr>
            <w:tcW w:w="1104" w:type="dxa"/>
            <w:tcBorders>
              <w:top w:val="single" w:sz="4" w:space="0" w:color="auto"/>
              <w:left w:val="single" w:sz="4" w:space="0" w:color="auto"/>
              <w:bottom w:val="single" w:sz="4" w:space="0" w:color="auto"/>
              <w:right w:val="single" w:sz="4" w:space="0" w:color="auto"/>
            </w:tcBorders>
            <w:hideMark/>
          </w:tcPr>
          <w:p w:rsidR="00725C21" w:rsidRPr="001D5B46" w:rsidRDefault="00725C21" w:rsidP="009503A9">
            <w:pPr>
              <w:jc w:val="center"/>
              <w:rPr>
                <w:b/>
                <w:lang w:val="uk-UA"/>
              </w:rPr>
            </w:pPr>
            <w:r w:rsidRPr="001D5B46">
              <w:rPr>
                <w:b/>
                <w:lang w:val="uk-UA"/>
              </w:rPr>
              <w:t>3,0</w:t>
            </w:r>
            <w:r w:rsidR="00FC5A24">
              <w:rPr>
                <w:b/>
                <w:lang w:val="uk-UA"/>
              </w:rPr>
              <w:t>00</w:t>
            </w:r>
          </w:p>
        </w:tc>
        <w:tc>
          <w:tcPr>
            <w:tcW w:w="1081" w:type="dxa"/>
            <w:tcBorders>
              <w:top w:val="single" w:sz="4" w:space="0" w:color="auto"/>
              <w:left w:val="single" w:sz="4" w:space="0" w:color="auto"/>
              <w:bottom w:val="single" w:sz="4" w:space="0" w:color="auto"/>
              <w:right w:val="single" w:sz="4" w:space="0" w:color="auto"/>
            </w:tcBorders>
            <w:hideMark/>
          </w:tcPr>
          <w:p w:rsidR="00725C21" w:rsidRPr="001D5B46" w:rsidRDefault="00725C21" w:rsidP="009503A9">
            <w:pPr>
              <w:jc w:val="center"/>
              <w:rPr>
                <w:b/>
                <w:lang w:val="uk-UA"/>
              </w:rPr>
            </w:pPr>
            <w:r w:rsidRPr="001D5B46">
              <w:rPr>
                <w:b/>
                <w:lang w:val="uk-UA"/>
              </w:rPr>
              <w:t>3,0</w:t>
            </w:r>
            <w:r w:rsidR="00FC5A24">
              <w:rPr>
                <w:b/>
                <w:lang w:val="uk-UA"/>
              </w:rPr>
              <w:t>00</w:t>
            </w:r>
          </w:p>
        </w:tc>
        <w:tc>
          <w:tcPr>
            <w:tcW w:w="1081" w:type="dxa"/>
            <w:tcBorders>
              <w:top w:val="single" w:sz="4" w:space="0" w:color="auto"/>
              <w:left w:val="single" w:sz="4" w:space="0" w:color="auto"/>
              <w:bottom w:val="single" w:sz="4" w:space="0" w:color="auto"/>
              <w:right w:val="single" w:sz="4" w:space="0" w:color="auto"/>
            </w:tcBorders>
            <w:hideMark/>
          </w:tcPr>
          <w:p w:rsidR="00725C21" w:rsidRPr="001D5B46" w:rsidRDefault="00725C21" w:rsidP="009503A9">
            <w:pPr>
              <w:jc w:val="center"/>
              <w:rPr>
                <w:b/>
                <w:lang w:val="uk-UA"/>
              </w:rPr>
            </w:pPr>
            <w:r w:rsidRPr="001D5B46">
              <w:rPr>
                <w:b/>
                <w:lang w:val="uk-UA"/>
              </w:rPr>
              <w:t>3,0</w:t>
            </w:r>
            <w:r w:rsidR="00FC5A24">
              <w:rPr>
                <w:b/>
                <w:lang w:val="uk-UA"/>
              </w:rPr>
              <w:t>00</w:t>
            </w:r>
          </w:p>
        </w:tc>
      </w:tr>
      <w:tr w:rsidR="00FC5A24" w:rsidTr="00FC5A24">
        <w:tc>
          <w:tcPr>
            <w:tcW w:w="715" w:type="dxa"/>
            <w:tcBorders>
              <w:top w:val="single" w:sz="4" w:space="0" w:color="auto"/>
              <w:left w:val="single" w:sz="4" w:space="0" w:color="auto"/>
              <w:bottom w:val="single" w:sz="4" w:space="0" w:color="auto"/>
              <w:right w:val="single" w:sz="4" w:space="0" w:color="auto"/>
            </w:tcBorders>
            <w:hideMark/>
          </w:tcPr>
          <w:p w:rsidR="00FC5A24" w:rsidRDefault="00FC5A24" w:rsidP="009503A9">
            <w:pPr>
              <w:jc w:val="center"/>
              <w:rPr>
                <w:b/>
                <w:lang w:val="uk-UA"/>
              </w:rPr>
            </w:pPr>
            <w:r>
              <w:rPr>
                <w:b/>
                <w:lang w:val="uk-UA"/>
              </w:rPr>
              <w:t>12</w:t>
            </w:r>
          </w:p>
        </w:tc>
        <w:tc>
          <w:tcPr>
            <w:tcW w:w="9290" w:type="dxa"/>
            <w:gridSpan w:val="5"/>
            <w:tcBorders>
              <w:top w:val="single" w:sz="4" w:space="0" w:color="auto"/>
              <w:left w:val="single" w:sz="4" w:space="0" w:color="auto"/>
              <w:bottom w:val="single" w:sz="4" w:space="0" w:color="auto"/>
              <w:right w:val="single" w:sz="4" w:space="0" w:color="auto"/>
            </w:tcBorders>
            <w:hideMark/>
          </w:tcPr>
          <w:p w:rsidR="00FC5A24" w:rsidRDefault="00FC5A24" w:rsidP="009503A9">
            <w:pPr>
              <w:jc w:val="center"/>
              <w:rPr>
                <w:lang w:val="uk-UA"/>
              </w:rPr>
            </w:pPr>
            <w:r>
              <w:rPr>
                <w:b/>
                <w:bCs/>
                <w:lang w:val="uk-UA"/>
              </w:rPr>
              <w:t xml:space="preserve">Землі транспорту </w:t>
            </w:r>
          </w:p>
        </w:tc>
      </w:tr>
      <w:tr w:rsidR="00725C21" w:rsidTr="009503A9">
        <w:tc>
          <w:tcPr>
            <w:tcW w:w="715"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12.01</w:t>
            </w:r>
          </w:p>
        </w:tc>
        <w:tc>
          <w:tcPr>
            <w:tcW w:w="4966" w:type="dxa"/>
            <w:tcBorders>
              <w:top w:val="single" w:sz="4" w:space="0" w:color="auto"/>
              <w:left w:val="single" w:sz="4" w:space="0" w:color="auto"/>
              <w:bottom w:val="single" w:sz="4" w:space="0" w:color="auto"/>
              <w:right w:val="single" w:sz="4" w:space="0" w:color="auto"/>
            </w:tcBorders>
            <w:hideMark/>
          </w:tcPr>
          <w:p w:rsidR="00725C21" w:rsidRDefault="00725C21" w:rsidP="009503A9">
            <w:pPr>
              <w:rPr>
                <w:lang w:val="uk-UA"/>
              </w:rPr>
            </w:pPr>
            <w:r>
              <w:rPr>
                <w:lang w:val="uk-UA"/>
              </w:rPr>
              <w:t>Для розміщення та експлуатації будівель і споруд залізничного транспорту </w:t>
            </w:r>
          </w:p>
        </w:tc>
        <w:tc>
          <w:tcPr>
            <w:tcW w:w="1058" w:type="dxa"/>
            <w:tcBorders>
              <w:top w:val="single" w:sz="4" w:space="0" w:color="auto"/>
              <w:left w:val="single" w:sz="4" w:space="0" w:color="auto"/>
              <w:bottom w:val="single" w:sz="4" w:space="0" w:color="auto"/>
              <w:right w:val="single" w:sz="4" w:space="0" w:color="auto"/>
            </w:tcBorders>
            <w:hideMark/>
          </w:tcPr>
          <w:p w:rsidR="00725C21" w:rsidRPr="00156FE2" w:rsidRDefault="00156FE2" w:rsidP="009503A9">
            <w:pPr>
              <w:jc w:val="center"/>
              <w:rPr>
                <w:b/>
                <w:lang w:val="uk-UA"/>
              </w:rPr>
            </w:pPr>
            <w:r w:rsidRPr="00156FE2">
              <w:rPr>
                <w:b/>
                <w:lang w:val="en-US"/>
              </w:rPr>
              <w:t>3,</w:t>
            </w:r>
            <w:r w:rsidR="00725C21" w:rsidRPr="00156FE2">
              <w:rPr>
                <w:b/>
                <w:lang w:val="uk-UA"/>
              </w:rPr>
              <w:t>0</w:t>
            </w:r>
            <w:r w:rsidR="00FC5A24">
              <w:rPr>
                <w:b/>
                <w:lang w:val="uk-UA"/>
              </w:rPr>
              <w:t>00</w:t>
            </w:r>
          </w:p>
        </w:tc>
        <w:tc>
          <w:tcPr>
            <w:tcW w:w="1104" w:type="dxa"/>
            <w:tcBorders>
              <w:top w:val="single" w:sz="4" w:space="0" w:color="auto"/>
              <w:left w:val="single" w:sz="4" w:space="0" w:color="auto"/>
              <w:bottom w:val="single" w:sz="4" w:space="0" w:color="auto"/>
              <w:right w:val="single" w:sz="4" w:space="0" w:color="auto"/>
            </w:tcBorders>
            <w:hideMark/>
          </w:tcPr>
          <w:p w:rsidR="00725C21" w:rsidRPr="00680108" w:rsidRDefault="00725C21" w:rsidP="009503A9">
            <w:pPr>
              <w:jc w:val="center"/>
              <w:rPr>
                <w:b/>
                <w:lang w:val="uk-UA"/>
              </w:rPr>
            </w:pPr>
            <w:r w:rsidRPr="00680108">
              <w:rPr>
                <w:b/>
                <w:lang w:val="uk-UA"/>
              </w:rPr>
              <w:t>0</w:t>
            </w:r>
            <w:r w:rsidR="00FC5A24" w:rsidRPr="00680108">
              <w:rPr>
                <w:b/>
                <w:lang w:val="uk-UA"/>
              </w:rPr>
              <w:t>,000</w:t>
            </w:r>
          </w:p>
        </w:tc>
        <w:tc>
          <w:tcPr>
            <w:tcW w:w="1081" w:type="dxa"/>
            <w:tcBorders>
              <w:top w:val="single" w:sz="4" w:space="0" w:color="auto"/>
              <w:left w:val="single" w:sz="4" w:space="0" w:color="auto"/>
              <w:bottom w:val="single" w:sz="4" w:space="0" w:color="auto"/>
              <w:right w:val="single" w:sz="4" w:space="0" w:color="auto"/>
            </w:tcBorders>
            <w:hideMark/>
          </w:tcPr>
          <w:p w:rsidR="00725C21" w:rsidRPr="00156FE2" w:rsidRDefault="00156FE2" w:rsidP="009503A9">
            <w:pPr>
              <w:jc w:val="center"/>
              <w:rPr>
                <w:b/>
                <w:lang w:val="uk-UA"/>
              </w:rPr>
            </w:pPr>
            <w:r w:rsidRPr="00156FE2">
              <w:rPr>
                <w:b/>
                <w:lang w:val="en-US"/>
              </w:rPr>
              <w:t>3,</w:t>
            </w:r>
            <w:r w:rsidR="00725C21" w:rsidRPr="00156FE2">
              <w:rPr>
                <w:b/>
                <w:lang w:val="uk-UA"/>
              </w:rPr>
              <w:t>0</w:t>
            </w:r>
            <w:r w:rsidR="00FC5A24">
              <w:rPr>
                <w:b/>
                <w:lang w:val="uk-UA"/>
              </w:rPr>
              <w:t>00</w:t>
            </w:r>
          </w:p>
        </w:tc>
        <w:tc>
          <w:tcPr>
            <w:tcW w:w="1081" w:type="dxa"/>
            <w:tcBorders>
              <w:top w:val="single" w:sz="4" w:space="0" w:color="auto"/>
              <w:left w:val="single" w:sz="4" w:space="0" w:color="auto"/>
              <w:bottom w:val="single" w:sz="4" w:space="0" w:color="auto"/>
              <w:right w:val="single" w:sz="4" w:space="0" w:color="auto"/>
            </w:tcBorders>
            <w:hideMark/>
          </w:tcPr>
          <w:p w:rsidR="00725C21" w:rsidRPr="00680108" w:rsidRDefault="00725C21" w:rsidP="009503A9">
            <w:pPr>
              <w:jc w:val="center"/>
              <w:rPr>
                <w:b/>
                <w:lang w:val="uk-UA"/>
              </w:rPr>
            </w:pPr>
            <w:r w:rsidRPr="00680108">
              <w:rPr>
                <w:b/>
                <w:lang w:val="uk-UA"/>
              </w:rPr>
              <w:t>0</w:t>
            </w:r>
            <w:r w:rsidR="00FC5A24" w:rsidRPr="00680108">
              <w:rPr>
                <w:b/>
                <w:lang w:val="uk-UA"/>
              </w:rPr>
              <w:t>,000</w:t>
            </w:r>
          </w:p>
        </w:tc>
      </w:tr>
      <w:tr w:rsidR="00725C21" w:rsidTr="009503A9">
        <w:tc>
          <w:tcPr>
            <w:tcW w:w="715"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12.02</w:t>
            </w:r>
          </w:p>
        </w:tc>
        <w:tc>
          <w:tcPr>
            <w:tcW w:w="4966" w:type="dxa"/>
            <w:tcBorders>
              <w:top w:val="single" w:sz="4" w:space="0" w:color="auto"/>
              <w:left w:val="single" w:sz="4" w:space="0" w:color="auto"/>
              <w:bottom w:val="single" w:sz="4" w:space="0" w:color="auto"/>
              <w:right w:val="single" w:sz="4" w:space="0" w:color="auto"/>
            </w:tcBorders>
            <w:hideMark/>
          </w:tcPr>
          <w:p w:rsidR="00725C21" w:rsidRDefault="00725C21" w:rsidP="009503A9">
            <w:pPr>
              <w:rPr>
                <w:lang w:val="uk-UA"/>
              </w:rPr>
            </w:pPr>
            <w:r>
              <w:rPr>
                <w:lang w:val="uk-UA"/>
              </w:rPr>
              <w:t>Для розміщення та експлуатації будівель і споруд морського транспорту  </w:t>
            </w:r>
          </w:p>
        </w:tc>
        <w:tc>
          <w:tcPr>
            <w:tcW w:w="1058" w:type="dxa"/>
            <w:tcBorders>
              <w:top w:val="single" w:sz="4" w:space="0" w:color="auto"/>
              <w:left w:val="single" w:sz="4" w:space="0" w:color="auto"/>
              <w:bottom w:val="single" w:sz="4" w:space="0" w:color="auto"/>
              <w:right w:val="single" w:sz="4" w:space="0" w:color="auto"/>
            </w:tcBorders>
            <w:hideMark/>
          </w:tcPr>
          <w:p w:rsidR="00725C21" w:rsidRPr="00680108" w:rsidRDefault="00725C21" w:rsidP="009503A9">
            <w:pPr>
              <w:jc w:val="center"/>
              <w:rPr>
                <w:b/>
                <w:lang w:val="uk-UA"/>
              </w:rPr>
            </w:pPr>
            <w:r w:rsidRPr="00680108">
              <w:rPr>
                <w:b/>
                <w:lang w:val="uk-UA"/>
              </w:rPr>
              <w:t>0</w:t>
            </w:r>
            <w:r w:rsidR="00FC5A24" w:rsidRPr="00680108">
              <w:rPr>
                <w:b/>
                <w:lang w:val="uk-UA"/>
              </w:rPr>
              <w:t>,000</w:t>
            </w:r>
          </w:p>
        </w:tc>
        <w:tc>
          <w:tcPr>
            <w:tcW w:w="1104" w:type="dxa"/>
            <w:tcBorders>
              <w:top w:val="single" w:sz="4" w:space="0" w:color="auto"/>
              <w:left w:val="single" w:sz="4" w:space="0" w:color="auto"/>
              <w:bottom w:val="single" w:sz="4" w:space="0" w:color="auto"/>
              <w:right w:val="single" w:sz="4" w:space="0" w:color="auto"/>
            </w:tcBorders>
            <w:hideMark/>
          </w:tcPr>
          <w:p w:rsidR="00725C21" w:rsidRPr="00680108" w:rsidRDefault="00725C21" w:rsidP="009503A9">
            <w:pPr>
              <w:jc w:val="center"/>
              <w:rPr>
                <w:b/>
                <w:lang w:val="uk-UA"/>
              </w:rPr>
            </w:pPr>
            <w:r w:rsidRPr="00680108">
              <w:rPr>
                <w:b/>
                <w:lang w:val="uk-UA"/>
              </w:rPr>
              <w:t>0</w:t>
            </w:r>
            <w:r w:rsidR="00FC5A24" w:rsidRPr="00680108">
              <w:rPr>
                <w:b/>
                <w:lang w:val="uk-UA"/>
              </w:rPr>
              <w:t>,000</w:t>
            </w:r>
          </w:p>
        </w:tc>
        <w:tc>
          <w:tcPr>
            <w:tcW w:w="1081" w:type="dxa"/>
            <w:tcBorders>
              <w:top w:val="single" w:sz="4" w:space="0" w:color="auto"/>
              <w:left w:val="single" w:sz="4" w:space="0" w:color="auto"/>
              <w:bottom w:val="single" w:sz="4" w:space="0" w:color="auto"/>
              <w:right w:val="single" w:sz="4" w:space="0" w:color="auto"/>
            </w:tcBorders>
            <w:hideMark/>
          </w:tcPr>
          <w:p w:rsidR="00725C21" w:rsidRPr="00680108" w:rsidRDefault="00725C21" w:rsidP="009503A9">
            <w:pPr>
              <w:jc w:val="center"/>
              <w:rPr>
                <w:b/>
                <w:lang w:val="uk-UA"/>
              </w:rPr>
            </w:pPr>
            <w:r w:rsidRPr="00680108">
              <w:rPr>
                <w:b/>
                <w:lang w:val="uk-UA"/>
              </w:rPr>
              <w:t>0</w:t>
            </w:r>
            <w:r w:rsidR="00FC5A24" w:rsidRPr="00680108">
              <w:rPr>
                <w:b/>
                <w:lang w:val="uk-UA"/>
              </w:rPr>
              <w:t>,000</w:t>
            </w:r>
          </w:p>
        </w:tc>
        <w:tc>
          <w:tcPr>
            <w:tcW w:w="1081" w:type="dxa"/>
            <w:tcBorders>
              <w:top w:val="single" w:sz="4" w:space="0" w:color="auto"/>
              <w:left w:val="single" w:sz="4" w:space="0" w:color="auto"/>
              <w:bottom w:val="single" w:sz="4" w:space="0" w:color="auto"/>
              <w:right w:val="single" w:sz="4" w:space="0" w:color="auto"/>
            </w:tcBorders>
            <w:hideMark/>
          </w:tcPr>
          <w:p w:rsidR="00725C21" w:rsidRPr="00680108" w:rsidRDefault="00725C21" w:rsidP="009503A9">
            <w:pPr>
              <w:jc w:val="center"/>
              <w:rPr>
                <w:b/>
                <w:lang w:val="uk-UA"/>
              </w:rPr>
            </w:pPr>
            <w:r w:rsidRPr="00680108">
              <w:rPr>
                <w:b/>
                <w:lang w:val="uk-UA"/>
              </w:rPr>
              <w:t>0</w:t>
            </w:r>
            <w:r w:rsidR="00FC5A24" w:rsidRPr="00680108">
              <w:rPr>
                <w:b/>
                <w:lang w:val="uk-UA"/>
              </w:rPr>
              <w:t>,000</w:t>
            </w:r>
          </w:p>
        </w:tc>
      </w:tr>
      <w:tr w:rsidR="00725C21" w:rsidTr="009503A9">
        <w:tc>
          <w:tcPr>
            <w:tcW w:w="715"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12.03</w:t>
            </w:r>
          </w:p>
        </w:tc>
        <w:tc>
          <w:tcPr>
            <w:tcW w:w="4966" w:type="dxa"/>
            <w:tcBorders>
              <w:top w:val="single" w:sz="4" w:space="0" w:color="auto"/>
              <w:left w:val="single" w:sz="4" w:space="0" w:color="auto"/>
              <w:bottom w:val="single" w:sz="4" w:space="0" w:color="auto"/>
              <w:right w:val="single" w:sz="4" w:space="0" w:color="auto"/>
            </w:tcBorders>
            <w:hideMark/>
          </w:tcPr>
          <w:p w:rsidR="00725C21" w:rsidRDefault="00725C21" w:rsidP="009503A9">
            <w:pPr>
              <w:rPr>
                <w:lang w:val="uk-UA"/>
              </w:rPr>
            </w:pPr>
            <w:r>
              <w:rPr>
                <w:lang w:val="uk-UA"/>
              </w:rPr>
              <w:t>Для розміщення та експлуатації будівель і споруд річкового транспорту  </w:t>
            </w:r>
          </w:p>
        </w:tc>
        <w:tc>
          <w:tcPr>
            <w:tcW w:w="1058" w:type="dxa"/>
            <w:tcBorders>
              <w:top w:val="single" w:sz="4" w:space="0" w:color="auto"/>
              <w:left w:val="single" w:sz="4" w:space="0" w:color="auto"/>
              <w:bottom w:val="single" w:sz="4" w:space="0" w:color="auto"/>
              <w:right w:val="single" w:sz="4" w:space="0" w:color="auto"/>
            </w:tcBorders>
            <w:hideMark/>
          </w:tcPr>
          <w:p w:rsidR="00725C21" w:rsidRPr="00680108" w:rsidRDefault="00725C21" w:rsidP="009503A9">
            <w:pPr>
              <w:jc w:val="center"/>
              <w:rPr>
                <w:b/>
                <w:lang w:val="uk-UA"/>
              </w:rPr>
            </w:pPr>
            <w:r w:rsidRPr="00680108">
              <w:rPr>
                <w:b/>
                <w:lang w:val="uk-UA"/>
              </w:rPr>
              <w:t>0</w:t>
            </w:r>
            <w:r w:rsidR="00FC5A24" w:rsidRPr="00680108">
              <w:rPr>
                <w:b/>
                <w:lang w:val="uk-UA"/>
              </w:rPr>
              <w:t>,000</w:t>
            </w:r>
          </w:p>
        </w:tc>
        <w:tc>
          <w:tcPr>
            <w:tcW w:w="1104" w:type="dxa"/>
            <w:tcBorders>
              <w:top w:val="single" w:sz="4" w:space="0" w:color="auto"/>
              <w:left w:val="single" w:sz="4" w:space="0" w:color="auto"/>
              <w:bottom w:val="single" w:sz="4" w:space="0" w:color="auto"/>
              <w:right w:val="single" w:sz="4" w:space="0" w:color="auto"/>
            </w:tcBorders>
            <w:hideMark/>
          </w:tcPr>
          <w:p w:rsidR="00725C21" w:rsidRPr="00680108" w:rsidRDefault="00725C21" w:rsidP="009503A9">
            <w:pPr>
              <w:jc w:val="center"/>
              <w:rPr>
                <w:b/>
                <w:lang w:val="uk-UA"/>
              </w:rPr>
            </w:pPr>
            <w:r w:rsidRPr="00680108">
              <w:rPr>
                <w:b/>
                <w:lang w:val="uk-UA"/>
              </w:rPr>
              <w:t>0</w:t>
            </w:r>
            <w:r w:rsidR="00FC5A24" w:rsidRPr="00680108">
              <w:rPr>
                <w:b/>
                <w:lang w:val="uk-UA"/>
              </w:rPr>
              <w:t>,000</w:t>
            </w:r>
          </w:p>
        </w:tc>
        <w:tc>
          <w:tcPr>
            <w:tcW w:w="1081" w:type="dxa"/>
            <w:tcBorders>
              <w:top w:val="single" w:sz="4" w:space="0" w:color="auto"/>
              <w:left w:val="single" w:sz="4" w:space="0" w:color="auto"/>
              <w:bottom w:val="single" w:sz="4" w:space="0" w:color="auto"/>
              <w:right w:val="single" w:sz="4" w:space="0" w:color="auto"/>
            </w:tcBorders>
            <w:hideMark/>
          </w:tcPr>
          <w:p w:rsidR="00725C21" w:rsidRPr="00680108" w:rsidRDefault="00725C21" w:rsidP="009503A9">
            <w:pPr>
              <w:jc w:val="center"/>
              <w:rPr>
                <w:b/>
                <w:lang w:val="uk-UA"/>
              </w:rPr>
            </w:pPr>
            <w:r w:rsidRPr="00680108">
              <w:rPr>
                <w:b/>
                <w:lang w:val="uk-UA"/>
              </w:rPr>
              <w:t>0</w:t>
            </w:r>
            <w:r w:rsidR="00FC5A24" w:rsidRPr="00680108">
              <w:rPr>
                <w:b/>
                <w:lang w:val="uk-UA"/>
              </w:rPr>
              <w:t>,000</w:t>
            </w:r>
          </w:p>
        </w:tc>
        <w:tc>
          <w:tcPr>
            <w:tcW w:w="1081" w:type="dxa"/>
            <w:tcBorders>
              <w:top w:val="single" w:sz="4" w:space="0" w:color="auto"/>
              <w:left w:val="single" w:sz="4" w:space="0" w:color="auto"/>
              <w:bottom w:val="single" w:sz="4" w:space="0" w:color="auto"/>
              <w:right w:val="single" w:sz="4" w:space="0" w:color="auto"/>
            </w:tcBorders>
            <w:hideMark/>
          </w:tcPr>
          <w:p w:rsidR="00725C21" w:rsidRPr="00680108" w:rsidRDefault="00725C21" w:rsidP="009503A9">
            <w:pPr>
              <w:jc w:val="center"/>
              <w:rPr>
                <w:b/>
                <w:lang w:val="uk-UA"/>
              </w:rPr>
            </w:pPr>
            <w:r w:rsidRPr="00680108">
              <w:rPr>
                <w:b/>
                <w:lang w:val="uk-UA"/>
              </w:rPr>
              <w:t>0</w:t>
            </w:r>
            <w:r w:rsidR="00FC5A24" w:rsidRPr="00680108">
              <w:rPr>
                <w:b/>
                <w:lang w:val="uk-UA"/>
              </w:rPr>
              <w:t>,000</w:t>
            </w:r>
          </w:p>
        </w:tc>
      </w:tr>
      <w:tr w:rsidR="00725C21" w:rsidTr="009503A9">
        <w:tc>
          <w:tcPr>
            <w:tcW w:w="715"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12.04</w:t>
            </w:r>
          </w:p>
        </w:tc>
        <w:tc>
          <w:tcPr>
            <w:tcW w:w="4966" w:type="dxa"/>
            <w:tcBorders>
              <w:top w:val="single" w:sz="4" w:space="0" w:color="auto"/>
              <w:left w:val="single" w:sz="4" w:space="0" w:color="auto"/>
              <w:bottom w:val="single" w:sz="4" w:space="0" w:color="auto"/>
              <w:right w:val="single" w:sz="4" w:space="0" w:color="auto"/>
            </w:tcBorders>
            <w:hideMark/>
          </w:tcPr>
          <w:p w:rsidR="00725C21" w:rsidRDefault="00725C21" w:rsidP="009503A9">
            <w:pPr>
              <w:rPr>
                <w:lang w:val="uk-UA"/>
              </w:rPr>
            </w:pPr>
            <w:r>
              <w:rPr>
                <w:lang w:val="uk-UA"/>
              </w:rPr>
              <w:t>Для розміщення та експлуатації будівель і споруд автомобільного транспорту та дорожнього господарства </w:t>
            </w:r>
          </w:p>
        </w:tc>
        <w:tc>
          <w:tcPr>
            <w:tcW w:w="1058" w:type="dxa"/>
            <w:tcBorders>
              <w:top w:val="single" w:sz="4" w:space="0" w:color="auto"/>
              <w:left w:val="single" w:sz="4" w:space="0" w:color="auto"/>
              <w:bottom w:val="single" w:sz="4" w:space="0" w:color="auto"/>
              <w:right w:val="single" w:sz="4" w:space="0" w:color="auto"/>
            </w:tcBorders>
            <w:hideMark/>
          </w:tcPr>
          <w:p w:rsidR="00725C21" w:rsidRPr="00156FE2" w:rsidRDefault="00156FE2" w:rsidP="009503A9">
            <w:pPr>
              <w:jc w:val="center"/>
              <w:rPr>
                <w:b/>
                <w:lang w:val="uk-UA"/>
              </w:rPr>
            </w:pPr>
            <w:r w:rsidRPr="00156FE2">
              <w:rPr>
                <w:b/>
                <w:lang w:val="en-US"/>
              </w:rPr>
              <w:t>3,</w:t>
            </w:r>
            <w:r w:rsidR="00725C21" w:rsidRPr="00156FE2">
              <w:rPr>
                <w:b/>
                <w:lang w:val="uk-UA"/>
              </w:rPr>
              <w:t>0</w:t>
            </w:r>
            <w:r w:rsidR="00FC5A24">
              <w:rPr>
                <w:b/>
                <w:lang w:val="uk-UA"/>
              </w:rPr>
              <w:t>00</w:t>
            </w:r>
          </w:p>
        </w:tc>
        <w:tc>
          <w:tcPr>
            <w:tcW w:w="1104" w:type="dxa"/>
            <w:tcBorders>
              <w:top w:val="single" w:sz="4" w:space="0" w:color="auto"/>
              <w:left w:val="single" w:sz="4" w:space="0" w:color="auto"/>
              <w:bottom w:val="single" w:sz="4" w:space="0" w:color="auto"/>
              <w:right w:val="single" w:sz="4" w:space="0" w:color="auto"/>
            </w:tcBorders>
            <w:hideMark/>
          </w:tcPr>
          <w:p w:rsidR="00725C21" w:rsidRPr="00156FE2" w:rsidRDefault="00156FE2" w:rsidP="009503A9">
            <w:pPr>
              <w:jc w:val="center"/>
              <w:rPr>
                <w:b/>
                <w:lang w:val="uk-UA"/>
              </w:rPr>
            </w:pPr>
            <w:r w:rsidRPr="00156FE2">
              <w:rPr>
                <w:b/>
                <w:lang w:val="en-US"/>
              </w:rPr>
              <w:t>3,</w:t>
            </w:r>
            <w:r w:rsidR="00725C21" w:rsidRPr="00156FE2">
              <w:rPr>
                <w:b/>
                <w:lang w:val="uk-UA"/>
              </w:rPr>
              <w:t>0</w:t>
            </w:r>
            <w:r w:rsidR="00FC5A24">
              <w:rPr>
                <w:b/>
                <w:lang w:val="uk-UA"/>
              </w:rPr>
              <w:t>00</w:t>
            </w:r>
          </w:p>
        </w:tc>
        <w:tc>
          <w:tcPr>
            <w:tcW w:w="1081" w:type="dxa"/>
            <w:tcBorders>
              <w:top w:val="single" w:sz="4" w:space="0" w:color="auto"/>
              <w:left w:val="single" w:sz="4" w:space="0" w:color="auto"/>
              <w:bottom w:val="single" w:sz="4" w:space="0" w:color="auto"/>
              <w:right w:val="single" w:sz="4" w:space="0" w:color="auto"/>
            </w:tcBorders>
            <w:hideMark/>
          </w:tcPr>
          <w:p w:rsidR="00725C21" w:rsidRPr="00156FE2" w:rsidRDefault="00156FE2" w:rsidP="009503A9">
            <w:pPr>
              <w:jc w:val="center"/>
              <w:rPr>
                <w:b/>
                <w:lang w:val="uk-UA"/>
              </w:rPr>
            </w:pPr>
            <w:r w:rsidRPr="00156FE2">
              <w:rPr>
                <w:b/>
                <w:lang w:val="en-US"/>
              </w:rPr>
              <w:t>3,</w:t>
            </w:r>
            <w:r w:rsidR="00725C21" w:rsidRPr="00156FE2">
              <w:rPr>
                <w:b/>
                <w:lang w:val="uk-UA"/>
              </w:rPr>
              <w:t>0</w:t>
            </w:r>
            <w:r w:rsidR="00FC5A24">
              <w:rPr>
                <w:b/>
                <w:lang w:val="uk-UA"/>
              </w:rPr>
              <w:t>00</w:t>
            </w:r>
          </w:p>
        </w:tc>
        <w:tc>
          <w:tcPr>
            <w:tcW w:w="1081" w:type="dxa"/>
            <w:tcBorders>
              <w:top w:val="single" w:sz="4" w:space="0" w:color="auto"/>
              <w:left w:val="single" w:sz="4" w:space="0" w:color="auto"/>
              <w:bottom w:val="single" w:sz="4" w:space="0" w:color="auto"/>
              <w:right w:val="single" w:sz="4" w:space="0" w:color="auto"/>
            </w:tcBorders>
            <w:hideMark/>
          </w:tcPr>
          <w:p w:rsidR="00725C21" w:rsidRPr="00156FE2" w:rsidRDefault="00156FE2" w:rsidP="009503A9">
            <w:pPr>
              <w:jc w:val="center"/>
              <w:rPr>
                <w:b/>
                <w:lang w:val="uk-UA"/>
              </w:rPr>
            </w:pPr>
            <w:r w:rsidRPr="00156FE2">
              <w:rPr>
                <w:b/>
                <w:lang w:val="en-US"/>
              </w:rPr>
              <w:t>3,</w:t>
            </w:r>
            <w:r w:rsidR="00725C21" w:rsidRPr="00156FE2">
              <w:rPr>
                <w:b/>
                <w:lang w:val="uk-UA"/>
              </w:rPr>
              <w:t>0</w:t>
            </w:r>
            <w:r w:rsidR="00FC5A24">
              <w:rPr>
                <w:b/>
                <w:lang w:val="uk-UA"/>
              </w:rPr>
              <w:t>00</w:t>
            </w:r>
          </w:p>
        </w:tc>
      </w:tr>
      <w:tr w:rsidR="00725C21" w:rsidTr="009503A9">
        <w:tc>
          <w:tcPr>
            <w:tcW w:w="715"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12.05</w:t>
            </w:r>
          </w:p>
        </w:tc>
        <w:tc>
          <w:tcPr>
            <w:tcW w:w="4966" w:type="dxa"/>
            <w:tcBorders>
              <w:top w:val="single" w:sz="4" w:space="0" w:color="auto"/>
              <w:left w:val="single" w:sz="4" w:space="0" w:color="auto"/>
              <w:bottom w:val="single" w:sz="4" w:space="0" w:color="auto"/>
              <w:right w:val="single" w:sz="4" w:space="0" w:color="auto"/>
            </w:tcBorders>
            <w:hideMark/>
          </w:tcPr>
          <w:p w:rsidR="00725C21" w:rsidRDefault="00725C21" w:rsidP="009503A9">
            <w:pPr>
              <w:rPr>
                <w:lang w:val="uk-UA"/>
              </w:rPr>
            </w:pPr>
            <w:r>
              <w:rPr>
                <w:lang w:val="uk-UA"/>
              </w:rPr>
              <w:t>Для розміщення та експлуатації будівель і споруд авіаційного транспорту </w:t>
            </w:r>
          </w:p>
        </w:tc>
        <w:tc>
          <w:tcPr>
            <w:tcW w:w="1058" w:type="dxa"/>
            <w:tcBorders>
              <w:top w:val="single" w:sz="4" w:space="0" w:color="auto"/>
              <w:left w:val="single" w:sz="4" w:space="0" w:color="auto"/>
              <w:bottom w:val="single" w:sz="4" w:space="0" w:color="auto"/>
              <w:right w:val="single" w:sz="4" w:space="0" w:color="auto"/>
            </w:tcBorders>
            <w:hideMark/>
          </w:tcPr>
          <w:p w:rsidR="00725C21" w:rsidRPr="00680108" w:rsidRDefault="00725C21" w:rsidP="009503A9">
            <w:pPr>
              <w:jc w:val="center"/>
              <w:rPr>
                <w:b/>
                <w:lang w:val="uk-UA"/>
              </w:rPr>
            </w:pPr>
            <w:r w:rsidRPr="00680108">
              <w:rPr>
                <w:b/>
                <w:lang w:val="uk-UA"/>
              </w:rPr>
              <w:t>0</w:t>
            </w:r>
            <w:r w:rsidR="00FC5A24" w:rsidRPr="00680108">
              <w:rPr>
                <w:b/>
                <w:lang w:val="uk-UA"/>
              </w:rPr>
              <w:t>,000</w:t>
            </w:r>
          </w:p>
        </w:tc>
        <w:tc>
          <w:tcPr>
            <w:tcW w:w="1104" w:type="dxa"/>
            <w:tcBorders>
              <w:top w:val="single" w:sz="4" w:space="0" w:color="auto"/>
              <w:left w:val="single" w:sz="4" w:space="0" w:color="auto"/>
              <w:bottom w:val="single" w:sz="4" w:space="0" w:color="auto"/>
              <w:right w:val="single" w:sz="4" w:space="0" w:color="auto"/>
            </w:tcBorders>
            <w:hideMark/>
          </w:tcPr>
          <w:p w:rsidR="00725C21" w:rsidRPr="00680108" w:rsidRDefault="00725C21" w:rsidP="009503A9">
            <w:pPr>
              <w:jc w:val="center"/>
              <w:rPr>
                <w:b/>
                <w:lang w:val="uk-UA"/>
              </w:rPr>
            </w:pPr>
            <w:r w:rsidRPr="00680108">
              <w:rPr>
                <w:b/>
                <w:lang w:val="uk-UA"/>
              </w:rPr>
              <w:t>0</w:t>
            </w:r>
            <w:r w:rsidR="00FC5A24" w:rsidRPr="00680108">
              <w:rPr>
                <w:b/>
                <w:lang w:val="uk-UA"/>
              </w:rPr>
              <w:t>,000</w:t>
            </w:r>
          </w:p>
        </w:tc>
        <w:tc>
          <w:tcPr>
            <w:tcW w:w="1081" w:type="dxa"/>
            <w:tcBorders>
              <w:top w:val="single" w:sz="4" w:space="0" w:color="auto"/>
              <w:left w:val="single" w:sz="4" w:space="0" w:color="auto"/>
              <w:bottom w:val="single" w:sz="4" w:space="0" w:color="auto"/>
              <w:right w:val="single" w:sz="4" w:space="0" w:color="auto"/>
            </w:tcBorders>
            <w:hideMark/>
          </w:tcPr>
          <w:p w:rsidR="00725C21" w:rsidRPr="00680108" w:rsidRDefault="00725C21" w:rsidP="009503A9">
            <w:pPr>
              <w:jc w:val="center"/>
              <w:rPr>
                <w:b/>
                <w:lang w:val="uk-UA"/>
              </w:rPr>
            </w:pPr>
            <w:r w:rsidRPr="00680108">
              <w:rPr>
                <w:b/>
                <w:lang w:val="uk-UA"/>
              </w:rPr>
              <w:t>0</w:t>
            </w:r>
            <w:r w:rsidR="00FC5A24" w:rsidRPr="00680108">
              <w:rPr>
                <w:b/>
                <w:lang w:val="uk-UA"/>
              </w:rPr>
              <w:t>,000</w:t>
            </w:r>
          </w:p>
        </w:tc>
        <w:tc>
          <w:tcPr>
            <w:tcW w:w="1081" w:type="dxa"/>
            <w:tcBorders>
              <w:top w:val="single" w:sz="4" w:space="0" w:color="auto"/>
              <w:left w:val="single" w:sz="4" w:space="0" w:color="auto"/>
              <w:bottom w:val="single" w:sz="4" w:space="0" w:color="auto"/>
              <w:right w:val="single" w:sz="4" w:space="0" w:color="auto"/>
            </w:tcBorders>
            <w:hideMark/>
          </w:tcPr>
          <w:p w:rsidR="00725C21" w:rsidRPr="00680108" w:rsidRDefault="00725C21" w:rsidP="009503A9">
            <w:pPr>
              <w:jc w:val="center"/>
              <w:rPr>
                <w:b/>
                <w:lang w:val="uk-UA"/>
              </w:rPr>
            </w:pPr>
            <w:r w:rsidRPr="00680108">
              <w:rPr>
                <w:b/>
                <w:lang w:val="uk-UA"/>
              </w:rPr>
              <w:t>0</w:t>
            </w:r>
            <w:r w:rsidR="00FC5A24" w:rsidRPr="00680108">
              <w:rPr>
                <w:b/>
                <w:lang w:val="uk-UA"/>
              </w:rPr>
              <w:t>,000</w:t>
            </w:r>
          </w:p>
        </w:tc>
      </w:tr>
      <w:tr w:rsidR="00725C21" w:rsidTr="009503A9">
        <w:tc>
          <w:tcPr>
            <w:tcW w:w="715"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12.06</w:t>
            </w:r>
          </w:p>
        </w:tc>
        <w:tc>
          <w:tcPr>
            <w:tcW w:w="4966" w:type="dxa"/>
            <w:tcBorders>
              <w:top w:val="single" w:sz="4" w:space="0" w:color="auto"/>
              <w:left w:val="single" w:sz="4" w:space="0" w:color="auto"/>
              <w:bottom w:val="single" w:sz="4" w:space="0" w:color="auto"/>
              <w:right w:val="single" w:sz="4" w:space="0" w:color="auto"/>
            </w:tcBorders>
            <w:hideMark/>
          </w:tcPr>
          <w:p w:rsidR="00725C21" w:rsidRDefault="00725C21" w:rsidP="009503A9">
            <w:pPr>
              <w:rPr>
                <w:lang w:val="uk-UA"/>
              </w:rPr>
            </w:pPr>
            <w:r>
              <w:rPr>
                <w:lang w:val="uk-UA"/>
              </w:rPr>
              <w:t>Для розміщення та експлуатації об'єктів трубопровідного транспорту </w:t>
            </w:r>
          </w:p>
        </w:tc>
        <w:tc>
          <w:tcPr>
            <w:tcW w:w="1058" w:type="dxa"/>
            <w:tcBorders>
              <w:top w:val="single" w:sz="4" w:space="0" w:color="auto"/>
              <w:left w:val="single" w:sz="4" w:space="0" w:color="auto"/>
              <w:bottom w:val="single" w:sz="4" w:space="0" w:color="auto"/>
              <w:right w:val="single" w:sz="4" w:space="0" w:color="auto"/>
            </w:tcBorders>
            <w:hideMark/>
          </w:tcPr>
          <w:p w:rsidR="00725C21" w:rsidRPr="00156FE2" w:rsidRDefault="00156FE2" w:rsidP="009503A9">
            <w:pPr>
              <w:jc w:val="center"/>
              <w:rPr>
                <w:b/>
                <w:lang w:val="uk-UA"/>
              </w:rPr>
            </w:pPr>
            <w:r w:rsidRPr="00156FE2">
              <w:rPr>
                <w:b/>
                <w:lang w:val="en-US"/>
              </w:rPr>
              <w:t>3,</w:t>
            </w:r>
            <w:r w:rsidR="00725C21" w:rsidRPr="00156FE2">
              <w:rPr>
                <w:b/>
                <w:lang w:val="uk-UA"/>
              </w:rPr>
              <w:t>0</w:t>
            </w:r>
            <w:r w:rsidR="00FC5A24">
              <w:rPr>
                <w:b/>
                <w:lang w:val="uk-UA"/>
              </w:rPr>
              <w:t>00</w:t>
            </w:r>
          </w:p>
        </w:tc>
        <w:tc>
          <w:tcPr>
            <w:tcW w:w="1104" w:type="dxa"/>
            <w:tcBorders>
              <w:top w:val="single" w:sz="4" w:space="0" w:color="auto"/>
              <w:left w:val="single" w:sz="4" w:space="0" w:color="auto"/>
              <w:bottom w:val="single" w:sz="4" w:space="0" w:color="auto"/>
              <w:right w:val="single" w:sz="4" w:space="0" w:color="auto"/>
            </w:tcBorders>
            <w:hideMark/>
          </w:tcPr>
          <w:p w:rsidR="00725C21" w:rsidRPr="00156FE2" w:rsidRDefault="00156FE2" w:rsidP="009503A9">
            <w:pPr>
              <w:jc w:val="center"/>
              <w:rPr>
                <w:b/>
                <w:lang w:val="uk-UA"/>
              </w:rPr>
            </w:pPr>
            <w:r w:rsidRPr="00156FE2">
              <w:rPr>
                <w:b/>
                <w:lang w:val="en-US"/>
              </w:rPr>
              <w:t>3,</w:t>
            </w:r>
            <w:r w:rsidR="00725C21" w:rsidRPr="00156FE2">
              <w:rPr>
                <w:b/>
                <w:lang w:val="uk-UA"/>
              </w:rPr>
              <w:t>0</w:t>
            </w:r>
            <w:r w:rsidR="00FC5A24">
              <w:rPr>
                <w:b/>
                <w:lang w:val="uk-UA"/>
              </w:rPr>
              <w:t>00</w:t>
            </w:r>
          </w:p>
        </w:tc>
        <w:tc>
          <w:tcPr>
            <w:tcW w:w="1081" w:type="dxa"/>
            <w:tcBorders>
              <w:top w:val="single" w:sz="4" w:space="0" w:color="auto"/>
              <w:left w:val="single" w:sz="4" w:space="0" w:color="auto"/>
              <w:bottom w:val="single" w:sz="4" w:space="0" w:color="auto"/>
              <w:right w:val="single" w:sz="4" w:space="0" w:color="auto"/>
            </w:tcBorders>
            <w:hideMark/>
          </w:tcPr>
          <w:p w:rsidR="00725C21" w:rsidRPr="00156FE2" w:rsidRDefault="00156FE2" w:rsidP="009503A9">
            <w:pPr>
              <w:jc w:val="center"/>
              <w:rPr>
                <w:b/>
                <w:lang w:val="uk-UA"/>
              </w:rPr>
            </w:pPr>
            <w:r w:rsidRPr="00156FE2">
              <w:rPr>
                <w:b/>
                <w:lang w:val="en-US"/>
              </w:rPr>
              <w:t>3,</w:t>
            </w:r>
            <w:r w:rsidR="00725C21" w:rsidRPr="00156FE2">
              <w:rPr>
                <w:b/>
                <w:lang w:val="uk-UA"/>
              </w:rPr>
              <w:t>0</w:t>
            </w:r>
            <w:r w:rsidR="00FC5A24">
              <w:rPr>
                <w:b/>
                <w:lang w:val="uk-UA"/>
              </w:rPr>
              <w:t>00</w:t>
            </w:r>
          </w:p>
        </w:tc>
        <w:tc>
          <w:tcPr>
            <w:tcW w:w="1081" w:type="dxa"/>
            <w:tcBorders>
              <w:top w:val="single" w:sz="4" w:space="0" w:color="auto"/>
              <w:left w:val="single" w:sz="4" w:space="0" w:color="auto"/>
              <w:bottom w:val="single" w:sz="4" w:space="0" w:color="auto"/>
              <w:right w:val="single" w:sz="4" w:space="0" w:color="auto"/>
            </w:tcBorders>
            <w:hideMark/>
          </w:tcPr>
          <w:p w:rsidR="00725C21" w:rsidRPr="00156FE2" w:rsidRDefault="00156FE2" w:rsidP="009503A9">
            <w:pPr>
              <w:jc w:val="center"/>
              <w:rPr>
                <w:b/>
                <w:lang w:val="uk-UA"/>
              </w:rPr>
            </w:pPr>
            <w:r w:rsidRPr="00156FE2">
              <w:rPr>
                <w:b/>
                <w:lang w:val="en-US"/>
              </w:rPr>
              <w:t>3,</w:t>
            </w:r>
            <w:r w:rsidR="00725C21" w:rsidRPr="00156FE2">
              <w:rPr>
                <w:b/>
                <w:lang w:val="uk-UA"/>
              </w:rPr>
              <w:t>0</w:t>
            </w:r>
            <w:r w:rsidR="00FC5A24">
              <w:rPr>
                <w:b/>
                <w:lang w:val="uk-UA"/>
              </w:rPr>
              <w:t>00</w:t>
            </w:r>
          </w:p>
        </w:tc>
      </w:tr>
      <w:tr w:rsidR="00725C21" w:rsidTr="009503A9">
        <w:tc>
          <w:tcPr>
            <w:tcW w:w="715"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12.07</w:t>
            </w:r>
          </w:p>
        </w:tc>
        <w:tc>
          <w:tcPr>
            <w:tcW w:w="4966" w:type="dxa"/>
            <w:tcBorders>
              <w:top w:val="single" w:sz="4" w:space="0" w:color="auto"/>
              <w:left w:val="single" w:sz="4" w:space="0" w:color="auto"/>
              <w:bottom w:val="single" w:sz="4" w:space="0" w:color="auto"/>
              <w:right w:val="single" w:sz="4" w:space="0" w:color="auto"/>
            </w:tcBorders>
            <w:hideMark/>
          </w:tcPr>
          <w:p w:rsidR="00725C21" w:rsidRDefault="00725C21" w:rsidP="009503A9">
            <w:pPr>
              <w:rPr>
                <w:lang w:val="uk-UA"/>
              </w:rPr>
            </w:pPr>
            <w:r>
              <w:rPr>
                <w:lang w:val="uk-UA"/>
              </w:rPr>
              <w:t>Для розміщення та експлуатації будівель і споруд міського електротранспорту </w:t>
            </w:r>
          </w:p>
        </w:tc>
        <w:tc>
          <w:tcPr>
            <w:tcW w:w="1058" w:type="dxa"/>
            <w:tcBorders>
              <w:top w:val="single" w:sz="4" w:space="0" w:color="auto"/>
              <w:left w:val="single" w:sz="4" w:space="0" w:color="auto"/>
              <w:bottom w:val="single" w:sz="4" w:space="0" w:color="auto"/>
              <w:right w:val="single" w:sz="4" w:space="0" w:color="auto"/>
            </w:tcBorders>
            <w:hideMark/>
          </w:tcPr>
          <w:p w:rsidR="00725C21" w:rsidRPr="00156FE2" w:rsidRDefault="00725C21" w:rsidP="009503A9">
            <w:pPr>
              <w:jc w:val="center"/>
              <w:rPr>
                <w:b/>
                <w:lang w:val="uk-UA"/>
              </w:rPr>
            </w:pPr>
            <w:r w:rsidRPr="00156FE2">
              <w:rPr>
                <w:b/>
                <w:lang w:val="uk-UA"/>
              </w:rPr>
              <w:t>0</w:t>
            </w:r>
            <w:r w:rsidR="00FC5A24">
              <w:rPr>
                <w:b/>
                <w:lang w:val="uk-UA"/>
              </w:rPr>
              <w:t>,000</w:t>
            </w:r>
          </w:p>
        </w:tc>
        <w:tc>
          <w:tcPr>
            <w:tcW w:w="1104" w:type="dxa"/>
            <w:tcBorders>
              <w:top w:val="single" w:sz="4" w:space="0" w:color="auto"/>
              <w:left w:val="single" w:sz="4" w:space="0" w:color="auto"/>
              <w:bottom w:val="single" w:sz="4" w:space="0" w:color="auto"/>
              <w:right w:val="single" w:sz="4" w:space="0" w:color="auto"/>
            </w:tcBorders>
            <w:hideMark/>
          </w:tcPr>
          <w:p w:rsidR="00725C21" w:rsidRPr="00156FE2" w:rsidRDefault="00725C21" w:rsidP="009503A9">
            <w:pPr>
              <w:jc w:val="center"/>
              <w:rPr>
                <w:b/>
                <w:lang w:val="uk-UA"/>
              </w:rPr>
            </w:pPr>
            <w:r w:rsidRPr="00156FE2">
              <w:rPr>
                <w:b/>
                <w:lang w:val="uk-UA"/>
              </w:rPr>
              <w:t>0</w:t>
            </w:r>
            <w:r w:rsidR="00FC5A24">
              <w:rPr>
                <w:b/>
                <w:lang w:val="uk-UA"/>
              </w:rPr>
              <w:t>,000</w:t>
            </w:r>
          </w:p>
        </w:tc>
        <w:tc>
          <w:tcPr>
            <w:tcW w:w="1081" w:type="dxa"/>
            <w:tcBorders>
              <w:top w:val="single" w:sz="4" w:space="0" w:color="auto"/>
              <w:left w:val="single" w:sz="4" w:space="0" w:color="auto"/>
              <w:bottom w:val="single" w:sz="4" w:space="0" w:color="auto"/>
              <w:right w:val="single" w:sz="4" w:space="0" w:color="auto"/>
            </w:tcBorders>
            <w:hideMark/>
          </w:tcPr>
          <w:p w:rsidR="00725C21" w:rsidRPr="00156FE2" w:rsidRDefault="00725C21" w:rsidP="009503A9">
            <w:pPr>
              <w:jc w:val="center"/>
              <w:rPr>
                <w:b/>
                <w:lang w:val="uk-UA"/>
              </w:rPr>
            </w:pPr>
            <w:r w:rsidRPr="00156FE2">
              <w:rPr>
                <w:b/>
                <w:lang w:val="uk-UA"/>
              </w:rPr>
              <w:t>0</w:t>
            </w:r>
            <w:r w:rsidR="00FC5A24">
              <w:rPr>
                <w:b/>
                <w:lang w:val="uk-UA"/>
              </w:rPr>
              <w:t>,000</w:t>
            </w:r>
          </w:p>
        </w:tc>
        <w:tc>
          <w:tcPr>
            <w:tcW w:w="1081" w:type="dxa"/>
            <w:tcBorders>
              <w:top w:val="single" w:sz="4" w:space="0" w:color="auto"/>
              <w:left w:val="single" w:sz="4" w:space="0" w:color="auto"/>
              <w:bottom w:val="single" w:sz="4" w:space="0" w:color="auto"/>
              <w:right w:val="single" w:sz="4" w:space="0" w:color="auto"/>
            </w:tcBorders>
            <w:hideMark/>
          </w:tcPr>
          <w:p w:rsidR="00725C21" w:rsidRPr="00156FE2" w:rsidRDefault="00725C21" w:rsidP="009503A9">
            <w:pPr>
              <w:jc w:val="center"/>
              <w:rPr>
                <w:b/>
                <w:lang w:val="uk-UA"/>
              </w:rPr>
            </w:pPr>
            <w:r w:rsidRPr="00156FE2">
              <w:rPr>
                <w:b/>
                <w:lang w:val="uk-UA"/>
              </w:rPr>
              <w:t>0</w:t>
            </w:r>
            <w:r w:rsidR="00FC5A24">
              <w:rPr>
                <w:b/>
                <w:lang w:val="uk-UA"/>
              </w:rPr>
              <w:t>,000</w:t>
            </w:r>
          </w:p>
        </w:tc>
      </w:tr>
      <w:tr w:rsidR="00725C21" w:rsidTr="009503A9">
        <w:tc>
          <w:tcPr>
            <w:tcW w:w="715"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12.08</w:t>
            </w:r>
          </w:p>
        </w:tc>
        <w:tc>
          <w:tcPr>
            <w:tcW w:w="4966" w:type="dxa"/>
            <w:tcBorders>
              <w:top w:val="single" w:sz="4" w:space="0" w:color="auto"/>
              <w:left w:val="single" w:sz="4" w:space="0" w:color="auto"/>
              <w:bottom w:val="single" w:sz="4" w:space="0" w:color="auto"/>
              <w:right w:val="single" w:sz="4" w:space="0" w:color="auto"/>
            </w:tcBorders>
            <w:hideMark/>
          </w:tcPr>
          <w:p w:rsidR="00725C21" w:rsidRDefault="00725C21" w:rsidP="009503A9">
            <w:pPr>
              <w:rPr>
                <w:lang w:val="uk-UA"/>
              </w:rPr>
            </w:pPr>
            <w:r>
              <w:rPr>
                <w:lang w:val="uk-UA"/>
              </w:rPr>
              <w:t>Для розміщення та експлуатації будівель і споруд додаткових транспортних послуг та допоміжних операцій </w:t>
            </w:r>
          </w:p>
        </w:tc>
        <w:tc>
          <w:tcPr>
            <w:tcW w:w="1058" w:type="dxa"/>
            <w:tcBorders>
              <w:top w:val="single" w:sz="4" w:space="0" w:color="auto"/>
              <w:left w:val="single" w:sz="4" w:space="0" w:color="auto"/>
              <w:bottom w:val="single" w:sz="4" w:space="0" w:color="auto"/>
              <w:right w:val="single" w:sz="4" w:space="0" w:color="auto"/>
            </w:tcBorders>
            <w:hideMark/>
          </w:tcPr>
          <w:p w:rsidR="00725C21" w:rsidRPr="00156FE2" w:rsidRDefault="00725C21" w:rsidP="009503A9">
            <w:pPr>
              <w:jc w:val="center"/>
              <w:rPr>
                <w:b/>
                <w:lang w:val="uk-UA"/>
              </w:rPr>
            </w:pPr>
            <w:r w:rsidRPr="00156FE2">
              <w:rPr>
                <w:b/>
                <w:lang w:val="uk-UA"/>
              </w:rPr>
              <w:t>2,0</w:t>
            </w:r>
            <w:r w:rsidR="00FC5A24">
              <w:rPr>
                <w:b/>
                <w:lang w:val="uk-UA"/>
              </w:rPr>
              <w:t>00</w:t>
            </w:r>
          </w:p>
        </w:tc>
        <w:tc>
          <w:tcPr>
            <w:tcW w:w="1104" w:type="dxa"/>
            <w:tcBorders>
              <w:top w:val="single" w:sz="4" w:space="0" w:color="auto"/>
              <w:left w:val="single" w:sz="4" w:space="0" w:color="auto"/>
              <w:bottom w:val="single" w:sz="4" w:space="0" w:color="auto"/>
              <w:right w:val="single" w:sz="4" w:space="0" w:color="auto"/>
            </w:tcBorders>
            <w:hideMark/>
          </w:tcPr>
          <w:p w:rsidR="00725C21" w:rsidRPr="00156FE2" w:rsidRDefault="00725C21" w:rsidP="009503A9">
            <w:pPr>
              <w:jc w:val="center"/>
              <w:rPr>
                <w:b/>
                <w:lang w:val="uk-UA"/>
              </w:rPr>
            </w:pPr>
            <w:r w:rsidRPr="00156FE2">
              <w:rPr>
                <w:b/>
                <w:lang w:val="uk-UA"/>
              </w:rPr>
              <w:t>2,0</w:t>
            </w:r>
            <w:r w:rsidR="00FC5A24">
              <w:rPr>
                <w:b/>
                <w:lang w:val="uk-UA"/>
              </w:rPr>
              <w:t>00</w:t>
            </w:r>
          </w:p>
        </w:tc>
        <w:tc>
          <w:tcPr>
            <w:tcW w:w="1081" w:type="dxa"/>
            <w:tcBorders>
              <w:top w:val="single" w:sz="4" w:space="0" w:color="auto"/>
              <w:left w:val="single" w:sz="4" w:space="0" w:color="auto"/>
              <w:bottom w:val="single" w:sz="4" w:space="0" w:color="auto"/>
              <w:right w:val="single" w:sz="4" w:space="0" w:color="auto"/>
            </w:tcBorders>
            <w:hideMark/>
          </w:tcPr>
          <w:p w:rsidR="00725C21" w:rsidRPr="00156FE2" w:rsidRDefault="00725C21" w:rsidP="009503A9">
            <w:pPr>
              <w:jc w:val="center"/>
              <w:rPr>
                <w:b/>
                <w:lang w:val="uk-UA"/>
              </w:rPr>
            </w:pPr>
            <w:r w:rsidRPr="00156FE2">
              <w:rPr>
                <w:b/>
                <w:lang w:val="uk-UA"/>
              </w:rPr>
              <w:t>5,0</w:t>
            </w:r>
            <w:r w:rsidR="00FC5A24">
              <w:rPr>
                <w:b/>
                <w:lang w:val="uk-UA"/>
              </w:rPr>
              <w:t>00</w:t>
            </w:r>
          </w:p>
        </w:tc>
        <w:tc>
          <w:tcPr>
            <w:tcW w:w="1081" w:type="dxa"/>
            <w:tcBorders>
              <w:top w:val="single" w:sz="4" w:space="0" w:color="auto"/>
              <w:left w:val="single" w:sz="4" w:space="0" w:color="auto"/>
              <w:bottom w:val="single" w:sz="4" w:space="0" w:color="auto"/>
              <w:right w:val="single" w:sz="4" w:space="0" w:color="auto"/>
            </w:tcBorders>
            <w:hideMark/>
          </w:tcPr>
          <w:p w:rsidR="00725C21" w:rsidRPr="00156FE2" w:rsidRDefault="00725C21" w:rsidP="009503A9">
            <w:pPr>
              <w:jc w:val="center"/>
              <w:rPr>
                <w:b/>
                <w:lang w:val="uk-UA"/>
              </w:rPr>
            </w:pPr>
            <w:r w:rsidRPr="00156FE2">
              <w:rPr>
                <w:b/>
                <w:lang w:val="uk-UA"/>
              </w:rPr>
              <w:t>5,0</w:t>
            </w:r>
            <w:r w:rsidR="00FC5A24">
              <w:rPr>
                <w:b/>
                <w:lang w:val="uk-UA"/>
              </w:rPr>
              <w:t>00</w:t>
            </w:r>
          </w:p>
        </w:tc>
      </w:tr>
      <w:tr w:rsidR="00725C21" w:rsidTr="009503A9">
        <w:tc>
          <w:tcPr>
            <w:tcW w:w="715"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12.09</w:t>
            </w:r>
          </w:p>
        </w:tc>
        <w:tc>
          <w:tcPr>
            <w:tcW w:w="4966" w:type="dxa"/>
            <w:tcBorders>
              <w:top w:val="single" w:sz="4" w:space="0" w:color="auto"/>
              <w:left w:val="single" w:sz="4" w:space="0" w:color="auto"/>
              <w:bottom w:val="single" w:sz="4" w:space="0" w:color="auto"/>
              <w:right w:val="single" w:sz="4" w:space="0" w:color="auto"/>
            </w:tcBorders>
            <w:hideMark/>
          </w:tcPr>
          <w:p w:rsidR="00725C21" w:rsidRDefault="00725C21" w:rsidP="009503A9">
            <w:pPr>
              <w:rPr>
                <w:lang w:val="uk-UA"/>
              </w:rPr>
            </w:pPr>
            <w:r>
              <w:rPr>
                <w:lang w:val="uk-UA"/>
              </w:rPr>
              <w:t>Для розміщення та експлуатації будівель і споруд іншого наземного транспорту </w:t>
            </w:r>
          </w:p>
        </w:tc>
        <w:tc>
          <w:tcPr>
            <w:tcW w:w="1058" w:type="dxa"/>
            <w:tcBorders>
              <w:top w:val="single" w:sz="4" w:space="0" w:color="auto"/>
              <w:left w:val="single" w:sz="4" w:space="0" w:color="auto"/>
              <w:bottom w:val="single" w:sz="4" w:space="0" w:color="auto"/>
              <w:right w:val="single" w:sz="4" w:space="0" w:color="auto"/>
            </w:tcBorders>
            <w:hideMark/>
          </w:tcPr>
          <w:p w:rsidR="00725C21" w:rsidRPr="00156FE2" w:rsidRDefault="00725C21" w:rsidP="009503A9">
            <w:pPr>
              <w:jc w:val="center"/>
              <w:rPr>
                <w:b/>
                <w:lang w:val="uk-UA"/>
              </w:rPr>
            </w:pPr>
            <w:r w:rsidRPr="00156FE2">
              <w:rPr>
                <w:b/>
                <w:lang w:val="uk-UA"/>
              </w:rPr>
              <w:t>2,0</w:t>
            </w:r>
            <w:r w:rsidR="00FC5A24">
              <w:rPr>
                <w:b/>
                <w:lang w:val="uk-UA"/>
              </w:rPr>
              <w:t>00</w:t>
            </w:r>
          </w:p>
        </w:tc>
        <w:tc>
          <w:tcPr>
            <w:tcW w:w="1104" w:type="dxa"/>
            <w:tcBorders>
              <w:top w:val="single" w:sz="4" w:space="0" w:color="auto"/>
              <w:left w:val="single" w:sz="4" w:space="0" w:color="auto"/>
              <w:bottom w:val="single" w:sz="4" w:space="0" w:color="auto"/>
              <w:right w:val="single" w:sz="4" w:space="0" w:color="auto"/>
            </w:tcBorders>
            <w:hideMark/>
          </w:tcPr>
          <w:p w:rsidR="00725C21" w:rsidRPr="00156FE2" w:rsidRDefault="00725C21" w:rsidP="009503A9">
            <w:pPr>
              <w:jc w:val="center"/>
              <w:rPr>
                <w:b/>
                <w:lang w:val="uk-UA"/>
              </w:rPr>
            </w:pPr>
            <w:r w:rsidRPr="00156FE2">
              <w:rPr>
                <w:b/>
                <w:lang w:val="uk-UA"/>
              </w:rPr>
              <w:t>2,0</w:t>
            </w:r>
            <w:r w:rsidR="00FC5A24">
              <w:rPr>
                <w:b/>
                <w:lang w:val="uk-UA"/>
              </w:rPr>
              <w:t>00</w:t>
            </w:r>
          </w:p>
        </w:tc>
        <w:tc>
          <w:tcPr>
            <w:tcW w:w="1081" w:type="dxa"/>
            <w:tcBorders>
              <w:top w:val="single" w:sz="4" w:space="0" w:color="auto"/>
              <w:left w:val="single" w:sz="4" w:space="0" w:color="auto"/>
              <w:bottom w:val="single" w:sz="4" w:space="0" w:color="auto"/>
              <w:right w:val="single" w:sz="4" w:space="0" w:color="auto"/>
            </w:tcBorders>
            <w:hideMark/>
          </w:tcPr>
          <w:p w:rsidR="00725C21" w:rsidRPr="00156FE2" w:rsidRDefault="00725C21" w:rsidP="009503A9">
            <w:pPr>
              <w:jc w:val="center"/>
              <w:rPr>
                <w:b/>
                <w:lang w:val="uk-UA"/>
              </w:rPr>
            </w:pPr>
            <w:r w:rsidRPr="00156FE2">
              <w:rPr>
                <w:b/>
                <w:lang w:val="uk-UA"/>
              </w:rPr>
              <w:t>5,0</w:t>
            </w:r>
            <w:r w:rsidR="00FC5A24">
              <w:rPr>
                <w:b/>
                <w:lang w:val="uk-UA"/>
              </w:rPr>
              <w:t>00</w:t>
            </w:r>
          </w:p>
        </w:tc>
        <w:tc>
          <w:tcPr>
            <w:tcW w:w="1081" w:type="dxa"/>
            <w:tcBorders>
              <w:top w:val="single" w:sz="4" w:space="0" w:color="auto"/>
              <w:left w:val="single" w:sz="4" w:space="0" w:color="auto"/>
              <w:bottom w:val="single" w:sz="4" w:space="0" w:color="auto"/>
              <w:right w:val="single" w:sz="4" w:space="0" w:color="auto"/>
            </w:tcBorders>
            <w:hideMark/>
          </w:tcPr>
          <w:p w:rsidR="00725C21" w:rsidRPr="00156FE2" w:rsidRDefault="00725C21" w:rsidP="009503A9">
            <w:pPr>
              <w:jc w:val="center"/>
              <w:rPr>
                <w:b/>
                <w:lang w:val="uk-UA"/>
              </w:rPr>
            </w:pPr>
            <w:r w:rsidRPr="00156FE2">
              <w:rPr>
                <w:b/>
                <w:lang w:val="uk-UA"/>
              </w:rPr>
              <w:t>5,0</w:t>
            </w:r>
            <w:r w:rsidR="00FC5A24">
              <w:rPr>
                <w:b/>
                <w:lang w:val="uk-UA"/>
              </w:rPr>
              <w:t>00</w:t>
            </w:r>
          </w:p>
        </w:tc>
      </w:tr>
      <w:tr w:rsidR="00725C21" w:rsidTr="009503A9">
        <w:tc>
          <w:tcPr>
            <w:tcW w:w="715"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12.10</w:t>
            </w:r>
          </w:p>
        </w:tc>
        <w:tc>
          <w:tcPr>
            <w:tcW w:w="4966" w:type="dxa"/>
            <w:tcBorders>
              <w:top w:val="single" w:sz="4" w:space="0" w:color="auto"/>
              <w:left w:val="single" w:sz="4" w:space="0" w:color="auto"/>
              <w:bottom w:val="single" w:sz="4" w:space="0" w:color="auto"/>
              <w:right w:val="single" w:sz="4" w:space="0" w:color="auto"/>
            </w:tcBorders>
            <w:hideMark/>
          </w:tcPr>
          <w:p w:rsidR="00725C21" w:rsidRDefault="00725C21" w:rsidP="009503A9">
            <w:pPr>
              <w:rPr>
                <w:lang w:val="uk-UA"/>
              </w:rPr>
            </w:pPr>
            <w:r>
              <w:rPr>
                <w:lang w:val="uk-UA"/>
              </w:rPr>
              <w:t>Для цілей підрозділів 12.01 - 12.09 та для збереження та використання земель природно-заповідного фонду </w:t>
            </w:r>
          </w:p>
        </w:tc>
        <w:tc>
          <w:tcPr>
            <w:tcW w:w="1058" w:type="dxa"/>
            <w:tcBorders>
              <w:top w:val="single" w:sz="4" w:space="0" w:color="auto"/>
              <w:left w:val="single" w:sz="4" w:space="0" w:color="auto"/>
              <w:bottom w:val="single" w:sz="4" w:space="0" w:color="auto"/>
              <w:right w:val="single" w:sz="4" w:space="0" w:color="auto"/>
            </w:tcBorders>
            <w:hideMark/>
          </w:tcPr>
          <w:p w:rsidR="00725C21" w:rsidRPr="009E4574" w:rsidRDefault="00725C21" w:rsidP="009503A9">
            <w:pPr>
              <w:jc w:val="center"/>
              <w:rPr>
                <w:b/>
                <w:lang w:val="uk-UA"/>
              </w:rPr>
            </w:pPr>
            <w:r w:rsidRPr="009E4574">
              <w:rPr>
                <w:b/>
                <w:lang w:val="uk-UA"/>
              </w:rPr>
              <w:t>0</w:t>
            </w:r>
            <w:r w:rsidR="00FC5A24" w:rsidRPr="009E4574">
              <w:rPr>
                <w:b/>
                <w:lang w:val="uk-UA"/>
              </w:rPr>
              <w:t>,000</w:t>
            </w:r>
          </w:p>
        </w:tc>
        <w:tc>
          <w:tcPr>
            <w:tcW w:w="1104" w:type="dxa"/>
            <w:tcBorders>
              <w:top w:val="single" w:sz="4" w:space="0" w:color="auto"/>
              <w:left w:val="single" w:sz="4" w:space="0" w:color="auto"/>
              <w:bottom w:val="single" w:sz="4" w:space="0" w:color="auto"/>
              <w:right w:val="single" w:sz="4" w:space="0" w:color="auto"/>
            </w:tcBorders>
            <w:hideMark/>
          </w:tcPr>
          <w:p w:rsidR="00725C21" w:rsidRPr="009E4574" w:rsidRDefault="00725C21" w:rsidP="009503A9">
            <w:pPr>
              <w:jc w:val="center"/>
              <w:rPr>
                <w:b/>
                <w:lang w:val="uk-UA"/>
              </w:rPr>
            </w:pPr>
            <w:r w:rsidRPr="009E4574">
              <w:rPr>
                <w:b/>
                <w:lang w:val="uk-UA"/>
              </w:rPr>
              <w:t>0</w:t>
            </w:r>
            <w:r w:rsidR="00FC5A24" w:rsidRPr="009E4574">
              <w:rPr>
                <w:b/>
                <w:lang w:val="uk-UA"/>
              </w:rPr>
              <w:t>,000</w:t>
            </w:r>
          </w:p>
        </w:tc>
        <w:tc>
          <w:tcPr>
            <w:tcW w:w="1081" w:type="dxa"/>
            <w:tcBorders>
              <w:top w:val="single" w:sz="4" w:space="0" w:color="auto"/>
              <w:left w:val="single" w:sz="4" w:space="0" w:color="auto"/>
              <w:bottom w:val="single" w:sz="4" w:space="0" w:color="auto"/>
              <w:right w:val="single" w:sz="4" w:space="0" w:color="auto"/>
            </w:tcBorders>
            <w:hideMark/>
          </w:tcPr>
          <w:p w:rsidR="00725C21" w:rsidRPr="009E4574" w:rsidRDefault="00725C21" w:rsidP="009503A9">
            <w:pPr>
              <w:jc w:val="center"/>
              <w:rPr>
                <w:b/>
                <w:lang w:val="uk-UA"/>
              </w:rPr>
            </w:pPr>
            <w:r w:rsidRPr="009E4574">
              <w:rPr>
                <w:b/>
                <w:lang w:val="uk-UA"/>
              </w:rPr>
              <w:t>0</w:t>
            </w:r>
            <w:r w:rsidR="00FC5A24" w:rsidRPr="009E4574">
              <w:rPr>
                <w:b/>
                <w:lang w:val="uk-UA"/>
              </w:rPr>
              <w:t>,000</w:t>
            </w:r>
          </w:p>
        </w:tc>
        <w:tc>
          <w:tcPr>
            <w:tcW w:w="1081" w:type="dxa"/>
            <w:tcBorders>
              <w:top w:val="single" w:sz="4" w:space="0" w:color="auto"/>
              <w:left w:val="single" w:sz="4" w:space="0" w:color="auto"/>
              <w:bottom w:val="single" w:sz="4" w:space="0" w:color="auto"/>
              <w:right w:val="single" w:sz="4" w:space="0" w:color="auto"/>
            </w:tcBorders>
            <w:hideMark/>
          </w:tcPr>
          <w:p w:rsidR="00725C21" w:rsidRPr="009E4574" w:rsidRDefault="00725C21" w:rsidP="009503A9">
            <w:pPr>
              <w:jc w:val="center"/>
              <w:rPr>
                <w:b/>
                <w:lang w:val="uk-UA"/>
              </w:rPr>
            </w:pPr>
            <w:r w:rsidRPr="009E4574">
              <w:rPr>
                <w:b/>
                <w:lang w:val="uk-UA"/>
              </w:rPr>
              <w:t>0</w:t>
            </w:r>
            <w:r w:rsidR="00FC5A24" w:rsidRPr="009E4574">
              <w:rPr>
                <w:b/>
                <w:lang w:val="uk-UA"/>
              </w:rPr>
              <w:t>,000</w:t>
            </w:r>
          </w:p>
        </w:tc>
      </w:tr>
      <w:tr w:rsidR="00FC5A24" w:rsidTr="00FC5A24">
        <w:tc>
          <w:tcPr>
            <w:tcW w:w="715" w:type="dxa"/>
            <w:tcBorders>
              <w:top w:val="single" w:sz="4" w:space="0" w:color="auto"/>
              <w:left w:val="single" w:sz="4" w:space="0" w:color="auto"/>
              <w:bottom w:val="single" w:sz="4" w:space="0" w:color="auto"/>
              <w:right w:val="single" w:sz="4" w:space="0" w:color="auto"/>
            </w:tcBorders>
            <w:hideMark/>
          </w:tcPr>
          <w:p w:rsidR="00FC5A24" w:rsidRDefault="00FC5A24" w:rsidP="009503A9">
            <w:pPr>
              <w:jc w:val="center"/>
              <w:rPr>
                <w:b/>
                <w:lang w:val="uk-UA"/>
              </w:rPr>
            </w:pPr>
            <w:r>
              <w:rPr>
                <w:b/>
                <w:lang w:val="uk-UA"/>
              </w:rPr>
              <w:t>13</w:t>
            </w:r>
          </w:p>
        </w:tc>
        <w:tc>
          <w:tcPr>
            <w:tcW w:w="9290" w:type="dxa"/>
            <w:gridSpan w:val="5"/>
            <w:tcBorders>
              <w:top w:val="single" w:sz="4" w:space="0" w:color="auto"/>
              <w:left w:val="single" w:sz="4" w:space="0" w:color="auto"/>
              <w:bottom w:val="single" w:sz="4" w:space="0" w:color="auto"/>
              <w:right w:val="single" w:sz="4" w:space="0" w:color="auto"/>
            </w:tcBorders>
            <w:hideMark/>
          </w:tcPr>
          <w:p w:rsidR="00FC5A24" w:rsidRPr="00FC5A24" w:rsidRDefault="00FC5A24" w:rsidP="009503A9">
            <w:pPr>
              <w:jc w:val="center"/>
              <w:rPr>
                <w:lang w:val="uk-UA"/>
              </w:rPr>
            </w:pPr>
            <w:r>
              <w:rPr>
                <w:b/>
                <w:bCs/>
                <w:lang w:val="uk-UA"/>
              </w:rPr>
              <w:t>Землі зв'язку</w:t>
            </w:r>
            <w:r>
              <w:rPr>
                <w:lang w:val="uk-UA"/>
              </w:rPr>
              <w:t xml:space="preserve"> </w:t>
            </w:r>
          </w:p>
        </w:tc>
      </w:tr>
      <w:tr w:rsidR="00725C21" w:rsidTr="009503A9">
        <w:tc>
          <w:tcPr>
            <w:tcW w:w="715"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13.01</w:t>
            </w:r>
          </w:p>
        </w:tc>
        <w:tc>
          <w:tcPr>
            <w:tcW w:w="4966" w:type="dxa"/>
            <w:tcBorders>
              <w:top w:val="single" w:sz="4" w:space="0" w:color="auto"/>
              <w:left w:val="single" w:sz="4" w:space="0" w:color="auto"/>
              <w:bottom w:val="single" w:sz="4" w:space="0" w:color="auto"/>
              <w:right w:val="single" w:sz="4" w:space="0" w:color="auto"/>
            </w:tcBorders>
            <w:hideMark/>
          </w:tcPr>
          <w:p w:rsidR="00725C21" w:rsidRDefault="00725C21" w:rsidP="009503A9">
            <w:pPr>
              <w:rPr>
                <w:lang w:val="uk-UA"/>
              </w:rPr>
            </w:pPr>
            <w:r>
              <w:rPr>
                <w:lang w:val="uk-UA"/>
              </w:rPr>
              <w:t xml:space="preserve">Для розміщення та експлуатації об'єктів і </w:t>
            </w:r>
            <w:r>
              <w:rPr>
                <w:lang w:val="uk-UA"/>
              </w:rPr>
              <w:lastRenderedPageBreak/>
              <w:t xml:space="preserve">споруд </w:t>
            </w:r>
            <w:proofErr w:type="spellStart"/>
            <w:r>
              <w:rPr>
                <w:lang w:val="uk-UA"/>
              </w:rPr>
              <w:t>телекомунікацій</w:t>
            </w:r>
            <w:proofErr w:type="spellEnd"/>
            <w:r>
              <w:rPr>
                <w:lang w:val="uk-UA"/>
              </w:rPr>
              <w:t> </w:t>
            </w:r>
          </w:p>
        </w:tc>
        <w:tc>
          <w:tcPr>
            <w:tcW w:w="1058" w:type="dxa"/>
            <w:tcBorders>
              <w:top w:val="single" w:sz="4" w:space="0" w:color="auto"/>
              <w:left w:val="single" w:sz="4" w:space="0" w:color="auto"/>
              <w:bottom w:val="single" w:sz="4" w:space="0" w:color="auto"/>
              <w:right w:val="single" w:sz="4" w:space="0" w:color="auto"/>
            </w:tcBorders>
            <w:hideMark/>
          </w:tcPr>
          <w:p w:rsidR="00725C21" w:rsidRPr="00156FE2" w:rsidRDefault="00725C21" w:rsidP="009503A9">
            <w:pPr>
              <w:jc w:val="center"/>
              <w:rPr>
                <w:b/>
                <w:lang w:val="uk-UA"/>
              </w:rPr>
            </w:pPr>
            <w:r w:rsidRPr="00156FE2">
              <w:rPr>
                <w:b/>
                <w:lang w:val="uk-UA"/>
              </w:rPr>
              <w:lastRenderedPageBreak/>
              <w:t>2,0</w:t>
            </w:r>
            <w:r w:rsidR="00FC5A24">
              <w:rPr>
                <w:b/>
                <w:lang w:val="uk-UA"/>
              </w:rPr>
              <w:t>00</w:t>
            </w:r>
          </w:p>
        </w:tc>
        <w:tc>
          <w:tcPr>
            <w:tcW w:w="1104" w:type="dxa"/>
            <w:tcBorders>
              <w:top w:val="single" w:sz="4" w:space="0" w:color="auto"/>
              <w:left w:val="single" w:sz="4" w:space="0" w:color="auto"/>
              <w:bottom w:val="single" w:sz="4" w:space="0" w:color="auto"/>
              <w:right w:val="single" w:sz="4" w:space="0" w:color="auto"/>
            </w:tcBorders>
            <w:hideMark/>
          </w:tcPr>
          <w:p w:rsidR="00725C21" w:rsidRPr="00156FE2" w:rsidRDefault="00725C21" w:rsidP="009503A9">
            <w:pPr>
              <w:jc w:val="center"/>
              <w:rPr>
                <w:b/>
                <w:lang w:val="uk-UA"/>
              </w:rPr>
            </w:pPr>
            <w:r w:rsidRPr="00156FE2">
              <w:rPr>
                <w:b/>
                <w:lang w:val="uk-UA"/>
              </w:rPr>
              <w:t>2,0</w:t>
            </w:r>
            <w:r w:rsidR="00FC5A24">
              <w:rPr>
                <w:b/>
                <w:lang w:val="uk-UA"/>
              </w:rPr>
              <w:t>00</w:t>
            </w:r>
          </w:p>
        </w:tc>
        <w:tc>
          <w:tcPr>
            <w:tcW w:w="1081" w:type="dxa"/>
            <w:tcBorders>
              <w:top w:val="single" w:sz="4" w:space="0" w:color="auto"/>
              <w:left w:val="single" w:sz="4" w:space="0" w:color="auto"/>
              <w:bottom w:val="single" w:sz="4" w:space="0" w:color="auto"/>
              <w:right w:val="single" w:sz="4" w:space="0" w:color="auto"/>
            </w:tcBorders>
            <w:hideMark/>
          </w:tcPr>
          <w:p w:rsidR="00725C21" w:rsidRPr="00156FE2" w:rsidRDefault="00725C21" w:rsidP="009503A9">
            <w:pPr>
              <w:jc w:val="center"/>
              <w:rPr>
                <w:b/>
                <w:lang w:val="uk-UA"/>
              </w:rPr>
            </w:pPr>
            <w:r w:rsidRPr="00156FE2">
              <w:rPr>
                <w:b/>
                <w:lang w:val="uk-UA"/>
              </w:rPr>
              <w:t>3,0</w:t>
            </w:r>
            <w:r w:rsidR="00FC5A24">
              <w:rPr>
                <w:b/>
                <w:lang w:val="uk-UA"/>
              </w:rPr>
              <w:t>00</w:t>
            </w:r>
          </w:p>
        </w:tc>
        <w:tc>
          <w:tcPr>
            <w:tcW w:w="1081" w:type="dxa"/>
            <w:tcBorders>
              <w:top w:val="single" w:sz="4" w:space="0" w:color="auto"/>
              <w:left w:val="single" w:sz="4" w:space="0" w:color="auto"/>
              <w:bottom w:val="single" w:sz="4" w:space="0" w:color="auto"/>
              <w:right w:val="single" w:sz="4" w:space="0" w:color="auto"/>
            </w:tcBorders>
            <w:hideMark/>
          </w:tcPr>
          <w:p w:rsidR="00725C21" w:rsidRPr="00156FE2" w:rsidRDefault="00725C21" w:rsidP="009503A9">
            <w:pPr>
              <w:jc w:val="center"/>
              <w:rPr>
                <w:b/>
                <w:lang w:val="uk-UA"/>
              </w:rPr>
            </w:pPr>
            <w:r w:rsidRPr="00156FE2">
              <w:rPr>
                <w:b/>
                <w:lang w:val="uk-UA"/>
              </w:rPr>
              <w:t>3,0</w:t>
            </w:r>
            <w:r w:rsidR="00FC5A24">
              <w:rPr>
                <w:b/>
                <w:lang w:val="uk-UA"/>
              </w:rPr>
              <w:t>00</w:t>
            </w:r>
          </w:p>
        </w:tc>
      </w:tr>
      <w:tr w:rsidR="00725C21" w:rsidTr="009503A9">
        <w:tc>
          <w:tcPr>
            <w:tcW w:w="715"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lastRenderedPageBreak/>
              <w:t>13.02</w:t>
            </w:r>
          </w:p>
        </w:tc>
        <w:tc>
          <w:tcPr>
            <w:tcW w:w="4966" w:type="dxa"/>
            <w:tcBorders>
              <w:top w:val="single" w:sz="4" w:space="0" w:color="auto"/>
              <w:left w:val="single" w:sz="4" w:space="0" w:color="auto"/>
              <w:bottom w:val="single" w:sz="4" w:space="0" w:color="auto"/>
              <w:right w:val="single" w:sz="4" w:space="0" w:color="auto"/>
            </w:tcBorders>
            <w:hideMark/>
          </w:tcPr>
          <w:p w:rsidR="00725C21" w:rsidRDefault="00725C21" w:rsidP="009503A9">
            <w:pPr>
              <w:rPr>
                <w:lang w:val="uk-UA"/>
              </w:rPr>
            </w:pPr>
            <w:r>
              <w:rPr>
                <w:lang w:val="uk-UA"/>
              </w:rPr>
              <w:t>Для розміщення та</w:t>
            </w:r>
            <w:r>
              <w:rPr>
                <w:b/>
                <w:bCs/>
                <w:lang w:val="uk-UA"/>
              </w:rPr>
              <w:t xml:space="preserve"> </w:t>
            </w:r>
            <w:r>
              <w:rPr>
                <w:lang w:val="uk-UA"/>
              </w:rPr>
              <w:t>експлуатації будівель та споруд об'єктів поштового зв'язку </w:t>
            </w:r>
          </w:p>
        </w:tc>
        <w:tc>
          <w:tcPr>
            <w:tcW w:w="1058" w:type="dxa"/>
            <w:tcBorders>
              <w:top w:val="single" w:sz="4" w:space="0" w:color="auto"/>
              <w:left w:val="single" w:sz="4" w:space="0" w:color="auto"/>
              <w:bottom w:val="single" w:sz="4" w:space="0" w:color="auto"/>
              <w:right w:val="single" w:sz="4" w:space="0" w:color="auto"/>
            </w:tcBorders>
            <w:hideMark/>
          </w:tcPr>
          <w:p w:rsidR="00725C21" w:rsidRPr="00156FE2" w:rsidRDefault="00725C21" w:rsidP="009503A9">
            <w:pPr>
              <w:jc w:val="center"/>
              <w:rPr>
                <w:b/>
                <w:lang w:val="uk-UA"/>
              </w:rPr>
            </w:pPr>
            <w:r w:rsidRPr="00156FE2">
              <w:rPr>
                <w:b/>
                <w:lang w:val="uk-UA"/>
              </w:rPr>
              <w:t>2,0</w:t>
            </w:r>
            <w:r w:rsidR="00FC5A24">
              <w:rPr>
                <w:b/>
                <w:lang w:val="uk-UA"/>
              </w:rPr>
              <w:t>00</w:t>
            </w:r>
          </w:p>
        </w:tc>
        <w:tc>
          <w:tcPr>
            <w:tcW w:w="1104" w:type="dxa"/>
            <w:tcBorders>
              <w:top w:val="single" w:sz="4" w:space="0" w:color="auto"/>
              <w:left w:val="single" w:sz="4" w:space="0" w:color="auto"/>
              <w:bottom w:val="single" w:sz="4" w:space="0" w:color="auto"/>
              <w:right w:val="single" w:sz="4" w:space="0" w:color="auto"/>
            </w:tcBorders>
            <w:hideMark/>
          </w:tcPr>
          <w:p w:rsidR="00725C21" w:rsidRPr="00156FE2" w:rsidRDefault="00725C21" w:rsidP="009503A9">
            <w:pPr>
              <w:jc w:val="center"/>
              <w:rPr>
                <w:b/>
                <w:lang w:val="uk-UA"/>
              </w:rPr>
            </w:pPr>
            <w:r w:rsidRPr="00156FE2">
              <w:rPr>
                <w:b/>
                <w:lang w:val="uk-UA"/>
              </w:rPr>
              <w:t>2,0</w:t>
            </w:r>
            <w:r w:rsidR="00FC5A24">
              <w:rPr>
                <w:b/>
                <w:lang w:val="uk-UA"/>
              </w:rPr>
              <w:t>00</w:t>
            </w:r>
          </w:p>
        </w:tc>
        <w:tc>
          <w:tcPr>
            <w:tcW w:w="1081" w:type="dxa"/>
            <w:tcBorders>
              <w:top w:val="single" w:sz="4" w:space="0" w:color="auto"/>
              <w:left w:val="single" w:sz="4" w:space="0" w:color="auto"/>
              <w:bottom w:val="single" w:sz="4" w:space="0" w:color="auto"/>
              <w:right w:val="single" w:sz="4" w:space="0" w:color="auto"/>
            </w:tcBorders>
            <w:hideMark/>
          </w:tcPr>
          <w:p w:rsidR="00725C21" w:rsidRPr="00156FE2" w:rsidRDefault="00725C21" w:rsidP="009503A9">
            <w:pPr>
              <w:jc w:val="center"/>
              <w:rPr>
                <w:b/>
                <w:lang w:val="uk-UA"/>
              </w:rPr>
            </w:pPr>
            <w:r w:rsidRPr="00156FE2">
              <w:rPr>
                <w:b/>
                <w:lang w:val="uk-UA"/>
              </w:rPr>
              <w:t>3,0</w:t>
            </w:r>
            <w:r w:rsidR="00FC5A24">
              <w:rPr>
                <w:b/>
                <w:lang w:val="uk-UA"/>
              </w:rPr>
              <w:t>00</w:t>
            </w:r>
          </w:p>
        </w:tc>
        <w:tc>
          <w:tcPr>
            <w:tcW w:w="1081" w:type="dxa"/>
            <w:tcBorders>
              <w:top w:val="single" w:sz="4" w:space="0" w:color="auto"/>
              <w:left w:val="single" w:sz="4" w:space="0" w:color="auto"/>
              <w:bottom w:val="single" w:sz="4" w:space="0" w:color="auto"/>
              <w:right w:val="single" w:sz="4" w:space="0" w:color="auto"/>
            </w:tcBorders>
            <w:hideMark/>
          </w:tcPr>
          <w:p w:rsidR="00725C21" w:rsidRPr="00156FE2" w:rsidRDefault="00725C21" w:rsidP="009503A9">
            <w:pPr>
              <w:jc w:val="center"/>
              <w:rPr>
                <w:b/>
                <w:lang w:val="uk-UA"/>
              </w:rPr>
            </w:pPr>
            <w:r w:rsidRPr="00156FE2">
              <w:rPr>
                <w:b/>
                <w:lang w:val="uk-UA"/>
              </w:rPr>
              <w:t>3,0</w:t>
            </w:r>
            <w:r w:rsidR="00FC5A24">
              <w:rPr>
                <w:b/>
                <w:lang w:val="uk-UA"/>
              </w:rPr>
              <w:t>00</w:t>
            </w:r>
          </w:p>
        </w:tc>
      </w:tr>
      <w:tr w:rsidR="00725C21" w:rsidTr="009503A9">
        <w:tc>
          <w:tcPr>
            <w:tcW w:w="715"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13.03</w:t>
            </w:r>
          </w:p>
        </w:tc>
        <w:tc>
          <w:tcPr>
            <w:tcW w:w="4966" w:type="dxa"/>
            <w:tcBorders>
              <w:top w:val="single" w:sz="4" w:space="0" w:color="auto"/>
              <w:left w:val="single" w:sz="4" w:space="0" w:color="auto"/>
              <w:bottom w:val="single" w:sz="4" w:space="0" w:color="auto"/>
              <w:right w:val="single" w:sz="4" w:space="0" w:color="auto"/>
            </w:tcBorders>
            <w:hideMark/>
          </w:tcPr>
          <w:p w:rsidR="00725C21" w:rsidRDefault="00725C21" w:rsidP="009503A9">
            <w:pPr>
              <w:rPr>
                <w:lang w:val="uk-UA"/>
              </w:rPr>
            </w:pPr>
            <w:r>
              <w:rPr>
                <w:lang w:val="uk-UA"/>
              </w:rPr>
              <w:t>Для розміщення та</w:t>
            </w:r>
            <w:r>
              <w:rPr>
                <w:b/>
                <w:bCs/>
                <w:lang w:val="uk-UA"/>
              </w:rPr>
              <w:t xml:space="preserve"> </w:t>
            </w:r>
            <w:r>
              <w:rPr>
                <w:lang w:val="uk-UA"/>
              </w:rPr>
              <w:t>експлуатації інших технічних засобів зв'язку </w:t>
            </w:r>
          </w:p>
        </w:tc>
        <w:tc>
          <w:tcPr>
            <w:tcW w:w="1058" w:type="dxa"/>
            <w:tcBorders>
              <w:top w:val="single" w:sz="4" w:space="0" w:color="auto"/>
              <w:left w:val="single" w:sz="4" w:space="0" w:color="auto"/>
              <w:bottom w:val="single" w:sz="4" w:space="0" w:color="auto"/>
              <w:right w:val="single" w:sz="4" w:space="0" w:color="auto"/>
            </w:tcBorders>
            <w:hideMark/>
          </w:tcPr>
          <w:p w:rsidR="00725C21" w:rsidRPr="00156FE2" w:rsidRDefault="00725C21" w:rsidP="009503A9">
            <w:pPr>
              <w:jc w:val="center"/>
              <w:rPr>
                <w:b/>
                <w:lang w:val="uk-UA"/>
              </w:rPr>
            </w:pPr>
            <w:r w:rsidRPr="00156FE2">
              <w:rPr>
                <w:b/>
                <w:lang w:val="uk-UA"/>
              </w:rPr>
              <w:t>2,0</w:t>
            </w:r>
            <w:r w:rsidR="00FC5A24">
              <w:rPr>
                <w:b/>
                <w:lang w:val="uk-UA"/>
              </w:rPr>
              <w:t>00</w:t>
            </w:r>
          </w:p>
        </w:tc>
        <w:tc>
          <w:tcPr>
            <w:tcW w:w="1104" w:type="dxa"/>
            <w:tcBorders>
              <w:top w:val="single" w:sz="4" w:space="0" w:color="auto"/>
              <w:left w:val="single" w:sz="4" w:space="0" w:color="auto"/>
              <w:bottom w:val="single" w:sz="4" w:space="0" w:color="auto"/>
              <w:right w:val="single" w:sz="4" w:space="0" w:color="auto"/>
            </w:tcBorders>
            <w:hideMark/>
          </w:tcPr>
          <w:p w:rsidR="00725C21" w:rsidRPr="00156FE2" w:rsidRDefault="00725C21" w:rsidP="009503A9">
            <w:pPr>
              <w:jc w:val="center"/>
              <w:rPr>
                <w:b/>
                <w:lang w:val="uk-UA"/>
              </w:rPr>
            </w:pPr>
            <w:r w:rsidRPr="00156FE2">
              <w:rPr>
                <w:b/>
                <w:lang w:val="uk-UA"/>
              </w:rPr>
              <w:t>2,0</w:t>
            </w:r>
            <w:r w:rsidR="00FC5A24">
              <w:rPr>
                <w:b/>
                <w:lang w:val="uk-UA"/>
              </w:rPr>
              <w:t>00</w:t>
            </w:r>
          </w:p>
        </w:tc>
        <w:tc>
          <w:tcPr>
            <w:tcW w:w="1081" w:type="dxa"/>
            <w:tcBorders>
              <w:top w:val="single" w:sz="4" w:space="0" w:color="auto"/>
              <w:left w:val="single" w:sz="4" w:space="0" w:color="auto"/>
              <w:bottom w:val="single" w:sz="4" w:space="0" w:color="auto"/>
              <w:right w:val="single" w:sz="4" w:space="0" w:color="auto"/>
            </w:tcBorders>
            <w:hideMark/>
          </w:tcPr>
          <w:p w:rsidR="00725C21" w:rsidRPr="00156FE2" w:rsidRDefault="00725C21" w:rsidP="009503A9">
            <w:pPr>
              <w:jc w:val="center"/>
              <w:rPr>
                <w:b/>
                <w:lang w:val="uk-UA"/>
              </w:rPr>
            </w:pPr>
            <w:r w:rsidRPr="00156FE2">
              <w:rPr>
                <w:b/>
                <w:lang w:val="uk-UA"/>
              </w:rPr>
              <w:t>3,0</w:t>
            </w:r>
            <w:r w:rsidR="00FC5A24">
              <w:rPr>
                <w:b/>
                <w:lang w:val="uk-UA"/>
              </w:rPr>
              <w:t>00</w:t>
            </w:r>
          </w:p>
        </w:tc>
        <w:tc>
          <w:tcPr>
            <w:tcW w:w="1081" w:type="dxa"/>
            <w:tcBorders>
              <w:top w:val="single" w:sz="4" w:space="0" w:color="auto"/>
              <w:left w:val="single" w:sz="4" w:space="0" w:color="auto"/>
              <w:bottom w:val="single" w:sz="4" w:space="0" w:color="auto"/>
              <w:right w:val="single" w:sz="4" w:space="0" w:color="auto"/>
            </w:tcBorders>
            <w:hideMark/>
          </w:tcPr>
          <w:p w:rsidR="00725C21" w:rsidRPr="00156FE2" w:rsidRDefault="00725C21" w:rsidP="009503A9">
            <w:pPr>
              <w:jc w:val="center"/>
              <w:rPr>
                <w:b/>
                <w:lang w:val="uk-UA"/>
              </w:rPr>
            </w:pPr>
            <w:r w:rsidRPr="00156FE2">
              <w:rPr>
                <w:b/>
                <w:lang w:val="uk-UA"/>
              </w:rPr>
              <w:t>3,0</w:t>
            </w:r>
            <w:r w:rsidR="00FC5A24">
              <w:rPr>
                <w:b/>
                <w:lang w:val="uk-UA"/>
              </w:rPr>
              <w:t>00</w:t>
            </w:r>
          </w:p>
        </w:tc>
      </w:tr>
      <w:tr w:rsidR="00725C21" w:rsidTr="002D0F3A">
        <w:trPr>
          <w:trHeight w:val="703"/>
        </w:trPr>
        <w:tc>
          <w:tcPr>
            <w:tcW w:w="715"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13.04</w:t>
            </w:r>
          </w:p>
        </w:tc>
        <w:tc>
          <w:tcPr>
            <w:tcW w:w="4966" w:type="dxa"/>
            <w:tcBorders>
              <w:top w:val="single" w:sz="4" w:space="0" w:color="auto"/>
              <w:left w:val="single" w:sz="4" w:space="0" w:color="auto"/>
              <w:bottom w:val="single" w:sz="4" w:space="0" w:color="auto"/>
              <w:right w:val="single" w:sz="4" w:space="0" w:color="auto"/>
            </w:tcBorders>
            <w:hideMark/>
          </w:tcPr>
          <w:p w:rsidR="00725C21" w:rsidRDefault="00725C21" w:rsidP="009503A9">
            <w:pPr>
              <w:rPr>
                <w:lang w:val="uk-UA"/>
              </w:rPr>
            </w:pPr>
            <w:r>
              <w:rPr>
                <w:lang w:val="uk-UA"/>
              </w:rPr>
              <w:t>Для цілей підрозділів 13.01 - 13.03, 13.05 та для збереження і використання земель природно-заповідного фонду</w:t>
            </w:r>
          </w:p>
        </w:tc>
        <w:tc>
          <w:tcPr>
            <w:tcW w:w="1058" w:type="dxa"/>
            <w:tcBorders>
              <w:top w:val="single" w:sz="4" w:space="0" w:color="auto"/>
              <w:left w:val="single" w:sz="4" w:space="0" w:color="auto"/>
              <w:bottom w:val="single" w:sz="4" w:space="0" w:color="auto"/>
              <w:right w:val="single" w:sz="4" w:space="0" w:color="auto"/>
            </w:tcBorders>
            <w:shd w:val="clear" w:color="auto" w:fill="auto"/>
            <w:hideMark/>
          </w:tcPr>
          <w:p w:rsidR="00725C21" w:rsidRPr="009E4574" w:rsidRDefault="005C477A" w:rsidP="009503A9">
            <w:pPr>
              <w:jc w:val="center"/>
              <w:rPr>
                <w:b/>
                <w:lang w:val="uk-UA"/>
              </w:rPr>
            </w:pPr>
            <w:r w:rsidRPr="009E4574">
              <w:rPr>
                <w:b/>
                <w:lang w:val="uk-UA"/>
              </w:rPr>
              <w:t>2,000</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725C21" w:rsidRPr="009E4574" w:rsidRDefault="005C477A" w:rsidP="009503A9">
            <w:pPr>
              <w:jc w:val="center"/>
              <w:rPr>
                <w:b/>
                <w:lang w:val="uk-UA"/>
              </w:rPr>
            </w:pPr>
            <w:r w:rsidRPr="009E4574">
              <w:rPr>
                <w:b/>
                <w:lang w:val="uk-UA"/>
              </w:rPr>
              <w:t>2,000</w:t>
            </w:r>
          </w:p>
        </w:tc>
        <w:tc>
          <w:tcPr>
            <w:tcW w:w="1081" w:type="dxa"/>
            <w:tcBorders>
              <w:top w:val="single" w:sz="4" w:space="0" w:color="auto"/>
              <w:left w:val="single" w:sz="4" w:space="0" w:color="auto"/>
              <w:bottom w:val="single" w:sz="4" w:space="0" w:color="auto"/>
              <w:right w:val="single" w:sz="4" w:space="0" w:color="auto"/>
            </w:tcBorders>
            <w:shd w:val="clear" w:color="auto" w:fill="auto"/>
            <w:hideMark/>
          </w:tcPr>
          <w:p w:rsidR="00725C21" w:rsidRPr="009E4574" w:rsidRDefault="005C477A" w:rsidP="009503A9">
            <w:pPr>
              <w:jc w:val="center"/>
              <w:rPr>
                <w:b/>
                <w:lang w:val="uk-UA"/>
              </w:rPr>
            </w:pPr>
            <w:r w:rsidRPr="009E4574">
              <w:rPr>
                <w:b/>
                <w:lang w:val="uk-UA"/>
              </w:rPr>
              <w:t>3,000</w:t>
            </w:r>
          </w:p>
        </w:tc>
        <w:tc>
          <w:tcPr>
            <w:tcW w:w="1081" w:type="dxa"/>
            <w:tcBorders>
              <w:top w:val="single" w:sz="4" w:space="0" w:color="auto"/>
              <w:left w:val="single" w:sz="4" w:space="0" w:color="auto"/>
              <w:bottom w:val="single" w:sz="4" w:space="0" w:color="auto"/>
              <w:right w:val="single" w:sz="4" w:space="0" w:color="auto"/>
            </w:tcBorders>
            <w:shd w:val="clear" w:color="auto" w:fill="auto"/>
            <w:hideMark/>
          </w:tcPr>
          <w:p w:rsidR="00725C21" w:rsidRPr="009E4574" w:rsidRDefault="005C477A" w:rsidP="009503A9">
            <w:pPr>
              <w:jc w:val="center"/>
              <w:rPr>
                <w:b/>
                <w:lang w:val="uk-UA"/>
              </w:rPr>
            </w:pPr>
            <w:r w:rsidRPr="009E4574">
              <w:rPr>
                <w:b/>
                <w:lang w:val="uk-UA"/>
              </w:rPr>
              <w:t>3,000</w:t>
            </w:r>
          </w:p>
        </w:tc>
      </w:tr>
      <w:tr w:rsidR="00FC5A24" w:rsidTr="002D0F3A">
        <w:trPr>
          <w:trHeight w:val="419"/>
        </w:trPr>
        <w:tc>
          <w:tcPr>
            <w:tcW w:w="715" w:type="dxa"/>
            <w:tcBorders>
              <w:top w:val="single" w:sz="4" w:space="0" w:color="auto"/>
              <w:left w:val="single" w:sz="4" w:space="0" w:color="auto"/>
              <w:bottom w:val="single" w:sz="4" w:space="0" w:color="auto"/>
              <w:right w:val="single" w:sz="4" w:space="0" w:color="auto"/>
            </w:tcBorders>
            <w:hideMark/>
          </w:tcPr>
          <w:p w:rsidR="00FC5A24" w:rsidRDefault="00FC5A24" w:rsidP="009503A9">
            <w:pPr>
              <w:jc w:val="center"/>
              <w:rPr>
                <w:lang w:val="uk-UA"/>
              </w:rPr>
            </w:pPr>
            <w:r>
              <w:rPr>
                <w:lang w:val="uk-UA"/>
              </w:rPr>
              <w:t>13.05</w:t>
            </w:r>
          </w:p>
        </w:tc>
        <w:tc>
          <w:tcPr>
            <w:tcW w:w="4966" w:type="dxa"/>
            <w:tcBorders>
              <w:top w:val="single" w:sz="4" w:space="0" w:color="auto"/>
              <w:left w:val="single" w:sz="4" w:space="0" w:color="auto"/>
              <w:bottom w:val="single" w:sz="4" w:space="0" w:color="auto"/>
              <w:right w:val="single" w:sz="4" w:space="0" w:color="auto"/>
            </w:tcBorders>
            <w:hideMark/>
          </w:tcPr>
          <w:p w:rsidR="00FC5A24" w:rsidRDefault="00FC5A24" w:rsidP="009503A9">
            <w:pPr>
              <w:rPr>
                <w:lang w:val="uk-UA"/>
              </w:rPr>
            </w:pPr>
            <w:r>
              <w:rPr>
                <w:lang w:val="uk-UA"/>
              </w:rPr>
              <w:t>Для розміщення та постійної діяльності Державних служб спеціального зв’язку та захисту інфраструктури</w:t>
            </w:r>
            <w:r w:rsidRPr="006B4147">
              <w:rPr>
                <w:position w:val="-4"/>
                <w:lang w:val="uk-UA"/>
              </w:rPr>
              <w:object w:dxaOrig="120" w:dyaOrig="300">
                <v:shape id="_x0000_i1043" type="#_x0000_t75" style="width:5.8pt;height:15.45pt" o:ole="">
                  <v:imagedata r:id="rId9" o:title=""/>
                </v:shape>
                <o:OLEObject Type="Embed" ProgID="Equation.3" ShapeID="_x0000_i1043" DrawAspect="Content" ObjectID="_1686941705" r:id="rId27"/>
              </w:object>
            </w:r>
          </w:p>
        </w:tc>
        <w:tc>
          <w:tcPr>
            <w:tcW w:w="1058" w:type="dxa"/>
            <w:tcBorders>
              <w:top w:val="single" w:sz="4" w:space="0" w:color="auto"/>
              <w:left w:val="single" w:sz="4" w:space="0" w:color="auto"/>
              <w:bottom w:val="single" w:sz="4" w:space="0" w:color="auto"/>
              <w:right w:val="single" w:sz="4" w:space="0" w:color="auto"/>
            </w:tcBorders>
            <w:shd w:val="clear" w:color="auto" w:fill="auto"/>
            <w:hideMark/>
          </w:tcPr>
          <w:p w:rsidR="00FC5A24" w:rsidRPr="009E4574" w:rsidRDefault="005C477A" w:rsidP="009503A9">
            <w:pPr>
              <w:jc w:val="center"/>
              <w:rPr>
                <w:b/>
                <w:lang w:val="uk-UA"/>
              </w:rPr>
            </w:pPr>
            <w:r w:rsidRPr="009E4574">
              <w:rPr>
                <w:b/>
                <w:lang w:val="uk-UA"/>
              </w:rPr>
              <w:t>2,000</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FC5A24" w:rsidRPr="009E4574" w:rsidRDefault="005C477A" w:rsidP="009503A9">
            <w:pPr>
              <w:jc w:val="center"/>
              <w:rPr>
                <w:b/>
                <w:lang w:val="uk-UA"/>
              </w:rPr>
            </w:pPr>
            <w:r w:rsidRPr="009E4574">
              <w:rPr>
                <w:b/>
                <w:lang w:val="uk-UA"/>
              </w:rPr>
              <w:t>2,000</w:t>
            </w:r>
          </w:p>
        </w:tc>
        <w:tc>
          <w:tcPr>
            <w:tcW w:w="1081" w:type="dxa"/>
            <w:tcBorders>
              <w:top w:val="single" w:sz="4" w:space="0" w:color="auto"/>
              <w:left w:val="single" w:sz="4" w:space="0" w:color="auto"/>
              <w:bottom w:val="single" w:sz="4" w:space="0" w:color="auto"/>
              <w:right w:val="single" w:sz="4" w:space="0" w:color="auto"/>
            </w:tcBorders>
            <w:shd w:val="clear" w:color="auto" w:fill="auto"/>
            <w:hideMark/>
          </w:tcPr>
          <w:p w:rsidR="00FC5A24" w:rsidRPr="009E4574" w:rsidRDefault="005C477A" w:rsidP="009503A9">
            <w:pPr>
              <w:jc w:val="center"/>
              <w:rPr>
                <w:b/>
                <w:lang w:val="uk-UA"/>
              </w:rPr>
            </w:pPr>
            <w:r w:rsidRPr="009E4574">
              <w:rPr>
                <w:b/>
                <w:lang w:val="uk-UA"/>
              </w:rPr>
              <w:t>3,000</w:t>
            </w:r>
          </w:p>
        </w:tc>
        <w:tc>
          <w:tcPr>
            <w:tcW w:w="1081" w:type="dxa"/>
            <w:tcBorders>
              <w:top w:val="single" w:sz="4" w:space="0" w:color="auto"/>
              <w:left w:val="single" w:sz="4" w:space="0" w:color="auto"/>
              <w:bottom w:val="single" w:sz="4" w:space="0" w:color="auto"/>
              <w:right w:val="single" w:sz="4" w:space="0" w:color="auto"/>
            </w:tcBorders>
            <w:shd w:val="clear" w:color="auto" w:fill="auto"/>
            <w:hideMark/>
          </w:tcPr>
          <w:p w:rsidR="00FC5A24" w:rsidRPr="009E4574" w:rsidRDefault="005C477A" w:rsidP="009503A9">
            <w:pPr>
              <w:jc w:val="center"/>
              <w:rPr>
                <w:b/>
                <w:lang w:val="uk-UA"/>
              </w:rPr>
            </w:pPr>
            <w:r w:rsidRPr="009E4574">
              <w:rPr>
                <w:b/>
                <w:lang w:val="uk-UA"/>
              </w:rPr>
              <w:t>3,000</w:t>
            </w:r>
          </w:p>
        </w:tc>
      </w:tr>
      <w:tr w:rsidR="00FC5A24" w:rsidTr="00FC5A24">
        <w:tc>
          <w:tcPr>
            <w:tcW w:w="715" w:type="dxa"/>
            <w:tcBorders>
              <w:top w:val="single" w:sz="4" w:space="0" w:color="auto"/>
              <w:left w:val="single" w:sz="4" w:space="0" w:color="auto"/>
              <w:bottom w:val="single" w:sz="4" w:space="0" w:color="auto"/>
              <w:right w:val="single" w:sz="4" w:space="0" w:color="auto"/>
            </w:tcBorders>
            <w:hideMark/>
          </w:tcPr>
          <w:p w:rsidR="00FC5A24" w:rsidRDefault="00FC5A24" w:rsidP="009503A9">
            <w:pPr>
              <w:jc w:val="center"/>
              <w:rPr>
                <w:b/>
                <w:lang w:val="uk-UA"/>
              </w:rPr>
            </w:pPr>
            <w:r>
              <w:rPr>
                <w:b/>
                <w:lang w:val="uk-UA"/>
              </w:rPr>
              <w:t>14</w:t>
            </w:r>
          </w:p>
        </w:tc>
        <w:tc>
          <w:tcPr>
            <w:tcW w:w="9290" w:type="dxa"/>
            <w:gridSpan w:val="5"/>
            <w:tcBorders>
              <w:top w:val="single" w:sz="4" w:space="0" w:color="auto"/>
              <w:left w:val="single" w:sz="4" w:space="0" w:color="auto"/>
              <w:bottom w:val="single" w:sz="4" w:space="0" w:color="auto"/>
              <w:right w:val="single" w:sz="4" w:space="0" w:color="auto"/>
            </w:tcBorders>
            <w:hideMark/>
          </w:tcPr>
          <w:p w:rsidR="00FC5A24" w:rsidRDefault="00FC5A24" w:rsidP="009503A9">
            <w:pPr>
              <w:jc w:val="center"/>
              <w:rPr>
                <w:lang w:val="uk-UA"/>
              </w:rPr>
            </w:pPr>
            <w:r>
              <w:rPr>
                <w:b/>
                <w:bCs/>
                <w:lang w:val="uk-UA"/>
              </w:rPr>
              <w:t xml:space="preserve">Землі енергетики </w:t>
            </w:r>
          </w:p>
        </w:tc>
      </w:tr>
      <w:tr w:rsidR="00725C21" w:rsidTr="009503A9">
        <w:tc>
          <w:tcPr>
            <w:tcW w:w="715"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14.01</w:t>
            </w:r>
          </w:p>
        </w:tc>
        <w:tc>
          <w:tcPr>
            <w:tcW w:w="4966" w:type="dxa"/>
            <w:tcBorders>
              <w:top w:val="single" w:sz="4" w:space="0" w:color="auto"/>
              <w:left w:val="single" w:sz="4" w:space="0" w:color="auto"/>
              <w:bottom w:val="single" w:sz="4" w:space="0" w:color="auto"/>
              <w:right w:val="single" w:sz="4" w:space="0" w:color="auto"/>
            </w:tcBorders>
            <w:hideMark/>
          </w:tcPr>
          <w:p w:rsidR="00725C21" w:rsidRDefault="00725C21" w:rsidP="009503A9">
            <w:pPr>
              <w:rPr>
                <w:lang w:val="uk-UA"/>
              </w:rPr>
            </w:pPr>
            <w:r>
              <w:rPr>
                <w:lang w:val="uk-UA"/>
              </w:rPr>
              <w:t>Для розміщення, будівництва, експлуатації та обслуговування будівель і споруд об'єктів енергогенеруючих підприємств, установ і організацій  </w:t>
            </w:r>
          </w:p>
        </w:tc>
        <w:tc>
          <w:tcPr>
            <w:tcW w:w="1058" w:type="dxa"/>
            <w:tcBorders>
              <w:top w:val="single" w:sz="4" w:space="0" w:color="auto"/>
              <w:left w:val="single" w:sz="4" w:space="0" w:color="auto"/>
              <w:bottom w:val="single" w:sz="4" w:space="0" w:color="auto"/>
              <w:right w:val="single" w:sz="4" w:space="0" w:color="auto"/>
            </w:tcBorders>
            <w:hideMark/>
          </w:tcPr>
          <w:p w:rsidR="00725C21" w:rsidRPr="00156FE2" w:rsidRDefault="00725C21" w:rsidP="009503A9">
            <w:pPr>
              <w:jc w:val="center"/>
              <w:rPr>
                <w:b/>
                <w:lang w:val="uk-UA"/>
              </w:rPr>
            </w:pPr>
            <w:r w:rsidRPr="00156FE2">
              <w:rPr>
                <w:b/>
                <w:lang w:val="uk-UA"/>
              </w:rPr>
              <w:t>3,0</w:t>
            </w:r>
            <w:r w:rsidR="00FC5A24">
              <w:rPr>
                <w:b/>
                <w:lang w:val="uk-UA"/>
              </w:rPr>
              <w:t>00</w:t>
            </w:r>
          </w:p>
        </w:tc>
        <w:tc>
          <w:tcPr>
            <w:tcW w:w="1104" w:type="dxa"/>
            <w:tcBorders>
              <w:top w:val="single" w:sz="4" w:space="0" w:color="auto"/>
              <w:left w:val="single" w:sz="4" w:space="0" w:color="auto"/>
              <w:bottom w:val="single" w:sz="4" w:space="0" w:color="auto"/>
              <w:right w:val="single" w:sz="4" w:space="0" w:color="auto"/>
            </w:tcBorders>
            <w:hideMark/>
          </w:tcPr>
          <w:p w:rsidR="00725C21" w:rsidRPr="00156FE2" w:rsidRDefault="00725C21" w:rsidP="009503A9">
            <w:pPr>
              <w:jc w:val="center"/>
              <w:rPr>
                <w:b/>
                <w:lang w:val="uk-UA"/>
              </w:rPr>
            </w:pPr>
            <w:r w:rsidRPr="00156FE2">
              <w:rPr>
                <w:b/>
                <w:lang w:val="uk-UA"/>
              </w:rPr>
              <w:t>3,0</w:t>
            </w:r>
            <w:r w:rsidR="00FC5A24">
              <w:rPr>
                <w:b/>
                <w:lang w:val="uk-UA"/>
              </w:rPr>
              <w:t>00</w:t>
            </w:r>
          </w:p>
        </w:tc>
        <w:tc>
          <w:tcPr>
            <w:tcW w:w="1081" w:type="dxa"/>
            <w:tcBorders>
              <w:top w:val="single" w:sz="4" w:space="0" w:color="auto"/>
              <w:left w:val="single" w:sz="4" w:space="0" w:color="auto"/>
              <w:bottom w:val="single" w:sz="4" w:space="0" w:color="auto"/>
              <w:right w:val="single" w:sz="4" w:space="0" w:color="auto"/>
            </w:tcBorders>
            <w:hideMark/>
          </w:tcPr>
          <w:p w:rsidR="00725C21" w:rsidRPr="00156FE2" w:rsidRDefault="00725C21" w:rsidP="009503A9">
            <w:pPr>
              <w:jc w:val="center"/>
              <w:rPr>
                <w:b/>
                <w:lang w:val="uk-UA"/>
              </w:rPr>
            </w:pPr>
            <w:r w:rsidRPr="00156FE2">
              <w:rPr>
                <w:b/>
                <w:lang w:val="uk-UA"/>
              </w:rPr>
              <w:t>5,0</w:t>
            </w:r>
            <w:r w:rsidR="00FC5A24">
              <w:rPr>
                <w:b/>
                <w:lang w:val="uk-UA"/>
              </w:rPr>
              <w:t>00</w:t>
            </w:r>
          </w:p>
        </w:tc>
        <w:tc>
          <w:tcPr>
            <w:tcW w:w="1081" w:type="dxa"/>
            <w:tcBorders>
              <w:top w:val="single" w:sz="4" w:space="0" w:color="auto"/>
              <w:left w:val="single" w:sz="4" w:space="0" w:color="auto"/>
              <w:bottom w:val="single" w:sz="4" w:space="0" w:color="auto"/>
              <w:right w:val="single" w:sz="4" w:space="0" w:color="auto"/>
            </w:tcBorders>
            <w:hideMark/>
          </w:tcPr>
          <w:p w:rsidR="00725C21" w:rsidRPr="00156FE2" w:rsidRDefault="00725C21" w:rsidP="009503A9">
            <w:pPr>
              <w:jc w:val="center"/>
              <w:rPr>
                <w:b/>
                <w:lang w:val="uk-UA"/>
              </w:rPr>
            </w:pPr>
            <w:r w:rsidRPr="00156FE2">
              <w:rPr>
                <w:b/>
                <w:lang w:val="uk-UA"/>
              </w:rPr>
              <w:t>5,0</w:t>
            </w:r>
            <w:r w:rsidR="00FC5A24">
              <w:rPr>
                <w:b/>
                <w:lang w:val="uk-UA"/>
              </w:rPr>
              <w:t>00</w:t>
            </w:r>
          </w:p>
        </w:tc>
      </w:tr>
      <w:tr w:rsidR="00725C21" w:rsidTr="009503A9">
        <w:tc>
          <w:tcPr>
            <w:tcW w:w="715"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14.02</w:t>
            </w:r>
          </w:p>
        </w:tc>
        <w:tc>
          <w:tcPr>
            <w:tcW w:w="4966" w:type="dxa"/>
            <w:tcBorders>
              <w:top w:val="single" w:sz="4" w:space="0" w:color="auto"/>
              <w:left w:val="single" w:sz="4" w:space="0" w:color="auto"/>
              <w:bottom w:val="single" w:sz="4" w:space="0" w:color="auto"/>
              <w:right w:val="single" w:sz="4" w:space="0" w:color="auto"/>
            </w:tcBorders>
            <w:hideMark/>
          </w:tcPr>
          <w:p w:rsidR="00725C21" w:rsidRDefault="00725C21" w:rsidP="009503A9">
            <w:pPr>
              <w:rPr>
                <w:lang w:val="uk-UA"/>
              </w:rPr>
            </w:pPr>
            <w:r>
              <w:rPr>
                <w:lang w:val="uk-UA"/>
              </w:rPr>
              <w:t>Для розміщення, будівництва, експлуатації та обслуговування будівель і споруд об'єктів передачі електричної та теплової енергії </w:t>
            </w:r>
          </w:p>
        </w:tc>
        <w:tc>
          <w:tcPr>
            <w:tcW w:w="1058" w:type="dxa"/>
            <w:tcBorders>
              <w:top w:val="single" w:sz="4" w:space="0" w:color="auto"/>
              <w:left w:val="single" w:sz="4" w:space="0" w:color="auto"/>
              <w:bottom w:val="single" w:sz="4" w:space="0" w:color="auto"/>
              <w:right w:val="single" w:sz="4" w:space="0" w:color="auto"/>
            </w:tcBorders>
            <w:hideMark/>
          </w:tcPr>
          <w:p w:rsidR="00725C21" w:rsidRPr="00156FE2" w:rsidRDefault="00725C21" w:rsidP="009503A9">
            <w:pPr>
              <w:jc w:val="center"/>
              <w:rPr>
                <w:b/>
                <w:lang w:val="uk-UA"/>
              </w:rPr>
            </w:pPr>
            <w:r w:rsidRPr="00156FE2">
              <w:rPr>
                <w:b/>
                <w:lang w:val="uk-UA"/>
              </w:rPr>
              <w:t>3,0</w:t>
            </w:r>
            <w:r w:rsidR="00FC5A24">
              <w:rPr>
                <w:b/>
                <w:lang w:val="uk-UA"/>
              </w:rPr>
              <w:t>00</w:t>
            </w:r>
          </w:p>
        </w:tc>
        <w:tc>
          <w:tcPr>
            <w:tcW w:w="1104" w:type="dxa"/>
            <w:tcBorders>
              <w:top w:val="single" w:sz="4" w:space="0" w:color="auto"/>
              <w:left w:val="single" w:sz="4" w:space="0" w:color="auto"/>
              <w:bottom w:val="single" w:sz="4" w:space="0" w:color="auto"/>
              <w:right w:val="single" w:sz="4" w:space="0" w:color="auto"/>
            </w:tcBorders>
            <w:hideMark/>
          </w:tcPr>
          <w:p w:rsidR="00725C21" w:rsidRPr="00156FE2" w:rsidRDefault="00725C21" w:rsidP="009503A9">
            <w:pPr>
              <w:jc w:val="center"/>
              <w:rPr>
                <w:b/>
                <w:lang w:val="uk-UA"/>
              </w:rPr>
            </w:pPr>
            <w:r w:rsidRPr="00156FE2">
              <w:rPr>
                <w:b/>
                <w:lang w:val="uk-UA"/>
              </w:rPr>
              <w:t>3,0</w:t>
            </w:r>
            <w:r w:rsidR="00FC5A24">
              <w:rPr>
                <w:b/>
                <w:lang w:val="uk-UA"/>
              </w:rPr>
              <w:t>00</w:t>
            </w:r>
          </w:p>
        </w:tc>
        <w:tc>
          <w:tcPr>
            <w:tcW w:w="1081" w:type="dxa"/>
            <w:tcBorders>
              <w:top w:val="single" w:sz="4" w:space="0" w:color="auto"/>
              <w:left w:val="single" w:sz="4" w:space="0" w:color="auto"/>
              <w:bottom w:val="single" w:sz="4" w:space="0" w:color="auto"/>
              <w:right w:val="single" w:sz="4" w:space="0" w:color="auto"/>
            </w:tcBorders>
            <w:hideMark/>
          </w:tcPr>
          <w:p w:rsidR="00725C21" w:rsidRPr="00156FE2" w:rsidRDefault="00725C21" w:rsidP="009503A9">
            <w:pPr>
              <w:jc w:val="center"/>
              <w:rPr>
                <w:b/>
                <w:lang w:val="uk-UA"/>
              </w:rPr>
            </w:pPr>
            <w:r w:rsidRPr="00156FE2">
              <w:rPr>
                <w:b/>
                <w:lang w:val="uk-UA"/>
              </w:rPr>
              <w:t>5,0</w:t>
            </w:r>
            <w:r w:rsidR="00FC5A24">
              <w:rPr>
                <w:b/>
                <w:lang w:val="uk-UA"/>
              </w:rPr>
              <w:t>00</w:t>
            </w:r>
          </w:p>
        </w:tc>
        <w:tc>
          <w:tcPr>
            <w:tcW w:w="1081" w:type="dxa"/>
            <w:tcBorders>
              <w:top w:val="single" w:sz="4" w:space="0" w:color="auto"/>
              <w:left w:val="single" w:sz="4" w:space="0" w:color="auto"/>
              <w:bottom w:val="single" w:sz="4" w:space="0" w:color="auto"/>
              <w:right w:val="single" w:sz="4" w:space="0" w:color="auto"/>
            </w:tcBorders>
            <w:hideMark/>
          </w:tcPr>
          <w:p w:rsidR="00725C21" w:rsidRPr="00156FE2" w:rsidRDefault="00725C21" w:rsidP="009503A9">
            <w:pPr>
              <w:jc w:val="center"/>
              <w:rPr>
                <w:b/>
                <w:lang w:val="uk-UA"/>
              </w:rPr>
            </w:pPr>
            <w:r w:rsidRPr="00156FE2">
              <w:rPr>
                <w:b/>
                <w:lang w:val="uk-UA"/>
              </w:rPr>
              <w:t>5,0</w:t>
            </w:r>
            <w:r w:rsidR="00FC5A24">
              <w:rPr>
                <w:b/>
                <w:lang w:val="uk-UA"/>
              </w:rPr>
              <w:t>00</w:t>
            </w:r>
          </w:p>
        </w:tc>
      </w:tr>
      <w:tr w:rsidR="00725C21" w:rsidTr="009503A9">
        <w:tc>
          <w:tcPr>
            <w:tcW w:w="715"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14.03</w:t>
            </w:r>
          </w:p>
        </w:tc>
        <w:tc>
          <w:tcPr>
            <w:tcW w:w="4966" w:type="dxa"/>
            <w:tcBorders>
              <w:top w:val="single" w:sz="4" w:space="0" w:color="auto"/>
              <w:left w:val="single" w:sz="4" w:space="0" w:color="auto"/>
              <w:bottom w:val="single" w:sz="4" w:space="0" w:color="auto"/>
              <w:right w:val="single" w:sz="4" w:space="0" w:color="auto"/>
            </w:tcBorders>
            <w:hideMark/>
          </w:tcPr>
          <w:p w:rsidR="00725C21" w:rsidRDefault="00725C21" w:rsidP="009503A9">
            <w:pPr>
              <w:rPr>
                <w:lang w:val="uk-UA"/>
              </w:rPr>
            </w:pPr>
            <w:r>
              <w:rPr>
                <w:lang w:val="uk-UA"/>
              </w:rPr>
              <w:t>Для цілей підрозділів 14.01 - 14.02 та для збереження та використання земель природно-заповідного фонду </w:t>
            </w:r>
          </w:p>
        </w:tc>
        <w:tc>
          <w:tcPr>
            <w:tcW w:w="1058" w:type="dxa"/>
            <w:tcBorders>
              <w:top w:val="single" w:sz="4" w:space="0" w:color="auto"/>
              <w:left w:val="single" w:sz="4" w:space="0" w:color="auto"/>
              <w:bottom w:val="single" w:sz="4" w:space="0" w:color="auto"/>
              <w:right w:val="single" w:sz="4" w:space="0" w:color="auto"/>
            </w:tcBorders>
            <w:hideMark/>
          </w:tcPr>
          <w:p w:rsidR="00725C21" w:rsidRPr="00156FE2" w:rsidRDefault="00725C21" w:rsidP="009503A9">
            <w:pPr>
              <w:jc w:val="center"/>
              <w:rPr>
                <w:b/>
                <w:lang w:val="uk-UA"/>
              </w:rPr>
            </w:pPr>
            <w:r w:rsidRPr="00156FE2">
              <w:rPr>
                <w:b/>
                <w:lang w:val="uk-UA"/>
              </w:rPr>
              <w:t>3,0</w:t>
            </w:r>
            <w:r w:rsidR="00FC5A24">
              <w:rPr>
                <w:b/>
                <w:lang w:val="uk-UA"/>
              </w:rPr>
              <w:t>00</w:t>
            </w:r>
          </w:p>
        </w:tc>
        <w:tc>
          <w:tcPr>
            <w:tcW w:w="1104" w:type="dxa"/>
            <w:tcBorders>
              <w:top w:val="single" w:sz="4" w:space="0" w:color="auto"/>
              <w:left w:val="single" w:sz="4" w:space="0" w:color="auto"/>
              <w:bottom w:val="single" w:sz="4" w:space="0" w:color="auto"/>
              <w:right w:val="single" w:sz="4" w:space="0" w:color="auto"/>
            </w:tcBorders>
            <w:hideMark/>
          </w:tcPr>
          <w:p w:rsidR="00725C21" w:rsidRPr="00156FE2" w:rsidRDefault="00725C21" w:rsidP="009503A9">
            <w:pPr>
              <w:jc w:val="center"/>
              <w:rPr>
                <w:b/>
                <w:lang w:val="uk-UA"/>
              </w:rPr>
            </w:pPr>
            <w:r w:rsidRPr="00156FE2">
              <w:rPr>
                <w:b/>
                <w:lang w:val="uk-UA"/>
              </w:rPr>
              <w:t>3,0</w:t>
            </w:r>
            <w:r w:rsidR="00FC5A24">
              <w:rPr>
                <w:b/>
                <w:lang w:val="uk-UA"/>
              </w:rPr>
              <w:t>00</w:t>
            </w:r>
          </w:p>
        </w:tc>
        <w:tc>
          <w:tcPr>
            <w:tcW w:w="1081" w:type="dxa"/>
            <w:tcBorders>
              <w:top w:val="single" w:sz="4" w:space="0" w:color="auto"/>
              <w:left w:val="single" w:sz="4" w:space="0" w:color="auto"/>
              <w:bottom w:val="single" w:sz="4" w:space="0" w:color="auto"/>
              <w:right w:val="single" w:sz="4" w:space="0" w:color="auto"/>
            </w:tcBorders>
            <w:hideMark/>
          </w:tcPr>
          <w:p w:rsidR="00725C21" w:rsidRPr="00156FE2" w:rsidRDefault="00725C21" w:rsidP="009503A9">
            <w:pPr>
              <w:jc w:val="center"/>
              <w:rPr>
                <w:b/>
                <w:lang w:val="uk-UA"/>
              </w:rPr>
            </w:pPr>
            <w:r w:rsidRPr="00156FE2">
              <w:rPr>
                <w:b/>
                <w:lang w:val="uk-UA"/>
              </w:rPr>
              <w:t>5,0</w:t>
            </w:r>
            <w:r w:rsidR="00FC5A24">
              <w:rPr>
                <w:b/>
                <w:lang w:val="uk-UA"/>
              </w:rPr>
              <w:t>00</w:t>
            </w:r>
          </w:p>
        </w:tc>
        <w:tc>
          <w:tcPr>
            <w:tcW w:w="1081" w:type="dxa"/>
            <w:tcBorders>
              <w:top w:val="single" w:sz="4" w:space="0" w:color="auto"/>
              <w:left w:val="single" w:sz="4" w:space="0" w:color="auto"/>
              <w:bottom w:val="single" w:sz="4" w:space="0" w:color="auto"/>
              <w:right w:val="single" w:sz="4" w:space="0" w:color="auto"/>
            </w:tcBorders>
            <w:hideMark/>
          </w:tcPr>
          <w:p w:rsidR="00725C21" w:rsidRPr="00156FE2" w:rsidRDefault="00725C21" w:rsidP="009503A9">
            <w:pPr>
              <w:jc w:val="center"/>
              <w:rPr>
                <w:b/>
                <w:lang w:val="uk-UA"/>
              </w:rPr>
            </w:pPr>
            <w:r w:rsidRPr="00156FE2">
              <w:rPr>
                <w:b/>
                <w:lang w:val="uk-UA"/>
              </w:rPr>
              <w:t>5,0</w:t>
            </w:r>
            <w:r w:rsidR="00FC5A24">
              <w:rPr>
                <w:b/>
                <w:lang w:val="uk-UA"/>
              </w:rPr>
              <w:t>00</w:t>
            </w:r>
          </w:p>
        </w:tc>
      </w:tr>
      <w:tr w:rsidR="00FC5A24" w:rsidTr="00FC5A24">
        <w:tc>
          <w:tcPr>
            <w:tcW w:w="715" w:type="dxa"/>
            <w:tcBorders>
              <w:top w:val="single" w:sz="4" w:space="0" w:color="auto"/>
              <w:left w:val="single" w:sz="4" w:space="0" w:color="auto"/>
              <w:bottom w:val="single" w:sz="4" w:space="0" w:color="auto"/>
              <w:right w:val="single" w:sz="4" w:space="0" w:color="auto"/>
            </w:tcBorders>
            <w:hideMark/>
          </w:tcPr>
          <w:p w:rsidR="00FC5A24" w:rsidRDefault="00FC5A24" w:rsidP="009503A9">
            <w:pPr>
              <w:jc w:val="center"/>
              <w:rPr>
                <w:b/>
                <w:lang w:val="uk-UA"/>
              </w:rPr>
            </w:pPr>
            <w:r>
              <w:rPr>
                <w:b/>
                <w:lang w:val="uk-UA"/>
              </w:rPr>
              <w:t>15</w:t>
            </w:r>
          </w:p>
        </w:tc>
        <w:tc>
          <w:tcPr>
            <w:tcW w:w="9290" w:type="dxa"/>
            <w:gridSpan w:val="5"/>
            <w:tcBorders>
              <w:top w:val="single" w:sz="4" w:space="0" w:color="auto"/>
              <w:left w:val="single" w:sz="4" w:space="0" w:color="auto"/>
              <w:bottom w:val="single" w:sz="4" w:space="0" w:color="auto"/>
              <w:right w:val="single" w:sz="4" w:space="0" w:color="auto"/>
            </w:tcBorders>
            <w:hideMark/>
          </w:tcPr>
          <w:p w:rsidR="00FC5A24" w:rsidRDefault="00FC5A24" w:rsidP="009503A9">
            <w:pPr>
              <w:jc w:val="center"/>
              <w:rPr>
                <w:lang w:val="uk-UA"/>
              </w:rPr>
            </w:pPr>
            <w:r>
              <w:rPr>
                <w:b/>
                <w:lang w:val="uk-UA"/>
              </w:rPr>
              <w:t xml:space="preserve">Землі оборони </w:t>
            </w:r>
          </w:p>
        </w:tc>
      </w:tr>
      <w:tr w:rsidR="00725C21" w:rsidTr="009503A9">
        <w:tc>
          <w:tcPr>
            <w:tcW w:w="715"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15.01</w:t>
            </w:r>
          </w:p>
        </w:tc>
        <w:tc>
          <w:tcPr>
            <w:tcW w:w="4966" w:type="dxa"/>
            <w:tcBorders>
              <w:top w:val="single" w:sz="4" w:space="0" w:color="auto"/>
              <w:left w:val="single" w:sz="4" w:space="0" w:color="auto"/>
              <w:bottom w:val="single" w:sz="4" w:space="0" w:color="auto"/>
              <w:right w:val="single" w:sz="4" w:space="0" w:color="auto"/>
            </w:tcBorders>
            <w:hideMark/>
          </w:tcPr>
          <w:p w:rsidR="00725C21" w:rsidRDefault="00725C21" w:rsidP="009503A9">
            <w:pPr>
              <w:rPr>
                <w:lang w:val="uk-UA"/>
              </w:rPr>
            </w:pPr>
            <w:r>
              <w:rPr>
                <w:lang w:val="uk-UA"/>
              </w:rPr>
              <w:t>Для розміщення та постійної діяльності Збройних Сил України</w:t>
            </w:r>
            <w:r w:rsidR="00FC5A24" w:rsidRPr="006B4147">
              <w:rPr>
                <w:position w:val="-4"/>
                <w:lang w:val="uk-UA"/>
              </w:rPr>
              <w:object w:dxaOrig="120" w:dyaOrig="300">
                <v:shape id="_x0000_i1044" type="#_x0000_t75" style="width:5.8pt;height:15.45pt" o:ole="">
                  <v:imagedata r:id="rId9" o:title=""/>
                </v:shape>
                <o:OLEObject Type="Embed" ProgID="Equation.3" ShapeID="_x0000_i1044" DrawAspect="Content" ObjectID="_1686941706" r:id="rId28"/>
              </w:object>
            </w:r>
          </w:p>
        </w:tc>
        <w:tc>
          <w:tcPr>
            <w:tcW w:w="1058" w:type="dxa"/>
            <w:tcBorders>
              <w:top w:val="single" w:sz="4" w:space="0" w:color="auto"/>
              <w:left w:val="single" w:sz="4" w:space="0" w:color="auto"/>
              <w:bottom w:val="single" w:sz="4" w:space="0" w:color="auto"/>
              <w:right w:val="single" w:sz="4" w:space="0" w:color="auto"/>
            </w:tcBorders>
            <w:hideMark/>
          </w:tcPr>
          <w:p w:rsidR="00725C21" w:rsidRPr="009E4574" w:rsidRDefault="00725C21" w:rsidP="009503A9">
            <w:pPr>
              <w:jc w:val="center"/>
              <w:rPr>
                <w:b/>
                <w:lang w:val="uk-UA"/>
              </w:rPr>
            </w:pPr>
            <w:r w:rsidRPr="009E4574">
              <w:rPr>
                <w:b/>
                <w:lang w:val="uk-UA"/>
              </w:rPr>
              <w:t>0</w:t>
            </w:r>
            <w:r w:rsidR="00FC5A24" w:rsidRPr="009E4574">
              <w:rPr>
                <w:b/>
                <w:lang w:val="uk-UA"/>
              </w:rPr>
              <w:t>,000</w:t>
            </w:r>
          </w:p>
        </w:tc>
        <w:tc>
          <w:tcPr>
            <w:tcW w:w="1104" w:type="dxa"/>
            <w:tcBorders>
              <w:top w:val="single" w:sz="4" w:space="0" w:color="auto"/>
              <w:left w:val="single" w:sz="4" w:space="0" w:color="auto"/>
              <w:bottom w:val="single" w:sz="4" w:space="0" w:color="auto"/>
              <w:right w:val="single" w:sz="4" w:space="0" w:color="auto"/>
            </w:tcBorders>
            <w:hideMark/>
          </w:tcPr>
          <w:p w:rsidR="00725C21" w:rsidRPr="009E4574" w:rsidRDefault="00725C21" w:rsidP="009503A9">
            <w:pPr>
              <w:jc w:val="center"/>
              <w:rPr>
                <w:b/>
                <w:lang w:val="uk-UA"/>
              </w:rPr>
            </w:pPr>
            <w:r w:rsidRPr="009E4574">
              <w:rPr>
                <w:b/>
                <w:lang w:val="uk-UA"/>
              </w:rPr>
              <w:t>0</w:t>
            </w:r>
            <w:r w:rsidR="00FC5A24" w:rsidRPr="009E4574">
              <w:rPr>
                <w:b/>
                <w:lang w:val="uk-UA"/>
              </w:rPr>
              <w:t>,000</w:t>
            </w:r>
          </w:p>
        </w:tc>
        <w:tc>
          <w:tcPr>
            <w:tcW w:w="1081" w:type="dxa"/>
            <w:tcBorders>
              <w:top w:val="single" w:sz="4" w:space="0" w:color="auto"/>
              <w:left w:val="single" w:sz="4" w:space="0" w:color="auto"/>
              <w:bottom w:val="single" w:sz="4" w:space="0" w:color="auto"/>
              <w:right w:val="single" w:sz="4" w:space="0" w:color="auto"/>
            </w:tcBorders>
            <w:hideMark/>
          </w:tcPr>
          <w:p w:rsidR="00725C21" w:rsidRPr="009E4574" w:rsidRDefault="00725C21" w:rsidP="009503A9">
            <w:pPr>
              <w:jc w:val="center"/>
              <w:rPr>
                <w:b/>
                <w:lang w:val="uk-UA"/>
              </w:rPr>
            </w:pPr>
            <w:r w:rsidRPr="009E4574">
              <w:rPr>
                <w:b/>
                <w:lang w:val="uk-UA"/>
              </w:rPr>
              <w:t>0</w:t>
            </w:r>
            <w:r w:rsidR="00FC5A24" w:rsidRPr="009E4574">
              <w:rPr>
                <w:b/>
                <w:lang w:val="uk-UA"/>
              </w:rPr>
              <w:t>,000</w:t>
            </w:r>
          </w:p>
        </w:tc>
        <w:tc>
          <w:tcPr>
            <w:tcW w:w="1081" w:type="dxa"/>
            <w:tcBorders>
              <w:top w:val="single" w:sz="4" w:space="0" w:color="auto"/>
              <w:left w:val="single" w:sz="4" w:space="0" w:color="auto"/>
              <w:bottom w:val="single" w:sz="4" w:space="0" w:color="auto"/>
              <w:right w:val="single" w:sz="4" w:space="0" w:color="auto"/>
            </w:tcBorders>
            <w:hideMark/>
          </w:tcPr>
          <w:p w:rsidR="00725C21" w:rsidRPr="009E4574" w:rsidRDefault="00725C21" w:rsidP="009503A9">
            <w:pPr>
              <w:jc w:val="center"/>
              <w:rPr>
                <w:b/>
                <w:lang w:val="uk-UA"/>
              </w:rPr>
            </w:pPr>
            <w:r w:rsidRPr="009E4574">
              <w:rPr>
                <w:b/>
                <w:lang w:val="uk-UA"/>
              </w:rPr>
              <w:t>0</w:t>
            </w:r>
            <w:r w:rsidR="00FC5A24" w:rsidRPr="009E4574">
              <w:rPr>
                <w:b/>
                <w:lang w:val="uk-UA"/>
              </w:rPr>
              <w:t>,000</w:t>
            </w:r>
          </w:p>
        </w:tc>
      </w:tr>
      <w:tr w:rsidR="00725C21" w:rsidTr="009503A9">
        <w:tc>
          <w:tcPr>
            <w:tcW w:w="715"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15.02</w:t>
            </w:r>
          </w:p>
        </w:tc>
        <w:tc>
          <w:tcPr>
            <w:tcW w:w="4966" w:type="dxa"/>
            <w:tcBorders>
              <w:top w:val="single" w:sz="4" w:space="0" w:color="auto"/>
              <w:left w:val="single" w:sz="4" w:space="0" w:color="auto"/>
              <w:bottom w:val="single" w:sz="4" w:space="0" w:color="auto"/>
              <w:right w:val="single" w:sz="4" w:space="0" w:color="auto"/>
            </w:tcBorders>
            <w:hideMark/>
          </w:tcPr>
          <w:p w:rsidR="00725C21" w:rsidRDefault="00725C21" w:rsidP="009503A9">
            <w:pPr>
              <w:rPr>
                <w:lang w:val="uk-UA"/>
              </w:rPr>
            </w:pPr>
            <w:r>
              <w:rPr>
                <w:lang w:val="uk-UA"/>
              </w:rPr>
              <w:t xml:space="preserve">Для розміщення та постійної діяльності </w:t>
            </w:r>
            <w:r w:rsidR="00FC5A24">
              <w:rPr>
                <w:lang w:val="uk-UA"/>
              </w:rPr>
              <w:t>військових частин (підрозділів) Національної гвардії</w:t>
            </w:r>
            <w:r w:rsidR="00FC5A24" w:rsidRPr="006B4147">
              <w:rPr>
                <w:position w:val="-4"/>
                <w:lang w:val="uk-UA"/>
              </w:rPr>
              <w:object w:dxaOrig="120" w:dyaOrig="300">
                <v:shape id="_x0000_i1045" type="#_x0000_t75" style="width:5.8pt;height:15.45pt" o:ole="">
                  <v:imagedata r:id="rId9" o:title=""/>
                </v:shape>
                <o:OLEObject Type="Embed" ProgID="Equation.3" ShapeID="_x0000_i1045" DrawAspect="Content" ObjectID="_1686941707" r:id="rId29"/>
              </w:object>
            </w:r>
          </w:p>
        </w:tc>
        <w:tc>
          <w:tcPr>
            <w:tcW w:w="1058" w:type="dxa"/>
            <w:tcBorders>
              <w:top w:val="single" w:sz="4" w:space="0" w:color="auto"/>
              <w:left w:val="single" w:sz="4" w:space="0" w:color="auto"/>
              <w:bottom w:val="single" w:sz="4" w:space="0" w:color="auto"/>
              <w:right w:val="single" w:sz="4" w:space="0" w:color="auto"/>
            </w:tcBorders>
            <w:hideMark/>
          </w:tcPr>
          <w:p w:rsidR="00725C21" w:rsidRPr="009E4574" w:rsidRDefault="00725C21" w:rsidP="009503A9">
            <w:pPr>
              <w:jc w:val="center"/>
              <w:rPr>
                <w:b/>
                <w:lang w:val="uk-UA"/>
              </w:rPr>
            </w:pPr>
            <w:r w:rsidRPr="009E4574">
              <w:rPr>
                <w:b/>
                <w:lang w:val="uk-UA"/>
              </w:rPr>
              <w:t>0</w:t>
            </w:r>
            <w:r w:rsidR="00FC5A24" w:rsidRPr="009E4574">
              <w:rPr>
                <w:b/>
                <w:lang w:val="uk-UA"/>
              </w:rPr>
              <w:t>,000</w:t>
            </w:r>
          </w:p>
        </w:tc>
        <w:tc>
          <w:tcPr>
            <w:tcW w:w="1104" w:type="dxa"/>
            <w:tcBorders>
              <w:top w:val="single" w:sz="4" w:space="0" w:color="auto"/>
              <w:left w:val="single" w:sz="4" w:space="0" w:color="auto"/>
              <w:bottom w:val="single" w:sz="4" w:space="0" w:color="auto"/>
              <w:right w:val="single" w:sz="4" w:space="0" w:color="auto"/>
            </w:tcBorders>
            <w:hideMark/>
          </w:tcPr>
          <w:p w:rsidR="00725C21" w:rsidRPr="009E4574" w:rsidRDefault="00725C21" w:rsidP="009503A9">
            <w:pPr>
              <w:jc w:val="center"/>
              <w:rPr>
                <w:b/>
                <w:lang w:val="uk-UA"/>
              </w:rPr>
            </w:pPr>
            <w:r w:rsidRPr="009E4574">
              <w:rPr>
                <w:b/>
                <w:lang w:val="uk-UA"/>
              </w:rPr>
              <w:t>0</w:t>
            </w:r>
            <w:r w:rsidR="00FC5A24" w:rsidRPr="009E4574">
              <w:rPr>
                <w:b/>
                <w:lang w:val="uk-UA"/>
              </w:rPr>
              <w:t>,000</w:t>
            </w:r>
          </w:p>
        </w:tc>
        <w:tc>
          <w:tcPr>
            <w:tcW w:w="1081" w:type="dxa"/>
            <w:tcBorders>
              <w:top w:val="single" w:sz="4" w:space="0" w:color="auto"/>
              <w:left w:val="single" w:sz="4" w:space="0" w:color="auto"/>
              <w:bottom w:val="single" w:sz="4" w:space="0" w:color="auto"/>
              <w:right w:val="single" w:sz="4" w:space="0" w:color="auto"/>
            </w:tcBorders>
            <w:hideMark/>
          </w:tcPr>
          <w:p w:rsidR="00725C21" w:rsidRPr="009E4574" w:rsidRDefault="00725C21" w:rsidP="009503A9">
            <w:pPr>
              <w:jc w:val="center"/>
              <w:rPr>
                <w:b/>
                <w:lang w:val="uk-UA"/>
              </w:rPr>
            </w:pPr>
            <w:r w:rsidRPr="009E4574">
              <w:rPr>
                <w:b/>
                <w:lang w:val="uk-UA"/>
              </w:rPr>
              <w:t>0</w:t>
            </w:r>
            <w:r w:rsidR="00FC5A24" w:rsidRPr="009E4574">
              <w:rPr>
                <w:b/>
                <w:lang w:val="uk-UA"/>
              </w:rPr>
              <w:t>,000</w:t>
            </w:r>
          </w:p>
        </w:tc>
        <w:tc>
          <w:tcPr>
            <w:tcW w:w="1081" w:type="dxa"/>
            <w:tcBorders>
              <w:top w:val="single" w:sz="4" w:space="0" w:color="auto"/>
              <w:left w:val="single" w:sz="4" w:space="0" w:color="auto"/>
              <w:bottom w:val="single" w:sz="4" w:space="0" w:color="auto"/>
              <w:right w:val="single" w:sz="4" w:space="0" w:color="auto"/>
            </w:tcBorders>
            <w:hideMark/>
          </w:tcPr>
          <w:p w:rsidR="00725C21" w:rsidRPr="009E4574" w:rsidRDefault="00725C21" w:rsidP="009503A9">
            <w:pPr>
              <w:jc w:val="center"/>
              <w:rPr>
                <w:b/>
                <w:lang w:val="uk-UA"/>
              </w:rPr>
            </w:pPr>
            <w:r w:rsidRPr="009E4574">
              <w:rPr>
                <w:b/>
                <w:lang w:val="uk-UA"/>
              </w:rPr>
              <w:t>0</w:t>
            </w:r>
            <w:r w:rsidR="00FC5A24" w:rsidRPr="009E4574">
              <w:rPr>
                <w:b/>
                <w:lang w:val="uk-UA"/>
              </w:rPr>
              <w:t>,000</w:t>
            </w:r>
          </w:p>
        </w:tc>
      </w:tr>
      <w:tr w:rsidR="00725C21" w:rsidTr="009503A9">
        <w:tc>
          <w:tcPr>
            <w:tcW w:w="715"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15.03</w:t>
            </w:r>
          </w:p>
        </w:tc>
        <w:tc>
          <w:tcPr>
            <w:tcW w:w="4966" w:type="dxa"/>
            <w:tcBorders>
              <w:top w:val="single" w:sz="4" w:space="0" w:color="auto"/>
              <w:left w:val="single" w:sz="4" w:space="0" w:color="auto"/>
              <w:bottom w:val="single" w:sz="4" w:space="0" w:color="auto"/>
              <w:right w:val="single" w:sz="4" w:space="0" w:color="auto"/>
            </w:tcBorders>
            <w:hideMark/>
          </w:tcPr>
          <w:p w:rsidR="00725C21" w:rsidRDefault="00725C21" w:rsidP="009503A9">
            <w:pPr>
              <w:rPr>
                <w:lang w:val="uk-UA"/>
              </w:rPr>
            </w:pPr>
            <w:r>
              <w:rPr>
                <w:lang w:val="uk-UA"/>
              </w:rPr>
              <w:t xml:space="preserve">Для розміщення та постійної діяльності </w:t>
            </w:r>
            <w:proofErr w:type="spellStart"/>
            <w:r>
              <w:rPr>
                <w:lang w:val="uk-UA"/>
              </w:rPr>
              <w:t>Держ</w:t>
            </w:r>
            <w:r w:rsidR="002012B5">
              <w:rPr>
                <w:lang w:val="uk-UA"/>
              </w:rPr>
              <w:t>прикордонслужби</w:t>
            </w:r>
            <w:proofErr w:type="spellEnd"/>
            <w:r w:rsidR="002012B5" w:rsidRPr="006B4147">
              <w:rPr>
                <w:position w:val="-4"/>
                <w:lang w:val="uk-UA"/>
              </w:rPr>
              <w:object w:dxaOrig="120" w:dyaOrig="300">
                <v:shape id="_x0000_i1046" type="#_x0000_t75" style="width:5.8pt;height:15.45pt" o:ole="">
                  <v:imagedata r:id="rId9" o:title=""/>
                </v:shape>
                <o:OLEObject Type="Embed" ProgID="Equation.3" ShapeID="_x0000_i1046" DrawAspect="Content" ObjectID="_1686941708" r:id="rId30"/>
              </w:object>
            </w:r>
          </w:p>
        </w:tc>
        <w:tc>
          <w:tcPr>
            <w:tcW w:w="1058" w:type="dxa"/>
            <w:tcBorders>
              <w:top w:val="single" w:sz="4" w:space="0" w:color="auto"/>
              <w:left w:val="single" w:sz="4" w:space="0" w:color="auto"/>
              <w:bottom w:val="single" w:sz="4" w:space="0" w:color="auto"/>
              <w:right w:val="single" w:sz="4" w:space="0" w:color="auto"/>
            </w:tcBorders>
            <w:hideMark/>
          </w:tcPr>
          <w:p w:rsidR="00725C21" w:rsidRPr="009E4574" w:rsidRDefault="00725C21" w:rsidP="009503A9">
            <w:pPr>
              <w:jc w:val="center"/>
              <w:rPr>
                <w:b/>
                <w:lang w:val="uk-UA"/>
              </w:rPr>
            </w:pPr>
            <w:r w:rsidRPr="009E4574">
              <w:rPr>
                <w:b/>
                <w:lang w:val="uk-UA"/>
              </w:rPr>
              <w:t>0</w:t>
            </w:r>
            <w:r w:rsidR="00FC5A24" w:rsidRPr="009E4574">
              <w:rPr>
                <w:b/>
                <w:lang w:val="uk-UA"/>
              </w:rPr>
              <w:t>,000</w:t>
            </w:r>
          </w:p>
        </w:tc>
        <w:tc>
          <w:tcPr>
            <w:tcW w:w="1104" w:type="dxa"/>
            <w:tcBorders>
              <w:top w:val="single" w:sz="4" w:space="0" w:color="auto"/>
              <w:left w:val="single" w:sz="4" w:space="0" w:color="auto"/>
              <w:bottom w:val="single" w:sz="4" w:space="0" w:color="auto"/>
              <w:right w:val="single" w:sz="4" w:space="0" w:color="auto"/>
            </w:tcBorders>
            <w:hideMark/>
          </w:tcPr>
          <w:p w:rsidR="00725C21" w:rsidRPr="009E4574" w:rsidRDefault="00725C21" w:rsidP="009503A9">
            <w:pPr>
              <w:jc w:val="center"/>
              <w:rPr>
                <w:b/>
                <w:lang w:val="uk-UA"/>
              </w:rPr>
            </w:pPr>
            <w:r w:rsidRPr="009E4574">
              <w:rPr>
                <w:b/>
                <w:lang w:val="uk-UA"/>
              </w:rPr>
              <w:t>0</w:t>
            </w:r>
            <w:r w:rsidR="00FC5A24" w:rsidRPr="009E4574">
              <w:rPr>
                <w:b/>
                <w:lang w:val="uk-UA"/>
              </w:rPr>
              <w:t>,000</w:t>
            </w:r>
          </w:p>
        </w:tc>
        <w:tc>
          <w:tcPr>
            <w:tcW w:w="1081" w:type="dxa"/>
            <w:tcBorders>
              <w:top w:val="single" w:sz="4" w:space="0" w:color="auto"/>
              <w:left w:val="single" w:sz="4" w:space="0" w:color="auto"/>
              <w:bottom w:val="single" w:sz="4" w:space="0" w:color="auto"/>
              <w:right w:val="single" w:sz="4" w:space="0" w:color="auto"/>
            </w:tcBorders>
            <w:hideMark/>
          </w:tcPr>
          <w:p w:rsidR="00725C21" w:rsidRPr="009E4574" w:rsidRDefault="00725C21" w:rsidP="009503A9">
            <w:pPr>
              <w:jc w:val="center"/>
              <w:rPr>
                <w:b/>
                <w:lang w:val="uk-UA"/>
              </w:rPr>
            </w:pPr>
            <w:r w:rsidRPr="009E4574">
              <w:rPr>
                <w:b/>
                <w:lang w:val="uk-UA"/>
              </w:rPr>
              <w:t>0</w:t>
            </w:r>
            <w:r w:rsidR="00FC5A24" w:rsidRPr="009E4574">
              <w:rPr>
                <w:b/>
                <w:lang w:val="uk-UA"/>
              </w:rPr>
              <w:t>,000</w:t>
            </w:r>
          </w:p>
        </w:tc>
        <w:tc>
          <w:tcPr>
            <w:tcW w:w="1081" w:type="dxa"/>
            <w:tcBorders>
              <w:top w:val="single" w:sz="4" w:space="0" w:color="auto"/>
              <w:left w:val="single" w:sz="4" w:space="0" w:color="auto"/>
              <w:bottom w:val="single" w:sz="4" w:space="0" w:color="auto"/>
              <w:right w:val="single" w:sz="4" w:space="0" w:color="auto"/>
            </w:tcBorders>
            <w:hideMark/>
          </w:tcPr>
          <w:p w:rsidR="00725C21" w:rsidRPr="009E4574" w:rsidRDefault="00725C21" w:rsidP="009503A9">
            <w:pPr>
              <w:jc w:val="center"/>
              <w:rPr>
                <w:b/>
                <w:lang w:val="uk-UA"/>
              </w:rPr>
            </w:pPr>
            <w:r w:rsidRPr="009E4574">
              <w:rPr>
                <w:b/>
                <w:lang w:val="uk-UA"/>
              </w:rPr>
              <w:t>0</w:t>
            </w:r>
            <w:r w:rsidR="00FC5A24" w:rsidRPr="009E4574">
              <w:rPr>
                <w:b/>
                <w:lang w:val="uk-UA"/>
              </w:rPr>
              <w:t>,000</w:t>
            </w:r>
          </w:p>
        </w:tc>
      </w:tr>
      <w:tr w:rsidR="00725C21" w:rsidTr="009503A9">
        <w:tc>
          <w:tcPr>
            <w:tcW w:w="715"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15.04</w:t>
            </w:r>
          </w:p>
        </w:tc>
        <w:tc>
          <w:tcPr>
            <w:tcW w:w="4966" w:type="dxa"/>
            <w:tcBorders>
              <w:top w:val="single" w:sz="4" w:space="0" w:color="auto"/>
              <w:left w:val="single" w:sz="4" w:space="0" w:color="auto"/>
              <w:bottom w:val="single" w:sz="4" w:space="0" w:color="auto"/>
              <w:right w:val="single" w:sz="4" w:space="0" w:color="auto"/>
            </w:tcBorders>
            <w:hideMark/>
          </w:tcPr>
          <w:p w:rsidR="00725C21" w:rsidRDefault="00725C21" w:rsidP="009503A9">
            <w:pPr>
              <w:rPr>
                <w:lang w:val="uk-UA"/>
              </w:rPr>
            </w:pPr>
            <w:r>
              <w:rPr>
                <w:lang w:val="uk-UA"/>
              </w:rPr>
              <w:t>Для розміщення та постійної д</w:t>
            </w:r>
            <w:r w:rsidR="002012B5">
              <w:rPr>
                <w:lang w:val="uk-UA"/>
              </w:rPr>
              <w:t>іяльності СБУ</w:t>
            </w:r>
            <w:r w:rsidR="002012B5" w:rsidRPr="006B4147">
              <w:rPr>
                <w:position w:val="-4"/>
                <w:lang w:val="uk-UA"/>
              </w:rPr>
              <w:object w:dxaOrig="120" w:dyaOrig="300">
                <v:shape id="_x0000_i1047" type="#_x0000_t75" style="width:5.8pt;height:15.45pt" o:ole="">
                  <v:imagedata r:id="rId9" o:title=""/>
                </v:shape>
                <o:OLEObject Type="Embed" ProgID="Equation.3" ShapeID="_x0000_i1047" DrawAspect="Content" ObjectID="_1686941709" r:id="rId31"/>
              </w:object>
            </w:r>
          </w:p>
        </w:tc>
        <w:tc>
          <w:tcPr>
            <w:tcW w:w="1058" w:type="dxa"/>
            <w:tcBorders>
              <w:top w:val="single" w:sz="4" w:space="0" w:color="auto"/>
              <w:left w:val="single" w:sz="4" w:space="0" w:color="auto"/>
              <w:bottom w:val="single" w:sz="4" w:space="0" w:color="auto"/>
              <w:right w:val="single" w:sz="4" w:space="0" w:color="auto"/>
            </w:tcBorders>
            <w:hideMark/>
          </w:tcPr>
          <w:p w:rsidR="00725C21" w:rsidRPr="009E4574" w:rsidRDefault="00725C21" w:rsidP="009503A9">
            <w:pPr>
              <w:jc w:val="center"/>
              <w:rPr>
                <w:b/>
                <w:lang w:val="uk-UA"/>
              </w:rPr>
            </w:pPr>
            <w:r w:rsidRPr="009E4574">
              <w:rPr>
                <w:b/>
                <w:lang w:val="uk-UA"/>
              </w:rPr>
              <w:t>0</w:t>
            </w:r>
            <w:r w:rsidR="002012B5" w:rsidRPr="009E4574">
              <w:rPr>
                <w:b/>
                <w:lang w:val="uk-UA"/>
              </w:rPr>
              <w:t>,000</w:t>
            </w:r>
          </w:p>
        </w:tc>
        <w:tc>
          <w:tcPr>
            <w:tcW w:w="1104" w:type="dxa"/>
            <w:tcBorders>
              <w:top w:val="single" w:sz="4" w:space="0" w:color="auto"/>
              <w:left w:val="single" w:sz="4" w:space="0" w:color="auto"/>
              <w:bottom w:val="single" w:sz="4" w:space="0" w:color="auto"/>
              <w:right w:val="single" w:sz="4" w:space="0" w:color="auto"/>
            </w:tcBorders>
            <w:hideMark/>
          </w:tcPr>
          <w:p w:rsidR="00725C21" w:rsidRPr="009E4574" w:rsidRDefault="00725C21" w:rsidP="009503A9">
            <w:pPr>
              <w:jc w:val="center"/>
              <w:rPr>
                <w:b/>
                <w:lang w:val="uk-UA"/>
              </w:rPr>
            </w:pPr>
            <w:r w:rsidRPr="009E4574">
              <w:rPr>
                <w:b/>
                <w:lang w:val="uk-UA"/>
              </w:rPr>
              <w:t>0</w:t>
            </w:r>
            <w:r w:rsidR="002012B5" w:rsidRPr="009E4574">
              <w:rPr>
                <w:b/>
                <w:lang w:val="uk-UA"/>
              </w:rPr>
              <w:t>,000</w:t>
            </w:r>
          </w:p>
        </w:tc>
        <w:tc>
          <w:tcPr>
            <w:tcW w:w="1081" w:type="dxa"/>
            <w:tcBorders>
              <w:top w:val="single" w:sz="4" w:space="0" w:color="auto"/>
              <w:left w:val="single" w:sz="4" w:space="0" w:color="auto"/>
              <w:bottom w:val="single" w:sz="4" w:space="0" w:color="auto"/>
              <w:right w:val="single" w:sz="4" w:space="0" w:color="auto"/>
            </w:tcBorders>
            <w:hideMark/>
          </w:tcPr>
          <w:p w:rsidR="00725C21" w:rsidRPr="009E4574" w:rsidRDefault="00725C21" w:rsidP="009503A9">
            <w:pPr>
              <w:jc w:val="center"/>
              <w:rPr>
                <w:b/>
                <w:lang w:val="uk-UA"/>
              </w:rPr>
            </w:pPr>
            <w:r w:rsidRPr="009E4574">
              <w:rPr>
                <w:b/>
                <w:lang w:val="uk-UA"/>
              </w:rPr>
              <w:t>0</w:t>
            </w:r>
            <w:r w:rsidR="002012B5" w:rsidRPr="009E4574">
              <w:rPr>
                <w:b/>
                <w:lang w:val="uk-UA"/>
              </w:rPr>
              <w:t>,000</w:t>
            </w:r>
          </w:p>
        </w:tc>
        <w:tc>
          <w:tcPr>
            <w:tcW w:w="1081" w:type="dxa"/>
            <w:tcBorders>
              <w:top w:val="single" w:sz="4" w:space="0" w:color="auto"/>
              <w:left w:val="single" w:sz="4" w:space="0" w:color="auto"/>
              <w:bottom w:val="single" w:sz="4" w:space="0" w:color="auto"/>
              <w:right w:val="single" w:sz="4" w:space="0" w:color="auto"/>
            </w:tcBorders>
            <w:hideMark/>
          </w:tcPr>
          <w:p w:rsidR="00725C21" w:rsidRPr="009E4574" w:rsidRDefault="00725C21" w:rsidP="009503A9">
            <w:pPr>
              <w:jc w:val="center"/>
              <w:rPr>
                <w:b/>
                <w:lang w:val="uk-UA"/>
              </w:rPr>
            </w:pPr>
            <w:r w:rsidRPr="009E4574">
              <w:rPr>
                <w:b/>
                <w:lang w:val="uk-UA"/>
              </w:rPr>
              <w:t>0</w:t>
            </w:r>
            <w:r w:rsidR="002012B5" w:rsidRPr="009E4574">
              <w:rPr>
                <w:b/>
                <w:lang w:val="uk-UA"/>
              </w:rPr>
              <w:t>,000</w:t>
            </w:r>
          </w:p>
        </w:tc>
      </w:tr>
      <w:tr w:rsidR="00725C21" w:rsidTr="009503A9">
        <w:tc>
          <w:tcPr>
            <w:tcW w:w="715"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15.05</w:t>
            </w:r>
          </w:p>
        </w:tc>
        <w:tc>
          <w:tcPr>
            <w:tcW w:w="4966" w:type="dxa"/>
            <w:tcBorders>
              <w:top w:val="single" w:sz="4" w:space="0" w:color="auto"/>
              <w:left w:val="single" w:sz="4" w:space="0" w:color="auto"/>
              <w:bottom w:val="single" w:sz="4" w:space="0" w:color="auto"/>
              <w:right w:val="single" w:sz="4" w:space="0" w:color="auto"/>
            </w:tcBorders>
            <w:hideMark/>
          </w:tcPr>
          <w:p w:rsidR="00725C21" w:rsidRDefault="00725C21" w:rsidP="009503A9">
            <w:pPr>
              <w:rPr>
                <w:lang w:val="uk-UA"/>
              </w:rPr>
            </w:pPr>
            <w:r>
              <w:rPr>
                <w:lang w:val="uk-UA"/>
              </w:rPr>
              <w:t xml:space="preserve">Для розміщення та постійної діяльності </w:t>
            </w:r>
            <w:r w:rsidR="002012B5" w:rsidRPr="00954E56">
              <w:rPr>
                <w:noProof/>
              </w:rPr>
              <w:t>Держспецтрансслужби</w:t>
            </w:r>
            <w:r w:rsidR="002012B5" w:rsidRPr="006B4147">
              <w:rPr>
                <w:position w:val="-4"/>
                <w:lang w:val="uk-UA"/>
              </w:rPr>
              <w:object w:dxaOrig="120" w:dyaOrig="300">
                <v:shape id="_x0000_i1048" type="#_x0000_t75" style="width:5.8pt;height:15.45pt" o:ole="">
                  <v:imagedata r:id="rId9" o:title=""/>
                </v:shape>
                <o:OLEObject Type="Embed" ProgID="Equation.3" ShapeID="_x0000_i1048" DrawAspect="Content" ObjectID="_1686941710" r:id="rId32"/>
              </w:object>
            </w:r>
          </w:p>
        </w:tc>
        <w:tc>
          <w:tcPr>
            <w:tcW w:w="1058" w:type="dxa"/>
            <w:tcBorders>
              <w:top w:val="single" w:sz="4" w:space="0" w:color="auto"/>
              <w:left w:val="single" w:sz="4" w:space="0" w:color="auto"/>
              <w:bottom w:val="single" w:sz="4" w:space="0" w:color="auto"/>
              <w:right w:val="single" w:sz="4" w:space="0" w:color="auto"/>
            </w:tcBorders>
            <w:hideMark/>
          </w:tcPr>
          <w:p w:rsidR="00725C21" w:rsidRPr="009E4574" w:rsidRDefault="00725C21" w:rsidP="009503A9">
            <w:pPr>
              <w:jc w:val="center"/>
              <w:rPr>
                <w:b/>
                <w:lang w:val="uk-UA"/>
              </w:rPr>
            </w:pPr>
            <w:r w:rsidRPr="009E4574">
              <w:rPr>
                <w:b/>
                <w:lang w:val="uk-UA"/>
              </w:rPr>
              <w:t>0</w:t>
            </w:r>
            <w:r w:rsidR="002012B5" w:rsidRPr="009E4574">
              <w:rPr>
                <w:b/>
                <w:lang w:val="uk-UA"/>
              </w:rPr>
              <w:t>,000</w:t>
            </w:r>
          </w:p>
        </w:tc>
        <w:tc>
          <w:tcPr>
            <w:tcW w:w="1104" w:type="dxa"/>
            <w:tcBorders>
              <w:top w:val="single" w:sz="4" w:space="0" w:color="auto"/>
              <w:left w:val="single" w:sz="4" w:space="0" w:color="auto"/>
              <w:bottom w:val="single" w:sz="4" w:space="0" w:color="auto"/>
              <w:right w:val="single" w:sz="4" w:space="0" w:color="auto"/>
            </w:tcBorders>
            <w:hideMark/>
          </w:tcPr>
          <w:p w:rsidR="00725C21" w:rsidRPr="009E4574" w:rsidRDefault="00725C21" w:rsidP="009503A9">
            <w:pPr>
              <w:jc w:val="center"/>
              <w:rPr>
                <w:b/>
                <w:lang w:val="uk-UA"/>
              </w:rPr>
            </w:pPr>
            <w:r w:rsidRPr="009E4574">
              <w:rPr>
                <w:b/>
                <w:lang w:val="uk-UA"/>
              </w:rPr>
              <w:t>0</w:t>
            </w:r>
            <w:r w:rsidR="002012B5" w:rsidRPr="009E4574">
              <w:rPr>
                <w:b/>
                <w:lang w:val="uk-UA"/>
              </w:rPr>
              <w:t>,000</w:t>
            </w:r>
          </w:p>
        </w:tc>
        <w:tc>
          <w:tcPr>
            <w:tcW w:w="1081" w:type="dxa"/>
            <w:tcBorders>
              <w:top w:val="single" w:sz="4" w:space="0" w:color="auto"/>
              <w:left w:val="single" w:sz="4" w:space="0" w:color="auto"/>
              <w:bottom w:val="single" w:sz="4" w:space="0" w:color="auto"/>
              <w:right w:val="single" w:sz="4" w:space="0" w:color="auto"/>
            </w:tcBorders>
            <w:hideMark/>
          </w:tcPr>
          <w:p w:rsidR="00725C21" w:rsidRPr="009E4574" w:rsidRDefault="00725C21" w:rsidP="009503A9">
            <w:pPr>
              <w:jc w:val="center"/>
              <w:rPr>
                <w:b/>
                <w:lang w:val="uk-UA"/>
              </w:rPr>
            </w:pPr>
            <w:r w:rsidRPr="009E4574">
              <w:rPr>
                <w:b/>
                <w:lang w:val="uk-UA"/>
              </w:rPr>
              <w:t>0</w:t>
            </w:r>
            <w:r w:rsidR="002012B5" w:rsidRPr="009E4574">
              <w:rPr>
                <w:b/>
                <w:lang w:val="uk-UA"/>
              </w:rPr>
              <w:t>,000</w:t>
            </w:r>
          </w:p>
        </w:tc>
        <w:tc>
          <w:tcPr>
            <w:tcW w:w="1081" w:type="dxa"/>
            <w:tcBorders>
              <w:top w:val="single" w:sz="4" w:space="0" w:color="auto"/>
              <w:left w:val="single" w:sz="4" w:space="0" w:color="auto"/>
              <w:bottom w:val="single" w:sz="4" w:space="0" w:color="auto"/>
              <w:right w:val="single" w:sz="4" w:space="0" w:color="auto"/>
            </w:tcBorders>
            <w:hideMark/>
          </w:tcPr>
          <w:p w:rsidR="00725C21" w:rsidRPr="009E4574" w:rsidRDefault="00725C21" w:rsidP="009503A9">
            <w:pPr>
              <w:jc w:val="center"/>
              <w:rPr>
                <w:b/>
                <w:lang w:val="uk-UA"/>
              </w:rPr>
            </w:pPr>
            <w:r w:rsidRPr="009E4574">
              <w:rPr>
                <w:b/>
                <w:lang w:val="uk-UA"/>
              </w:rPr>
              <w:t>0</w:t>
            </w:r>
            <w:r w:rsidR="002012B5" w:rsidRPr="009E4574">
              <w:rPr>
                <w:b/>
                <w:lang w:val="uk-UA"/>
              </w:rPr>
              <w:t>,000</w:t>
            </w:r>
          </w:p>
        </w:tc>
      </w:tr>
      <w:tr w:rsidR="00725C21" w:rsidTr="009503A9">
        <w:tc>
          <w:tcPr>
            <w:tcW w:w="715"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15.06</w:t>
            </w:r>
          </w:p>
        </w:tc>
        <w:tc>
          <w:tcPr>
            <w:tcW w:w="4966" w:type="dxa"/>
            <w:tcBorders>
              <w:top w:val="single" w:sz="4" w:space="0" w:color="auto"/>
              <w:left w:val="single" w:sz="4" w:space="0" w:color="auto"/>
              <w:bottom w:val="single" w:sz="4" w:space="0" w:color="auto"/>
              <w:right w:val="single" w:sz="4" w:space="0" w:color="auto"/>
            </w:tcBorders>
            <w:hideMark/>
          </w:tcPr>
          <w:p w:rsidR="00725C21" w:rsidRPr="002012B5" w:rsidRDefault="00725C21" w:rsidP="009503A9">
            <w:pPr>
              <w:rPr>
                <w:lang w:val="uk-UA"/>
              </w:rPr>
            </w:pPr>
            <w:r>
              <w:rPr>
                <w:lang w:val="uk-UA"/>
              </w:rPr>
              <w:t xml:space="preserve">Для розміщення та постійної діяльності </w:t>
            </w:r>
            <w:r w:rsidR="002012B5" w:rsidRPr="002012B5">
              <w:rPr>
                <w:noProof/>
                <w:lang w:val="uk-UA"/>
              </w:rPr>
              <w:t>Служби зовнішньої розвідки</w:t>
            </w:r>
            <w:r w:rsidR="002012B5">
              <w:rPr>
                <w:noProof/>
                <w:vertAlign w:val="superscript"/>
                <w:lang w:val="uk-UA"/>
              </w:rPr>
              <w:t>1</w:t>
            </w:r>
          </w:p>
        </w:tc>
        <w:tc>
          <w:tcPr>
            <w:tcW w:w="1058" w:type="dxa"/>
            <w:tcBorders>
              <w:top w:val="single" w:sz="4" w:space="0" w:color="auto"/>
              <w:left w:val="single" w:sz="4" w:space="0" w:color="auto"/>
              <w:bottom w:val="single" w:sz="4" w:space="0" w:color="auto"/>
              <w:right w:val="single" w:sz="4" w:space="0" w:color="auto"/>
            </w:tcBorders>
            <w:hideMark/>
          </w:tcPr>
          <w:p w:rsidR="00725C21" w:rsidRPr="009E4574" w:rsidRDefault="00725C21" w:rsidP="009503A9">
            <w:pPr>
              <w:jc w:val="center"/>
              <w:rPr>
                <w:b/>
                <w:lang w:val="uk-UA"/>
              </w:rPr>
            </w:pPr>
            <w:r w:rsidRPr="009E4574">
              <w:rPr>
                <w:b/>
                <w:lang w:val="uk-UA"/>
              </w:rPr>
              <w:t>0</w:t>
            </w:r>
            <w:r w:rsidR="002012B5" w:rsidRPr="009E4574">
              <w:rPr>
                <w:b/>
                <w:lang w:val="uk-UA"/>
              </w:rPr>
              <w:t>,000</w:t>
            </w:r>
          </w:p>
        </w:tc>
        <w:tc>
          <w:tcPr>
            <w:tcW w:w="1104" w:type="dxa"/>
            <w:tcBorders>
              <w:top w:val="single" w:sz="4" w:space="0" w:color="auto"/>
              <w:left w:val="single" w:sz="4" w:space="0" w:color="auto"/>
              <w:bottom w:val="single" w:sz="4" w:space="0" w:color="auto"/>
              <w:right w:val="single" w:sz="4" w:space="0" w:color="auto"/>
            </w:tcBorders>
            <w:hideMark/>
          </w:tcPr>
          <w:p w:rsidR="00725C21" w:rsidRPr="009E4574" w:rsidRDefault="00725C21" w:rsidP="009503A9">
            <w:pPr>
              <w:jc w:val="center"/>
              <w:rPr>
                <w:b/>
                <w:lang w:val="uk-UA"/>
              </w:rPr>
            </w:pPr>
            <w:r w:rsidRPr="009E4574">
              <w:rPr>
                <w:b/>
                <w:lang w:val="uk-UA"/>
              </w:rPr>
              <w:t>0</w:t>
            </w:r>
            <w:r w:rsidR="002012B5" w:rsidRPr="009E4574">
              <w:rPr>
                <w:b/>
                <w:lang w:val="uk-UA"/>
              </w:rPr>
              <w:t>,000</w:t>
            </w:r>
          </w:p>
        </w:tc>
        <w:tc>
          <w:tcPr>
            <w:tcW w:w="1081" w:type="dxa"/>
            <w:tcBorders>
              <w:top w:val="single" w:sz="4" w:space="0" w:color="auto"/>
              <w:left w:val="single" w:sz="4" w:space="0" w:color="auto"/>
              <w:bottom w:val="single" w:sz="4" w:space="0" w:color="auto"/>
              <w:right w:val="single" w:sz="4" w:space="0" w:color="auto"/>
            </w:tcBorders>
            <w:hideMark/>
          </w:tcPr>
          <w:p w:rsidR="00725C21" w:rsidRPr="009E4574" w:rsidRDefault="00725C21" w:rsidP="009503A9">
            <w:pPr>
              <w:jc w:val="center"/>
              <w:rPr>
                <w:b/>
                <w:lang w:val="uk-UA"/>
              </w:rPr>
            </w:pPr>
            <w:r w:rsidRPr="009E4574">
              <w:rPr>
                <w:b/>
                <w:lang w:val="uk-UA"/>
              </w:rPr>
              <w:t>0</w:t>
            </w:r>
            <w:r w:rsidR="002012B5" w:rsidRPr="009E4574">
              <w:rPr>
                <w:b/>
                <w:lang w:val="uk-UA"/>
              </w:rPr>
              <w:t>,000</w:t>
            </w:r>
          </w:p>
        </w:tc>
        <w:tc>
          <w:tcPr>
            <w:tcW w:w="1081" w:type="dxa"/>
            <w:tcBorders>
              <w:top w:val="single" w:sz="4" w:space="0" w:color="auto"/>
              <w:left w:val="single" w:sz="4" w:space="0" w:color="auto"/>
              <w:bottom w:val="single" w:sz="4" w:space="0" w:color="auto"/>
              <w:right w:val="single" w:sz="4" w:space="0" w:color="auto"/>
            </w:tcBorders>
            <w:hideMark/>
          </w:tcPr>
          <w:p w:rsidR="00725C21" w:rsidRPr="009E4574" w:rsidRDefault="00725C21" w:rsidP="009503A9">
            <w:pPr>
              <w:jc w:val="center"/>
              <w:rPr>
                <w:b/>
                <w:lang w:val="uk-UA"/>
              </w:rPr>
            </w:pPr>
            <w:r w:rsidRPr="009E4574">
              <w:rPr>
                <w:b/>
                <w:lang w:val="uk-UA"/>
              </w:rPr>
              <w:t>0</w:t>
            </w:r>
            <w:r w:rsidR="002012B5" w:rsidRPr="009E4574">
              <w:rPr>
                <w:b/>
                <w:lang w:val="uk-UA"/>
              </w:rPr>
              <w:t>,000</w:t>
            </w:r>
          </w:p>
        </w:tc>
      </w:tr>
      <w:tr w:rsidR="00725C21" w:rsidTr="009503A9">
        <w:tc>
          <w:tcPr>
            <w:tcW w:w="715"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15.07</w:t>
            </w:r>
          </w:p>
        </w:tc>
        <w:tc>
          <w:tcPr>
            <w:tcW w:w="4966" w:type="dxa"/>
            <w:tcBorders>
              <w:top w:val="single" w:sz="4" w:space="0" w:color="auto"/>
              <w:left w:val="single" w:sz="4" w:space="0" w:color="auto"/>
              <w:bottom w:val="single" w:sz="4" w:space="0" w:color="auto"/>
              <w:right w:val="single" w:sz="4" w:space="0" w:color="auto"/>
            </w:tcBorders>
            <w:hideMark/>
          </w:tcPr>
          <w:p w:rsidR="00725C21" w:rsidRPr="002012B5" w:rsidRDefault="002012B5" w:rsidP="009503A9">
            <w:pPr>
              <w:rPr>
                <w:lang w:val="uk-UA"/>
              </w:rPr>
            </w:pPr>
            <w:r w:rsidRPr="00954E56">
              <w:rPr>
                <w:noProof/>
              </w:rPr>
              <w:t>Для розміщення та постійної діяльності інших, утворених відповідно до законів, військових формувань</w:t>
            </w:r>
            <w:r>
              <w:rPr>
                <w:noProof/>
                <w:vertAlign w:val="superscript"/>
                <w:lang w:val="uk-UA"/>
              </w:rPr>
              <w:t>1</w:t>
            </w:r>
          </w:p>
        </w:tc>
        <w:tc>
          <w:tcPr>
            <w:tcW w:w="1058" w:type="dxa"/>
            <w:tcBorders>
              <w:top w:val="single" w:sz="4" w:space="0" w:color="auto"/>
              <w:left w:val="single" w:sz="4" w:space="0" w:color="auto"/>
              <w:bottom w:val="single" w:sz="4" w:space="0" w:color="auto"/>
              <w:right w:val="single" w:sz="4" w:space="0" w:color="auto"/>
            </w:tcBorders>
            <w:hideMark/>
          </w:tcPr>
          <w:p w:rsidR="00725C21" w:rsidRPr="009E4574" w:rsidRDefault="00725C21" w:rsidP="009503A9">
            <w:pPr>
              <w:jc w:val="center"/>
              <w:rPr>
                <w:b/>
                <w:lang w:val="uk-UA"/>
              </w:rPr>
            </w:pPr>
            <w:r w:rsidRPr="009E4574">
              <w:rPr>
                <w:b/>
                <w:lang w:val="uk-UA"/>
              </w:rPr>
              <w:t>0</w:t>
            </w:r>
            <w:r w:rsidR="002012B5" w:rsidRPr="009E4574">
              <w:rPr>
                <w:b/>
                <w:lang w:val="uk-UA"/>
              </w:rPr>
              <w:t>,000</w:t>
            </w:r>
          </w:p>
        </w:tc>
        <w:tc>
          <w:tcPr>
            <w:tcW w:w="1104" w:type="dxa"/>
            <w:tcBorders>
              <w:top w:val="single" w:sz="4" w:space="0" w:color="auto"/>
              <w:left w:val="single" w:sz="4" w:space="0" w:color="auto"/>
              <w:bottom w:val="single" w:sz="4" w:space="0" w:color="auto"/>
              <w:right w:val="single" w:sz="4" w:space="0" w:color="auto"/>
            </w:tcBorders>
            <w:hideMark/>
          </w:tcPr>
          <w:p w:rsidR="00725C21" w:rsidRPr="009E4574" w:rsidRDefault="00725C21" w:rsidP="009503A9">
            <w:pPr>
              <w:jc w:val="center"/>
              <w:rPr>
                <w:b/>
                <w:lang w:val="uk-UA"/>
              </w:rPr>
            </w:pPr>
            <w:r w:rsidRPr="009E4574">
              <w:rPr>
                <w:b/>
                <w:lang w:val="uk-UA"/>
              </w:rPr>
              <w:t>0</w:t>
            </w:r>
            <w:r w:rsidR="002012B5" w:rsidRPr="009E4574">
              <w:rPr>
                <w:b/>
                <w:lang w:val="uk-UA"/>
              </w:rPr>
              <w:t>,000</w:t>
            </w:r>
          </w:p>
        </w:tc>
        <w:tc>
          <w:tcPr>
            <w:tcW w:w="1081" w:type="dxa"/>
            <w:tcBorders>
              <w:top w:val="single" w:sz="4" w:space="0" w:color="auto"/>
              <w:left w:val="single" w:sz="4" w:space="0" w:color="auto"/>
              <w:bottom w:val="single" w:sz="4" w:space="0" w:color="auto"/>
              <w:right w:val="single" w:sz="4" w:space="0" w:color="auto"/>
            </w:tcBorders>
            <w:hideMark/>
          </w:tcPr>
          <w:p w:rsidR="00725C21" w:rsidRPr="009E4574" w:rsidRDefault="00725C21" w:rsidP="009503A9">
            <w:pPr>
              <w:jc w:val="center"/>
              <w:rPr>
                <w:b/>
                <w:lang w:val="uk-UA"/>
              </w:rPr>
            </w:pPr>
            <w:r w:rsidRPr="009E4574">
              <w:rPr>
                <w:b/>
                <w:lang w:val="uk-UA"/>
              </w:rPr>
              <w:t>0</w:t>
            </w:r>
            <w:r w:rsidR="002012B5" w:rsidRPr="009E4574">
              <w:rPr>
                <w:b/>
                <w:lang w:val="uk-UA"/>
              </w:rPr>
              <w:t>,000</w:t>
            </w:r>
          </w:p>
        </w:tc>
        <w:tc>
          <w:tcPr>
            <w:tcW w:w="1081" w:type="dxa"/>
            <w:tcBorders>
              <w:top w:val="single" w:sz="4" w:space="0" w:color="auto"/>
              <w:left w:val="single" w:sz="4" w:space="0" w:color="auto"/>
              <w:bottom w:val="single" w:sz="4" w:space="0" w:color="auto"/>
              <w:right w:val="single" w:sz="4" w:space="0" w:color="auto"/>
            </w:tcBorders>
            <w:hideMark/>
          </w:tcPr>
          <w:p w:rsidR="00725C21" w:rsidRPr="009E4574" w:rsidRDefault="00725C21" w:rsidP="009503A9">
            <w:pPr>
              <w:jc w:val="center"/>
              <w:rPr>
                <w:b/>
                <w:lang w:val="uk-UA"/>
              </w:rPr>
            </w:pPr>
            <w:r w:rsidRPr="009E4574">
              <w:rPr>
                <w:b/>
                <w:lang w:val="uk-UA"/>
              </w:rPr>
              <w:t>0</w:t>
            </w:r>
            <w:r w:rsidR="002012B5" w:rsidRPr="009E4574">
              <w:rPr>
                <w:b/>
                <w:lang w:val="uk-UA"/>
              </w:rPr>
              <w:t>,000</w:t>
            </w:r>
          </w:p>
        </w:tc>
      </w:tr>
      <w:tr w:rsidR="00725C21" w:rsidTr="009503A9">
        <w:trPr>
          <w:trHeight w:val="933"/>
        </w:trPr>
        <w:tc>
          <w:tcPr>
            <w:tcW w:w="715"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15.08</w:t>
            </w:r>
          </w:p>
        </w:tc>
        <w:tc>
          <w:tcPr>
            <w:tcW w:w="4966" w:type="dxa"/>
            <w:tcBorders>
              <w:top w:val="single" w:sz="4" w:space="0" w:color="auto"/>
              <w:left w:val="single" w:sz="4" w:space="0" w:color="auto"/>
              <w:bottom w:val="single" w:sz="4" w:space="0" w:color="auto"/>
              <w:right w:val="single" w:sz="4" w:space="0" w:color="auto"/>
            </w:tcBorders>
            <w:hideMark/>
          </w:tcPr>
          <w:p w:rsidR="00725C21" w:rsidRDefault="00725C21" w:rsidP="009503A9">
            <w:pPr>
              <w:rPr>
                <w:lang w:val="uk-UA"/>
              </w:rPr>
            </w:pPr>
            <w:r>
              <w:rPr>
                <w:lang w:val="uk-UA"/>
              </w:rPr>
              <w:t>Для цілей підрозділів 15.01 - 15.07 та для збереження та використання земель природно-заповідного фонду</w:t>
            </w:r>
          </w:p>
        </w:tc>
        <w:tc>
          <w:tcPr>
            <w:tcW w:w="1058" w:type="dxa"/>
            <w:tcBorders>
              <w:top w:val="single" w:sz="4" w:space="0" w:color="auto"/>
              <w:left w:val="single" w:sz="4" w:space="0" w:color="auto"/>
              <w:bottom w:val="single" w:sz="4" w:space="0" w:color="auto"/>
              <w:right w:val="single" w:sz="4" w:space="0" w:color="auto"/>
            </w:tcBorders>
            <w:hideMark/>
          </w:tcPr>
          <w:p w:rsidR="00725C21" w:rsidRPr="009E4574" w:rsidRDefault="002012B5" w:rsidP="009503A9">
            <w:pPr>
              <w:jc w:val="center"/>
              <w:rPr>
                <w:b/>
                <w:lang w:val="uk-UA"/>
              </w:rPr>
            </w:pPr>
            <w:r w:rsidRPr="009E4574">
              <w:rPr>
                <w:b/>
                <w:lang w:val="uk-UA"/>
              </w:rPr>
              <w:t>0,000</w:t>
            </w:r>
          </w:p>
        </w:tc>
        <w:tc>
          <w:tcPr>
            <w:tcW w:w="1104" w:type="dxa"/>
            <w:tcBorders>
              <w:top w:val="single" w:sz="4" w:space="0" w:color="auto"/>
              <w:left w:val="single" w:sz="4" w:space="0" w:color="auto"/>
              <w:bottom w:val="single" w:sz="4" w:space="0" w:color="auto"/>
              <w:right w:val="single" w:sz="4" w:space="0" w:color="auto"/>
            </w:tcBorders>
            <w:hideMark/>
          </w:tcPr>
          <w:p w:rsidR="00725C21" w:rsidRPr="009E4574" w:rsidRDefault="002012B5" w:rsidP="009503A9">
            <w:pPr>
              <w:jc w:val="center"/>
              <w:rPr>
                <w:b/>
                <w:lang w:val="uk-UA"/>
              </w:rPr>
            </w:pPr>
            <w:r w:rsidRPr="009E4574">
              <w:rPr>
                <w:b/>
                <w:lang w:val="uk-UA"/>
              </w:rPr>
              <w:t>0,000</w:t>
            </w:r>
          </w:p>
        </w:tc>
        <w:tc>
          <w:tcPr>
            <w:tcW w:w="1081" w:type="dxa"/>
            <w:tcBorders>
              <w:top w:val="single" w:sz="4" w:space="0" w:color="auto"/>
              <w:left w:val="single" w:sz="4" w:space="0" w:color="auto"/>
              <w:bottom w:val="single" w:sz="4" w:space="0" w:color="auto"/>
              <w:right w:val="single" w:sz="4" w:space="0" w:color="auto"/>
            </w:tcBorders>
            <w:hideMark/>
          </w:tcPr>
          <w:p w:rsidR="00725C21" w:rsidRPr="009E4574" w:rsidRDefault="002012B5" w:rsidP="009503A9">
            <w:pPr>
              <w:jc w:val="center"/>
              <w:rPr>
                <w:b/>
                <w:lang w:val="uk-UA"/>
              </w:rPr>
            </w:pPr>
            <w:r w:rsidRPr="009E4574">
              <w:rPr>
                <w:b/>
                <w:lang w:val="uk-UA"/>
              </w:rPr>
              <w:t>0,000</w:t>
            </w:r>
          </w:p>
        </w:tc>
        <w:tc>
          <w:tcPr>
            <w:tcW w:w="1081" w:type="dxa"/>
            <w:tcBorders>
              <w:top w:val="single" w:sz="4" w:space="0" w:color="auto"/>
              <w:left w:val="single" w:sz="4" w:space="0" w:color="auto"/>
              <w:bottom w:val="single" w:sz="4" w:space="0" w:color="auto"/>
              <w:right w:val="single" w:sz="4" w:space="0" w:color="auto"/>
            </w:tcBorders>
            <w:hideMark/>
          </w:tcPr>
          <w:p w:rsidR="00725C21" w:rsidRPr="009E4574" w:rsidRDefault="002012B5" w:rsidP="009503A9">
            <w:pPr>
              <w:jc w:val="center"/>
              <w:rPr>
                <w:b/>
                <w:lang w:val="uk-UA"/>
              </w:rPr>
            </w:pPr>
            <w:r w:rsidRPr="009E4574">
              <w:rPr>
                <w:b/>
                <w:lang w:val="uk-UA"/>
              </w:rPr>
              <w:t>0,000</w:t>
            </w:r>
          </w:p>
        </w:tc>
      </w:tr>
      <w:tr w:rsidR="00725C21" w:rsidTr="009503A9">
        <w:tc>
          <w:tcPr>
            <w:tcW w:w="715"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b/>
                <w:lang w:val="uk-UA"/>
              </w:rPr>
            </w:pPr>
            <w:r>
              <w:rPr>
                <w:b/>
                <w:lang w:val="uk-UA"/>
              </w:rPr>
              <w:t>16</w:t>
            </w:r>
          </w:p>
        </w:tc>
        <w:tc>
          <w:tcPr>
            <w:tcW w:w="4966" w:type="dxa"/>
            <w:tcBorders>
              <w:top w:val="single" w:sz="4" w:space="0" w:color="auto"/>
              <w:left w:val="single" w:sz="4" w:space="0" w:color="auto"/>
              <w:bottom w:val="single" w:sz="4" w:space="0" w:color="auto"/>
              <w:right w:val="single" w:sz="4" w:space="0" w:color="auto"/>
            </w:tcBorders>
            <w:hideMark/>
          </w:tcPr>
          <w:p w:rsidR="00725C21" w:rsidRDefault="00725C21" w:rsidP="009503A9">
            <w:pPr>
              <w:rPr>
                <w:lang w:val="uk-UA"/>
              </w:rPr>
            </w:pPr>
            <w:r>
              <w:rPr>
                <w:b/>
                <w:bCs/>
                <w:lang w:val="uk-UA"/>
              </w:rPr>
              <w:t xml:space="preserve">Землі запасу </w:t>
            </w:r>
          </w:p>
        </w:tc>
        <w:tc>
          <w:tcPr>
            <w:tcW w:w="1058" w:type="dxa"/>
            <w:tcBorders>
              <w:top w:val="single" w:sz="4" w:space="0" w:color="auto"/>
              <w:left w:val="single" w:sz="4" w:space="0" w:color="auto"/>
              <w:bottom w:val="single" w:sz="4" w:space="0" w:color="auto"/>
              <w:right w:val="single" w:sz="4" w:space="0" w:color="auto"/>
            </w:tcBorders>
            <w:hideMark/>
          </w:tcPr>
          <w:p w:rsidR="00725C21" w:rsidRPr="009E4574" w:rsidRDefault="00725C21" w:rsidP="009503A9">
            <w:pPr>
              <w:jc w:val="center"/>
              <w:rPr>
                <w:b/>
                <w:lang w:val="uk-UA"/>
              </w:rPr>
            </w:pPr>
            <w:r w:rsidRPr="009E4574">
              <w:rPr>
                <w:b/>
                <w:lang w:val="uk-UA"/>
              </w:rPr>
              <w:t>0</w:t>
            </w:r>
            <w:r w:rsidR="002012B5" w:rsidRPr="009E4574">
              <w:rPr>
                <w:b/>
                <w:lang w:val="uk-UA"/>
              </w:rPr>
              <w:t>,000</w:t>
            </w:r>
          </w:p>
        </w:tc>
        <w:tc>
          <w:tcPr>
            <w:tcW w:w="1104" w:type="dxa"/>
            <w:tcBorders>
              <w:top w:val="single" w:sz="4" w:space="0" w:color="auto"/>
              <w:left w:val="single" w:sz="4" w:space="0" w:color="auto"/>
              <w:bottom w:val="single" w:sz="4" w:space="0" w:color="auto"/>
              <w:right w:val="single" w:sz="4" w:space="0" w:color="auto"/>
            </w:tcBorders>
            <w:hideMark/>
          </w:tcPr>
          <w:p w:rsidR="00725C21" w:rsidRPr="009E4574" w:rsidRDefault="00725C21" w:rsidP="009503A9">
            <w:pPr>
              <w:jc w:val="center"/>
              <w:rPr>
                <w:b/>
                <w:lang w:val="uk-UA"/>
              </w:rPr>
            </w:pPr>
            <w:r w:rsidRPr="009E4574">
              <w:rPr>
                <w:b/>
                <w:lang w:val="uk-UA"/>
              </w:rPr>
              <w:t>0</w:t>
            </w:r>
            <w:r w:rsidR="002012B5" w:rsidRPr="009E4574">
              <w:rPr>
                <w:b/>
                <w:lang w:val="uk-UA"/>
              </w:rPr>
              <w:t>,000</w:t>
            </w:r>
          </w:p>
        </w:tc>
        <w:tc>
          <w:tcPr>
            <w:tcW w:w="1081" w:type="dxa"/>
            <w:tcBorders>
              <w:top w:val="single" w:sz="4" w:space="0" w:color="auto"/>
              <w:left w:val="single" w:sz="4" w:space="0" w:color="auto"/>
              <w:bottom w:val="single" w:sz="4" w:space="0" w:color="auto"/>
              <w:right w:val="single" w:sz="4" w:space="0" w:color="auto"/>
            </w:tcBorders>
            <w:hideMark/>
          </w:tcPr>
          <w:p w:rsidR="00725C21" w:rsidRPr="009E4574" w:rsidRDefault="00725C21" w:rsidP="009503A9">
            <w:pPr>
              <w:jc w:val="center"/>
              <w:rPr>
                <w:b/>
                <w:lang w:val="uk-UA"/>
              </w:rPr>
            </w:pPr>
            <w:r w:rsidRPr="009E4574">
              <w:rPr>
                <w:b/>
                <w:lang w:val="uk-UA"/>
              </w:rPr>
              <w:t>0</w:t>
            </w:r>
            <w:r w:rsidR="002012B5" w:rsidRPr="009E4574">
              <w:rPr>
                <w:b/>
                <w:lang w:val="uk-UA"/>
              </w:rPr>
              <w:t>,000</w:t>
            </w:r>
          </w:p>
        </w:tc>
        <w:tc>
          <w:tcPr>
            <w:tcW w:w="1081" w:type="dxa"/>
            <w:tcBorders>
              <w:top w:val="single" w:sz="4" w:space="0" w:color="auto"/>
              <w:left w:val="single" w:sz="4" w:space="0" w:color="auto"/>
              <w:bottom w:val="single" w:sz="4" w:space="0" w:color="auto"/>
              <w:right w:val="single" w:sz="4" w:space="0" w:color="auto"/>
            </w:tcBorders>
            <w:hideMark/>
          </w:tcPr>
          <w:p w:rsidR="00725C21" w:rsidRPr="009E4574" w:rsidRDefault="00725C21" w:rsidP="009503A9">
            <w:pPr>
              <w:jc w:val="center"/>
              <w:rPr>
                <w:b/>
                <w:lang w:val="uk-UA"/>
              </w:rPr>
            </w:pPr>
            <w:r w:rsidRPr="009E4574">
              <w:rPr>
                <w:b/>
                <w:lang w:val="uk-UA"/>
              </w:rPr>
              <w:t>0</w:t>
            </w:r>
            <w:r w:rsidR="002012B5" w:rsidRPr="009E4574">
              <w:rPr>
                <w:b/>
                <w:lang w:val="uk-UA"/>
              </w:rPr>
              <w:t>,000</w:t>
            </w:r>
          </w:p>
        </w:tc>
      </w:tr>
      <w:tr w:rsidR="00725C21" w:rsidTr="009503A9">
        <w:tc>
          <w:tcPr>
            <w:tcW w:w="715"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b/>
                <w:lang w:val="uk-UA"/>
              </w:rPr>
            </w:pPr>
            <w:r>
              <w:rPr>
                <w:b/>
                <w:lang w:val="uk-UA"/>
              </w:rPr>
              <w:t>17</w:t>
            </w:r>
          </w:p>
        </w:tc>
        <w:tc>
          <w:tcPr>
            <w:tcW w:w="4966" w:type="dxa"/>
            <w:tcBorders>
              <w:top w:val="single" w:sz="4" w:space="0" w:color="auto"/>
              <w:left w:val="single" w:sz="4" w:space="0" w:color="auto"/>
              <w:bottom w:val="single" w:sz="4" w:space="0" w:color="auto"/>
              <w:right w:val="single" w:sz="4" w:space="0" w:color="auto"/>
            </w:tcBorders>
            <w:hideMark/>
          </w:tcPr>
          <w:p w:rsidR="00725C21" w:rsidRDefault="00725C21" w:rsidP="009503A9">
            <w:pPr>
              <w:rPr>
                <w:b/>
                <w:bCs/>
                <w:lang w:val="uk-UA"/>
              </w:rPr>
            </w:pPr>
            <w:r>
              <w:rPr>
                <w:b/>
                <w:bCs/>
                <w:lang w:val="uk-UA"/>
              </w:rPr>
              <w:t>Землі резервного фонду</w:t>
            </w:r>
            <w:r>
              <w:rPr>
                <w:lang w:val="uk-UA"/>
              </w:rPr>
              <w:t xml:space="preserve"> </w:t>
            </w:r>
          </w:p>
        </w:tc>
        <w:tc>
          <w:tcPr>
            <w:tcW w:w="1058" w:type="dxa"/>
            <w:tcBorders>
              <w:top w:val="single" w:sz="4" w:space="0" w:color="auto"/>
              <w:left w:val="single" w:sz="4" w:space="0" w:color="auto"/>
              <w:bottom w:val="single" w:sz="4" w:space="0" w:color="auto"/>
              <w:right w:val="single" w:sz="4" w:space="0" w:color="auto"/>
            </w:tcBorders>
            <w:hideMark/>
          </w:tcPr>
          <w:p w:rsidR="00725C21" w:rsidRPr="009E4574" w:rsidRDefault="00725C21" w:rsidP="009503A9">
            <w:pPr>
              <w:jc w:val="center"/>
              <w:rPr>
                <w:b/>
                <w:lang w:val="uk-UA"/>
              </w:rPr>
            </w:pPr>
            <w:r w:rsidRPr="009E4574">
              <w:rPr>
                <w:b/>
                <w:lang w:val="uk-UA"/>
              </w:rPr>
              <w:t>0</w:t>
            </w:r>
            <w:r w:rsidR="002012B5" w:rsidRPr="009E4574">
              <w:rPr>
                <w:b/>
                <w:lang w:val="uk-UA"/>
              </w:rPr>
              <w:t>,000</w:t>
            </w:r>
          </w:p>
        </w:tc>
        <w:tc>
          <w:tcPr>
            <w:tcW w:w="1104" w:type="dxa"/>
            <w:tcBorders>
              <w:top w:val="single" w:sz="4" w:space="0" w:color="auto"/>
              <w:left w:val="single" w:sz="4" w:space="0" w:color="auto"/>
              <w:bottom w:val="single" w:sz="4" w:space="0" w:color="auto"/>
              <w:right w:val="single" w:sz="4" w:space="0" w:color="auto"/>
            </w:tcBorders>
            <w:hideMark/>
          </w:tcPr>
          <w:p w:rsidR="00725C21" w:rsidRPr="009E4574" w:rsidRDefault="00725C21" w:rsidP="009503A9">
            <w:pPr>
              <w:jc w:val="center"/>
              <w:rPr>
                <w:b/>
                <w:lang w:val="uk-UA"/>
              </w:rPr>
            </w:pPr>
            <w:r w:rsidRPr="009E4574">
              <w:rPr>
                <w:b/>
                <w:lang w:val="uk-UA"/>
              </w:rPr>
              <w:t>0</w:t>
            </w:r>
            <w:r w:rsidR="002012B5" w:rsidRPr="009E4574">
              <w:rPr>
                <w:b/>
                <w:lang w:val="uk-UA"/>
              </w:rPr>
              <w:t>,000</w:t>
            </w:r>
          </w:p>
        </w:tc>
        <w:tc>
          <w:tcPr>
            <w:tcW w:w="1081" w:type="dxa"/>
            <w:tcBorders>
              <w:top w:val="single" w:sz="4" w:space="0" w:color="auto"/>
              <w:left w:val="single" w:sz="4" w:space="0" w:color="auto"/>
              <w:bottom w:val="single" w:sz="4" w:space="0" w:color="auto"/>
              <w:right w:val="single" w:sz="4" w:space="0" w:color="auto"/>
            </w:tcBorders>
            <w:hideMark/>
          </w:tcPr>
          <w:p w:rsidR="00725C21" w:rsidRPr="009E4574" w:rsidRDefault="00725C21" w:rsidP="009503A9">
            <w:pPr>
              <w:jc w:val="center"/>
              <w:rPr>
                <w:b/>
                <w:lang w:val="uk-UA"/>
              </w:rPr>
            </w:pPr>
            <w:r w:rsidRPr="009E4574">
              <w:rPr>
                <w:b/>
                <w:lang w:val="uk-UA"/>
              </w:rPr>
              <w:t>0</w:t>
            </w:r>
            <w:r w:rsidR="002012B5" w:rsidRPr="009E4574">
              <w:rPr>
                <w:b/>
                <w:lang w:val="uk-UA"/>
              </w:rPr>
              <w:t>,000</w:t>
            </w:r>
          </w:p>
        </w:tc>
        <w:tc>
          <w:tcPr>
            <w:tcW w:w="1081" w:type="dxa"/>
            <w:tcBorders>
              <w:top w:val="single" w:sz="4" w:space="0" w:color="auto"/>
              <w:left w:val="single" w:sz="4" w:space="0" w:color="auto"/>
              <w:bottom w:val="single" w:sz="4" w:space="0" w:color="auto"/>
              <w:right w:val="single" w:sz="4" w:space="0" w:color="auto"/>
            </w:tcBorders>
            <w:hideMark/>
          </w:tcPr>
          <w:p w:rsidR="00725C21" w:rsidRPr="009E4574" w:rsidRDefault="00725C21" w:rsidP="009503A9">
            <w:pPr>
              <w:jc w:val="center"/>
              <w:rPr>
                <w:b/>
                <w:lang w:val="uk-UA"/>
              </w:rPr>
            </w:pPr>
            <w:r w:rsidRPr="009E4574">
              <w:rPr>
                <w:b/>
                <w:lang w:val="uk-UA"/>
              </w:rPr>
              <w:t>0</w:t>
            </w:r>
            <w:r w:rsidR="002012B5" w:rsidRPr="009E4574">
              <w:rPr>
                <w:b/>
                <w:lang w:val="uk-UA"/>
              </w:rPr>
              <w:t>,000</w:t>
            </w:r>
          </w:p>
        </w:tc>
      </w:tr>
      <w:tr w:rsidR="00725C21" w:rsidTr="009503A9">
        <w:tc>
          <w:tcPr>
            <w:tcW w:w="715"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b/>
                <w:lang w:val="uk-UA"/>
              </w:rPr>
            </w:pPr>
            <w:r>
              <w:rPr>
                <w:b/>
                <w:lang w:val="uk-UA"/>
              </w:rPr>
              <w:t>18</w:t>
            </w:r>
          </w:p>
        </w:tc>
        <w:tc>
          <w:tcPr>
            <w:tcW w:w="4966" w:type="dxa"/>
            <w:tcBorders>
              <w:top w:val="single" w:sz="4" w:space="0" w:color="auto"/>
              <w:left w:val="single" w:sz="4" w:space="0" w:color="auto"/>
              <w:bottom w:val="single" w:sz="4" w:space="0" w:color="auto"/>
              <w:right w:val="single" w:sz="4" w:space="0" w:color="auto"/>
            </w:tcBorders>
            <w:hideMark/>
          </w:tcPr>
          <w:p w:rsidR="00725C21" w:rsidRDefault="00725C21" w:rsidP="009503A9">
            <w:pPr>
              <w:rPr>
                <w:b/>
                <w:bCs/>
                <w:lang w:val="uk-UA"/>
              </w:rPr>
            </w:pPr>
            <w:r>
              <w:rPr>
                <w:b/>
                <w:bCs/>
                <w:lang w:val="uk-UA"/>
              </w:rPr>
              <w:t xml:space="preserve">Землі загального користування </w:t>
            </w:r>
          </w:p>
        </w:tc>
        <w:tc>
          <w:tcPr>
            <w:tcW w:w="1058" w:type="dxa"/>
            <w:tcBorders>
              <w:top w:val="single" w:sz="4" w:space="0" w:color="auto"/>
              <w:left w:val="single" w:sz="4" w:space="0" w:color="auto"/>
              <w:bottom w:val="single" w:sz="4" w:space="0" w:color="auto"/>
              <w:right w:val="single" w:sz="4" w:space="0" w:color="auto"/>
            </w:tcBorders>
            <w:hideMark/>
          </w:tcPr>
          <w:p w:rsidR="00725C21" w:rsidRPr="009E4574" w:rsidRDefault="00725C21" w:rsidP="009503A9">
            <w:pPr>
              <w:jc w:val="center"/>
              <w:rPr>
                <w:b/>
                <w:lang w:val="uk-UA"/>
              </w:rPr>
            </w:pPr>
            <w:r w:rsidRPr="009E4574">
              <w:rPr>
                <w:b/>
                <w:lang w:val="uk-UA"/>
              </w:rPr>
              <w:t>0</w:t>
            </w:r>
            <w:r w:rsidR="002012B5" w:rsidRPr="009E4574">
              <w:rPr>
                <w:b/>
                <w:lang w:val="uk-UA"/>
              </w:rPr>
              <w:t>,000</w:t>
            </w:r>
          </w:p>
        </w:tc>
        <w:tc>
          <w:tcPr>
            <w:tcW w:w="1104" w:type="dxa"/>
            <w:tcBorders>
              <w:top w:val="single" w:sz="4" w:space="0" w:color="auto"/>
              <w:left w:val="single" w:sz="4" w:space="0" w:color="auto"/>
              <w:bottom w:val="single" w:sz="4" w:space="0" w:color="auto"/>
              <w:right w:val="single" w:sz="4" w:space="0" w:color="auto"/>
            </w:tcBorders>
            <w:hideMark/>
          </w:tcPr>
          <w:p w:rsidR="00725C21" w:rsidRPr="009E4574" w:rsidRDefault="00725C21" w:rsidP="009503A9">
            <w:pPr>
              <w:jc w:val="center"/>
              <w:rPr>
                <w:b/>
                <w:lang w:val="uk-UA"/>
              </w:rPr>
            </w:pPr>
            <w:r w:rsidRPr="009E4574">
              <w:rPr>
                <w:b/>
                <w:lang w:val="uk-UA"/>
              </w:rPr>
              <w:t>0</w:t>
            </w:r>
            <w:r w:rsidR="002012B5" w:rsidRPr="009E4574">
              <w:rPr>
                <w:b/>
                <w:lang w:val="uk-UA"/>
              </w:rPr>
              <w:t>,000</w:t>
            </w:r>
          </w:p>
        </w:tc>
        <w:tc>
          <w:tcPr>
            <w:tcW w:w="1081" w:type="dxa"/>
            <w:tcBorders>
              <w:top w:val="single" w:sz="4" w:space="0" w:color="auto"/>
              <w:left w:val="single" w:sz="4" w:space="0" w:color="auto"/>
              <w:bottom w:val="single" w:sz="4" w:space="0" w:color="auto"/>
              <w:right w:val="single" w:sz="4" w:space="0" w:color="auto"/>
            </w:tcBorders>
            <w:hideMark/>
          </w:tcPr>
          <w:p w:rsidR="00725C21" w:rsidRPr="009E4574" w:rsidRDefault="00725C21" w:rsidP="009503A9">
            <w:pPr>
              <w:jc w:val="center"/>
              <w:rPr>
                <w:b/>
                <w:lang w:val="uk-UA"/>
              </w:rPr>
            </w:pPr>
            <w:r w:rsidRPr="009E4574">
              <w:rPr>
                <w:b/>
                <w:lang w:val="uk-UA"/>
              </w:rPr>
              <w:t>0</w:t>
            </w:r>
            <w:r w:rsidR="002012B5" w:rsidRPr="009E4574">
              <w:rPr>
                <w:b/>
                <w:lang w:val="uk-UA"/>
              </w:rPr>
              <w:t>,000</w:t>
            </w:r>
          </w:p>
        </w:tc>
        <w:tc>
          <w:tcPr>
            <w:tcW w:w="1081" w:type="dxa"/>
            <w:tcBorders>
              <w:top w:val="single" w:sz="4" w:space="0" w:color="auto"/>
              <w:left w:val="single" w:sz="4" w:space="0" w:color="auto"/>
              <w:bottom w:val="single" w:sz="4" w:space="0" w:color="auto"/>
              <w:right w:val="single" w:sz="4" w:space="0" w:color="auto"/>
            </w:tcBorders>
            <w:hideMark/>
          </w:tcPr>
          <w:p w:rsidR="00725C21" w:rsidRPr="009E4574" w:rsidRDefault="00725C21" w:rsidP="009503A9">
            <w:pPr>
              <w:jc w:val="center"/>
              <w:rPr>
                <w:b/>
                <w:lang w:val="uk-UA"/>
              </w:rPr>
            </w:pPr>
            <w:r w:rsidRPr="009E4574">
              <w:rPr>
                <w:b/>
                <w:lang w:val="uk-UA"/>
              </w:rPr>
              <w:t>0</w:t>
            </w:r>
            <w:r w:rsidR="002012B5" w:rsidRPr="009E4574">
              <w:rPr>
                <w:b/>
                <w:lang w:val="uk-UA"/>
              </w:rPr>
              <w:t>,000</w:t>
            </w:r>
          </w:p>
        </w:tc>
      </w:tr>
      <w:tr w:rsidR="00725C21" w:rsidTr="009503A9">
        <w:tc>
          <w:tcPr>
            <w:tcW w:w="715"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b/>
                <w:lang w:val="uk-UA"/>
              </w:rPr>
            </w:pPr>
            <w:r>
              <w:rPr>
                <w:b/>
                <w:lang w:val="uk-UA"/>
              </w:rPr>
              <w:t>19</w:t>
            </w:r>
          </w:p>
        </w:tc>
        <w:tc>
          <w:tcPr>
            <w:tcW w:w="4966" w:type="dxa"/>
            <w:tcBorders>
              <w:top w:val="single" w:sz="4" w:space="0" w:color="auto"/>
              <w:left w:val="single" w:sz="4" w:space="0" w:color="auto"/>
              <w:bottom w:val="single" w:sz="4" w:space="0" w:color="auto"/>
              <w:right w:val="single" w:sz="4" w:space="0" w:color="auto"/>
            </w:tcBorders>
            <w:hideMark/>
          </w:tcPr>
          <w:p w:rsidR="00725C21" w:rsidRDefault="00725C21" w:rsidP="009503A9">
            <w:pPr>
              <w:rPr>
                <w:b/>
                <w:bCs/>
                <w:lang w:val="uk-UA"/>
              </w:rPr>
            </w:pPr>
            <w:r>
              <w:rPr>
                <w:lang w:val="uk-UA"/>
              </w:rPr>
              <w:t>Для цілей підрозділів 16 - 18 та для збереження та використання земель природно-заповідного фонду </w:t>
            </w:r>
          </w:p>
        </w:tc>
        <w:tc>
          <w:tcPr>
            <w:tcW w:w="1058" w:type="dxa"/>
            <w:tcBorders>
              <w:top w:val="single" w:sz="4" w:space="0" w:color="auto"/>
              <w:left w:val="single" w:sz="4" w:space="0" w:color="auto"/>
              <w:bottom w:val="single" w:sz="4" w:space="0" w:color="auto"/>
              <w:right w:val="single" w:sz="4" w:space="0" w:color="auto"/>
            </w:tcBorders>
            <w:hideMark/>
          </w:tcPr>
          <w:p w:rsidR="00725C21" w:rsidRPr="009E4574" w:rsidRDefault="002012B5" w:rsidP="009503A9">
            <w:pPr>
              <w:jc w:val="center"/>
              <w:rPr>
                <w:b/>
                <w:lang w:val="uk-UA"/>
              </w:rPr>
            </w:pPr>
            <w:r w:rsidRPr="009E4574">
              <w:rPr>
                <w:b/>
                <w:lang w:val="uk-UA"/>
              </w:rPr>
              <w:t>0,000</w:t>
            </w:r>
          </w:p>
        </w:tc>
        <w:tc>
          <w:tcPr>
            <w:tcW w:w="1104" w:type="dxa"/>
            <w:tcBorders>
              <w:top w:val="single" w:sz="4" w:space="0" w:color="auto"/>
              <w:left w:val="single" w:sz="4" w:space="0" w:color="auto"/>
              <w:bottom w:val="single" w:sz="4" w:space="0" w:color="auto"/>
              <w:right w:val="single" w:sz="4" w:space="0" w:color="auto"/>
            </w:tcBorders>
            <w:hideMark/>
          </w:tcPr>
          <w:p w:rsidR="00725C21" w:rsidRPr="009E4574" w:rsidRDefault="002012B5" w:rsidP="009503A9">
            <w:pPr>
              <w:jc w:val="center"/>
              <w:rPr>
                <w:b/>
                <w:lang w:val="uk-UA"/>
              </w:rPr>
            </w:pPr>
            <w:r w:rsidRPr="009E4574">
              <w:rPr>
                <w:b/>
                <w:lang w:val="uk-UA"/>
              </w:rPr>
              <w:t>0,000</w:t>
            </w:r>
          </w:p>
        </w:tc>
        <w:tc>
          <w:tcPr>
            <w:tcW w:w="1081" w:type="dxa"/>
            <w:tcBorders>
              <w:top w:val="single" w:sz="4" w:space="0" w:color="auto"/>
              <w:left w:val="single" w:sz="4" w:space="0" w:color="auto"/>
              <w:bottom w:val="single" w:sz="4" w:space="0" w:color="auto"/>
              <w:right w:val="single" w:sz="4" w:space="0" w:color="auto"/>
            </w:tcBorders>
            <w:hideMark/>
          </w:tcPr>
          <w:p w:rsidR="00725C21" w:rsidRPr="009E4574" w:rsidRDefault="002012B5" w:rsidP="009503A9">
            <w:pPr>
              <w:jc w:val="center"/>
              <w:rPr>
                <w:b/>
                <w:lang w:val="uk-UA"/>
              </w:rPr>
            </w:pPr>
            <w:r w:rsidRPr="009E4574">
              <w:rPr>
                <w:b/>
                <w:lang w:val="uk-UA"/>
              </w:rPr>
              <w:t>0,000</w:t>
            </w:r>
          </w:p>
        </w:tc>
        <w:tc>
          <w:tcPr>
            <w:tcW w:w="1081" w:type="dxa"/>
            <w:tcBorders>
              <w:top w:val="single" w:sz="4" w:space="0" w:color="auto"/>
              <w:left w:val="single" w:sz="4" w:space="0" w:color="auto"/>
              <w:bottom w:val="single" w:sz="4" w:space="0" w:color="auto"/>
              <w:right w:val="single" w:sz="4" w:space="0" w:color="auto"/>
            </w:tcBorders>
            <w:hideMark/>
          </w:tcPr>
          <w:p w:rsidR="00725C21" w:rsidRPr="009E4574" w:rsidRDefault="002012B5" w:rsidP="009503A9">
            <w:pPr>
              <w:jc w:val="center"/>
              <w:rPr>
                <w:b/>
                <w:lang w:val="uk-UA"/>
              </w:rPr>
            </w:pPr>
            <w:r w:rsidRPr="009E4574">
              <w:rPr>
                <w:b/>
                <w:lang w:val="uk-UA"/>
              </w:rPr>
              <w:t>0,000</w:t>
            </w:r>
          </w:p>
        </w:tc>
      </w:tr>
      <w:tr w:rsidR="00725C21" w:rsidRPr="004D7CD5" w:rsidTr="009503A9">
        <w:tc>
          <w:tcPr>
            <w:tcW w:w="715"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b/>
                <w:lang w:val="uk-UA"/>
              </w:rPr>
            </w:pPr>
          </w:p>
          <w:p w:rsidR="00725C21" w:rsidRDefault="00725C21" w:rsidP="009503A9">
            <w:pPr>
              <w:jc w:val="center"/>
              <w:rPr>
                <w:b/>
                <w:lang w:val="uk-UA"/>
              </w:rPr>
            </w:pPr>
            <w:r>
              <w:rPr>
                <w:b/>
                <w:lang w:val="uk-UA"/>
              </w:rPr>
              <w:t>20</w:t>
            </w:r>
          </w:p>
        </w:tc>
        <w:tc>
          <w:tcPr>
            <w:tcW w:w="4966" w:type="dxa"/>
            <w:tcBorders>
              <w:top w:val="single" w:sz="4" w:space="0" w:color="auto"/>
              <w:left w:val="single" w:sz="4" w:space="0" w:color="auto"/>
              <w:bottom w:val="single" w:sz="4" w:space="0" w:color="auto"/>
              <w:right w:val="single" w:sz="4" w:space="0" w:color="auto"/>
            </w:tcBorders>
            <w:hideMark/>
          </w:tcPr>
          <w:p w:rsidR="002012B5" w:rsidRPr="002012B5" w:rsidRDefault="002012B5" w:rsidP="009503A9">
            <w:pPr>
              <w:rPr>
                <w:color w:val="000000"/>
                <w:shd w:val="clear" w:color="auto" w:fill="FAFAFA"/>
                <w:lang w:val="uk-UA"/>
              </w:rPr>
            </w:pPr>
            <w:r>
              <w:rPr>
                <w:color w:val="000000"/>
                <w:shd w:val="clear" w:color="auto" w:fill="FAFAFA"/>
                <w:lang w:val="uk-UA"/>
              </w:rPr>
              <w:t>ст</w:t>
            </w:r>
            <w:r w:rsidR="00725C21" w:rsidRPr="0073444F">
              <w:rPr>
                <w:color w:val="000000"/>
                <w:shd w:val="clear" w:color="auto" w:fill="FAFAFA"/>
                <w:lang w:val="uk-UA"/>
              </w:rPr>
              <w:t xml:space="preserve">.274.2. Ставка податку встановлюється у розмірі не більше 12 відсотків від їх нормативної грошової оцінки за земельні </w:t>
            </w:r>
            <w:r w:rsidR="00725C21" w:rsidRPr="0073444F">
              <w:rPr>
                <w:color w:val="000000"/>
                <w:shd w:val="clear" w:color="auto" w:fill="FAFAFA"/>
                <w:lang w:val="uk-UA"/>
              </w:rPr>
              <w:lastRenderedPageBreak/>
              <w:t>ділянки, які перебувають у постійному користуванні суб’єктів господарювання (крім державної та комунальної форми власності).</w:t>
            </w:r>
          </w:p>
        </w:tc>
        <w:tc>
          <w:tcPr>
            <w:tcW w:w="1058" w:type="dxa"/>
            <w:tcBorders>
              <w:top w:val="single" w:sz="4" w:space="0" w:color="auto"/>
              <w:left w:val="single" w:sz="4" w:space="0" w:color="auto"/>
              <w:bottom w:val="single" w:sz="4" w:space="0" w:color="auto"/>
              <w:right w:val="single" w:sz="4" w:space="0" w:color="auto"/>
            </w:tcBorders>
            <w:hideMark/>
          </w:tcPr>
          <w:p w:rsidR="00725C21" w:rsidRPr="00156FE2" w:rsidRDefault="00156FE2" w:rsidP="009503A9">
            <w:pPr>
              <w:jc w:val="center"/>
              <w:rPr>
                <w:b/>
                <w:lang w:val="uk-UA"/>
              </w:rPr>
            </w:pPr>
            <w:r w:rsidRPr="00156FE2">
              <w:rPr>
                <w:b/>
                <w:lang w:val="en-US"/>
              </w:rPr>
              <w:lastRenderedPageBreak/>
              <w:t>5</w:t>
            </w:r>
            <w:r w:rsidR="00725C21" w:rsidRPr="00156FE2">
              <w:rPr>
                <w:b/>
                <w:lang w:val="uk-UA"/>
              </w:rPr>
              <w:t>,0</w:t>
            </w:r>
            <w:r w:rsidR="002012B5">
              <w:rPr>
                <w:b/>
                <w:lang w:val="uk-UA"/>
              </w:rPr>
              <w:t>00</w:t>
            </w:r>
          </w:p>
        </w:tc>
        <w:tc>
          <w:tcPr>
            <w:tcW w:w="1104" w:type="dxa"/>
            <w:tcBorders>
              <w:top w:val="single" w:sz="4" w:space="0" w:color="auto"/>
              <w:left w:val="single" w:sz="4" w:space="0" w:color="auto"/>
              <w:bottom w:val="single" w:sz="4" w:space="0" w:color="auto"/>
              <w:right w:val="single" w:sz="4" w:space="0" w:color="auto"/>
            </w:tcBorders>
            <w:hideMark/>
          </w:tcPr>
          <w:p w:rsidR="00725C21" w:rsidRPr="00156FE2" w:rsidRDefault="00156FE2" w:rsidP="009503A9">
            <w:pPr>
              <w:jc w:val="center"/>
              <w:rPr>
                <w:b/>
                <w:lang w:val="uk-UA"/>
              </w:rPr>
            </w:pPr>
            <w:r w:rsidRPr="00156FE2">
              <w:rPr>
                <w:b/>
                <w:lang w:val="en-US"/>
              </w:rPr>
              <w:t>5</w:t>
            </w:r>
            <w:r w:rsidR="00725C21" w:rsidRPr="00156FE2">
              <w:rPr>
                <w:b/>
                <w:lang w:val="uk-UA"/>
              </w:rPr>
              <w:t>,0</w:t>
            </w:r>
            <w:r w:rsidR="002012B5">
              <w:rPr>
                <w:b/>
                <w:lang w:val="uk-UA"/>
              </w:rPr>
              <w:t>00</w:t>
            </w:r>
          </w:p>
        </w:tc>
        <w:tc>
          <w:tcPr>
            <w:tcW w:w="1081" w:type="dxa"/>
            <w:tcBorders>
              <w:top w:val="single" w:sz="4" w:space="0" w:color="auto"/>
              <w:left w:val="single" w:sz="4" w:space="0" w:color="auto"/>
              <w:bottom w:val="single" w:sz="4" w:space="0" w:color="auto"/>
              <w:right w:val="single" w:sz="4" w:space="0" w:color="auto"/>
            </w:tcBorders>
            <w:hideMark/>
          </w:tcPr>
          <w:p w:rsidR="00725C21" w:rsidRPr="00156FE2" w:rsidRDefault="00156FE2" w:rsidP="009503A9">
            <w:pPr>
              <w:jc w:val="center"/>
              <w:rPr>
                <w:b/>
                <w:lang w:val="uk-UA"/>
              </w:rPr>
            </w:pPr>
            <w:r w:rsidRPr="00156FE2">
              <w:rPr>
                <w:b/>
                <w:lang w:val="en-US"/>
              </w:rPr>
              <w:t>5</w:t>
            </w:r>
            <w:r w:rsidR="00725C21" w:rsidRPr="00156FE2">
              <w:rPr>
                <w:b/>
                <w:lang w:val="uk-UA"/>
              </w:rPr>
              <w:t>,0</w:t>
            </w:r>
            <w:r w:rsidR="002012B5">
              <w:rPr>
                <w:b/>
                <w:lang w:val="uk-UA"/>
              </w:rPr>
              <w:t>00</w:t>
            </w:r>
          </w:p>
        </w:tc>
        <w:tc>
          <w:tcPr>
            <w:tcW w:w="1081" w:type="dxa"/>
            <w:tcBorders>
              <w:top w:val="single" w:sz="4" w:space="0" w:color="auto"/>
              <w:left w:val="single" w:sz="4" w:space="0" w:color="auto"/>
              <w:bottom w:val="single" w:sz="4" w:space="0" w:color="auto"/>
              <w:right w:val="single" w:sz="4" w:space="0" w:color="auto"/>
            </w:tcBorders>
            <w:hideMark/>
          </w:tcPr>
          <w:p w:rsidR="00725C21" w:rsidRPr="00156FE2" w:rsidRDefault="00156FE2" w:rsidP="009503A9">
            <w:pPr>
              <w:jc w:val="center"/>
              <w:rPr>
                <w:b/>
                <w:lang w:val="uk-UA"/>
              </w:rPr>
            </w:pPr>
            <w:r w:rsidRPr="00156FE2">
              <w:rPr>
                <w:b/>
                <w:lang w:val="en-US"/>
              </w:rPr>
              <w:t>5</w:t>
            </w:r>
            <w:r w:rsidR="00725C21" w:rsidRPr="00156FE2">
              <w:rPr>
                <w:b/>
                <w:lang w:val="uk-UA"/>
              </w:rPr>
              <w:t>,0</w:t>
            </w:r>
            <w:r w:rsidR="002012B5">
              <w:rPr>
                <w:b/>
                <w:lang w:val="uk-UA"/>
              </w:rPr>
              <w:t>00</w:t>
            </w:r>
          </w:p>
        </w:tc>
      </w:tr>
    </w:tbl>
    <w:p w:rsidR="002012B5" w:rsidRPr="002012B5" w:rsidRDefault="002012B5" w:rsidP="002012B5">
      <w:pPr>
        <w:pStyle w:val="af3"/>
        <w:tabs>
          <w:tab w:val="left" w:pos="1851"/>
        </w:tabs>
        <w:ind w:firstLine="0"/>
        <w:rPr>
          <w:rFonts w:ascii="Times New Roman" w:hAnsi="Times New Roman"/>
          <w:b/>
          <w:sz w:val="24"/>
          <w:szCs w:val="24"/>
        </w:rPr>
      </w:pPr>
      <w:r>
        <w:rPr>
          <w:rFonts w:ascii="Times New Roman" w:hAnsi="Times New Roman"/>
          <w:b/>
          <w:sz w:val="24"/>
          <w:szCs w:val="24"/>
          <w:lang w:val="en-US"/>
        </w:rPr>
        <w:lastRenderedPageBreak/>
        <w:tab/>
      </w:r>
      <w:r>
        <w:rPr>
          <w:rFonts w:ascii="Times New Roman" w:hAnsi="Times New Roman"/>
          <w:b/>
          <w:sz w:val="24"/>
          <w:szCs w:val="24"/>
        </w:rPr>
        <w:t xml:space="preserve"> </w:t>
      </w:r>
    </w:p>
    <w:p w:rsidR="002012B5" w:rsidRPr="00BA5EE6" w:rsidRDefault="002012B5" w:rsidP="002012B5">
      <w:pPr>
        <w:suppressAutoHyphens w:val="0"/>
        <w:spacing w:after="200" w:line="276" w:lineRule="auto"/>
        <w:rPr>
          <w:lang w:val="uk-UA"/>
        </w:rPr>
      </w:pPr>
      <w:r>
        <w:rPr>
          <w:sz w:val="26"/>
          <w:szCs w:val="26"/>
          <w:lang w:val="uk-UA" w:eastAsia="ru-RU"/>
        </w:rPr>
        <w:t xml:space="preserve">¹ </w:t>
      </w:r>
      <w:r>
        <w:rPr>
          <w:sz w:val="20"/>
          <w:lang w:val="uk-UA" w:eastAsia="ru-RU"/>
        </w:rPr>
        <w:t>Земельні ділянки, що класифікуються за кодами цього підрозділу, звільняються/можуть звільнятися повністю або частково від оподаткування земельним податком відповідно до норм статей 281-283 Податкового кодексу України</w:t>
      </w:r>
    </w:p>
    <w:p w:rsidR="00156FE2" w:rsidRPr="002012B5" w:rsidRDefault="00156FE2" w:rsidP="009503A9">
      <w:pPr>
        <w:pStyle w:val="af3"/>
        <w:ind w:firstLine="0"/>
        <w:rPr>
          <w:rFonts w:ascii="Times New Roman" w:hAnsi="Times New Roman"/>
          <w:b/>
          <w:sz w:val="24"/>
          <w:szCs w:val="24"/>
        </w:rPr>
      </w:pPr>
    </w:p>
    <w:p w:rsidR="00725C21" w:rsidRPr="001A16EA" w:rsidRDefault="00725C21" w:rsidP="00725C21">
      <w:pPr>
        <w:pStyle w:val="af3"/>
        <w:ind w:firstLine="0"/>
        <w:jc w:val="center"/>
        <w:rPr>
          <w:rFonts w:ascii="Times New Roman" w:hAnsi="Times New Roman"/>
          <w:b/>
          <w:sz w:val="28"/>
          <w:szCs w:val="28"/>
        </w:rPr>
      </w:pPr>
      <w:r w:rsidRPr="001A16EA">
        <w:rPr>
          <w:rFonts w:ascii="Times New Roman" w:hAnsi="Times New Roman"/>
          <w:b/>
          <w:sz w:val="28"/>
          <w:szCs w:val="28"/>
        </w:rPr>
        <w:t>Секретар сільської ра</w:t>
      </w:r>
      <w:r>
        <w:rPr>
          <w:rFonts w:ascii="Times New Roman" w:hAnsi="Times New Roman"/>
          <w:b/>
          <w:sz w:val="28"/>
          <w:szCs w:val="28"/>
        </w:rPr>
        <w:t>ди                                       Євгенія АНДРЕЛА</w:t>
      </w:r>
    </w:p>
    <w:p w:rsidR="00725C21" w:rsidRPr="009503A9" w:rsidRDefault="00725C21" w:rsidP="00725C21">
      <w:pPr>
        <w:pStyle w:val="af3"/>
        <w:jc w:val="center"/>
        <w:rPr>
          <w:rFonts w:ascii="Times New Roman" w:hAnsi="Times New Roman"/>
          <w:b/>
          <w:sz w:val="24"/>
          <w:szCs w:val="24"/>
          <w:lang w:val="ru-RU"/>
        </w:rPr>
      </w:pPr>
    </w:p>
    <w:p w:rsidR="00C20F9F" w:rsidRDefault="002012B5" w:rsidP="002012B5">
      <w:pPr>
        <w:pStyle w:val="af3"/>
        <w:tabs>
          <w:tab w:val="left" w:pos="6390"/>
        </w:tabs>
        <w:ind w:firstLine="0"/>
        <w:rPr>
          <w:rFonts w:ascii="Times New Roman" w:hAnsi="Times New Roman"/>
          <w:b/>
          <w:sz w:val="24"/>
          <w:szCs w:val="24"/>
        </w:rPr>
      </w:pPr>
      <w:r w:rsidRPr="005531A1">
        <w:rPr>
          <w:rFonts w:ascii="Times New Roman" w:hAnsi="Times New Roman"/>
          <w:b/>
          <w:sz w:val="24"/>
          <w:szCs w:val="24"/>
          <w:lang w:val="ru-RU"/>
        </w:rPr>
        <w:tab/>
      </w:r>
    </w:p>
    <w:p w:rsidR="002012B5" w:rsidRDefault="002012B5" w:rsidP="002012B5">
      <w:pPr>
        <w:pStyle w:val="af3"/>
        <w:tabs>
          <w:tab w:val="left" w:pos="6390"/>
        </w:tabs>
        <w:ind w:firstLine="0"/>
        <w:rPr>
          <w:rFonts w:ascii="Times New Roman" w:hAnsi="Times New Roman"/>
          <w:b/>
          <w:sz w:val="24"/>
          <w:szCs w:val="24"/>
        </w:rPr>
      </w:pPr>
    </w:p>
    <w:p w:rsidR="002012B5" w:rsidRDefault="002012B5" w:rsidP="002012B5">
      <w:pPr>
        <w:pStyle w:val="af3"/>
        <w:tabs>
          <w:tab w:val="left" w:pos="6390"/>
        </w:tabs>
        <w:ind w:firstLine="0"/>
        <w:rPr>
          <w:rFonts w:ascii="Times New Roman" w:hAnsi="Times New Roman"/>
          <w:b/>
          <w:sz w:val="24"/>
          <w:szCs w:val="24"/>
        </w:rPr>
      </w:pPr>
    </w:p>
    <w:p w:rsidR="002012B5" w:rsidRDefault="002012B5" w:rsidP="002012B5">
      <w:pPr>
        <w:pStyle w:val="af3"/>
        <w:tabs>
          <w:tab w:val="left" w:pos="6390"/>
        </w:tabs>
        <w:ind w:firstLine="0"/>
        <w:rPr>
          <w:rFonts w:ascii="Times New Roman" w:hAnsi="Times New Roman"/>
          <w:b/>
          <w:sz w:val="24"/>
          <w:szCs w:val="24"/>
        </w:rPr>
      </w:pPr>
    </w:p>
    <w:p w:rsidR="002012B5" w:rsidRDefault="002012B5" w:rsidP="002012B5">
      <w:pPr>
        <w:pStyle w:val="af3"/>
        <w:tabs>
          <w:tab w:val="left" w:pos="6390"/>
        </w:tabs>
        <w:ind w:firstLine="0"/>
        <w:rPr>
          <w:rFonts w:ascii="Times New Roman" w:hAnsi="Times New Roman"/>
          <w:b/>
          <w:sz w:val="24"/>
          <w:szCs w:val="24"/>
        </w:rPr>
      </w:pPr>
    </w:p>
    <w:p w:rsidR="002012B5" w:rsidRDefault="002012B5" w:rsidP="002012B5">
      <w:pPr>
        <w:pStyle w:val="af3"/>
        <w:tabs>
          <w:tab w:val="left" w:pos="6390"/>
        </w:tabs>
        <w:ind w:firstLine="0"/>
        <w:rPr>
          <w:rFonts w:ascii="Times New Roman" w:hAnsi="Times New Roman"/>
          <w:b/>
          <w:sz w:val="24"/>
          <w:szCs w:val="24"/>
        </w:rPr>
      </w:pPr>
    </w:p>
    <w:p w:rsidR="002012B5" w:rsidRDefault="002012B5" w:rsidP="002012B5">
      <w:pPr>
        <w:pStyle w:val="af3"/>
        <w:tabs>
          <w:tab w:val="left" w:pos="6390"/>
        </w:tabs>
        <w:ind w:firstLine="0"/>
        <w:rPr>
          <w:rFonts w:ascii="Times New Roman" w:hAnsi="Times New Roman"/>
          <w:b/>
          <w:sz w:val="24"/>
          <w:szCs w:val="24"/>
        </w:rPr>
      </w:pPr>
    </w:p>
    <w:p w:rsidR="002012B5" w:rsidRDefault="002012B5" w:rsidP="002012B5">
      <w:pPr>
        <w:pStyle w:val="af3"/>
        <w:tabs>
          <w:tab w:val="left" w:pos="6390"/>
        </w:tabs>
        <w:ind w:firstLine="0"/>
        <w:rPr>
          <w:rFonts w:ascii="Times New Roman" w:hAnsi="Times New Roman"/>
          <w:b/>
          <w:sz w:val="24"/>
          <w:szCs w:val="24"/>
        </w:rPr>
      </w:pPr>
    </w:p>
    <w:p w:rsidR="002012B5" w:rsidRDefault="002012B5" w:rsidP="002012B5">
      <w:pPr>
        <w:pStyle w:val="af3"/>
        <w:tabs>
          <w:tab w:val="left" w:pos="6390"/>
        </w:tabs>
        <w:ind w:firstLine="0"/>
        <w:rPr>
          <w:rFonts w:ascii="Times New Roman" w:hAnsi="Times New Roman"/>
          <w:b/>
          <w:sz w:val="24"/>
          <w:szCs w:val="24"/>
        </w:rPr>
      </w:pPr>
    </w:p>
    <w:p w:rsidR="002012B5" w:rsidRDefault="002012B5" w:rsidP="002012B5">
      <w:pPr>
        <w:pStyle w:val="af3"/>
        <w:tabs>
          <w:tab w:val="left" w:pos="6390"/>
        </w:tabs>
        <w:ind w:firstLine="0"/>
        <w:rPr>
          <w:rFonts w:ascii="Times New Roman" w:hAnsi="Times New Roman"/>
          <w:b/>
          <w:sz w:val="24"/>
          <w:szCs w:val="24"/>
        </w:rPr>
      </w:pPr>
    </w:p>
    <w:p w:rsidR="002012B5" w:rsidRDefault="002012B5" w:rsidP="002012B5">
      <w:pPr>
        <w:pStyle w:val="af3"/>
        <w:tabs>
          <w:tab w:val="left" w:pos="6390"/>
        </w:tabs>
        <w:ind w:firstLine="0"/>
        <w:rPr>
          <w:rFonts w:ascii="Times New Roman" w:hAnsi="Times New Roman"/>
          <w:b/>
          <w:sz w:val="24"/>
          <w:szCs w:val="24"/>
        </w:rPr>
      </w:pPr>
    </w:p>
    <w:p w:rsidR="002012B5" w:rsidRDefault="002012B5" w:rsidP="002012B5">
      <w:pPr>
        <w:pStyle w:val="af3"/>
        <w:tabs>
          <w:tab w:val="left" w:pos="6390"/>
        </w:tabs>
        <w:ind w:firstLine="0"/>
        <w:rPr>
          <w:rFonts w:ascii="Times New Roman" w:hAnsi="Times New Roman"/>
          <w:b/>
          <w:sz w:val="24"/>
          <w:szCs w:val="24"/>
        </w:rPr>
      </w:pPr>
    </w:p>
    <w:p w:rsidR="002012B5" w:rsidRDefault="002012B5" w:rsidP="002012B5">
      <w:pPr>
        <w:pStyle w:val="af3"/>
        <w:tabs>
          <w:tab w:val="left" w:pos="6390"/>
        </w:tabs>
        <w:ind w:firstLine="0"/>
        <w:rPr>
          <w:rFonts w:ascii="Times New Roman" w:hAnsi="Times New Roman"/>
          <w:b/>
          <w:sz w:val="24"/>
          <w:szCs w:val="24"/>
        </w:rPr>
      </w:pPr>
    </w:p>
    <w:p w:rsidR="002012B5" w:rsidRDefault="002012B5" w:rsidP="002012B5">
      <w:pPr>
        <w:pStyle w:val="af3"/>
        <w:tabs>
          <w:tab w:val="left" w:pos="6390"/>
        </w:tabs>
        <w:ind w:firstLine="0"/>
        <w:rPr>
          <w:rFonts w:ascii="Times New Roman" w:hAnsi="Times New Roman"/>
          <w:b/>
          <w:sz w:val="24"/>
          <w:szCs w:val="24"/>
        </w:rPr>
      </w:pPr>
    </w:p>
    <w:p w:rsidR="002012B5" w:rsidRDefault="002012B5" w:rsidP="002012B5">
      <w:pPr>
        <w:pStyle w:val="af3"/>
        <w:tabs>
          <w:tab w:val="left" w:pos="6390"/>
        </w:tabs>
        <w:ind w:firstLine="0"/>
        <w:rPr>
          <w:rFonts w:ascii="Times New Roman" w:hAnsi="Times New Roman"/>
          <w:b/>
          <w:sz w:val="24"/>
          <w:szCs w:val="24"/>
        </w:rPr>
      </w:pPr>
    </w:p>
    <w:p w:rsidR="002012B5" w:rsidRDefault="002012B5" w:rsidP="002012B5">
      <w:pPr>
        <w:pStyle w:val="af3"/>
        <w:tabs>
          <w:tab w:val="left" w:pos="6390"/>
        </w:tabs>
        <w:ind w:firstLine="0"/>
        <w:rPr>
          <w:rFonts w:ascii="Times New Roman" w:hAnsi="Times New Roman"/>
          <w:b/>
          <w:sz w:val="24"/>
          <w:szCs w:val="24"/>
        </w:rPr>
      </w:pPr>
    </w:p>
    <w:p w:rsidR="002012B5" w:rsidRDefault="002012B5" w:rsidP="002012B5">
      <w:pPr>
        <w:pStyle w:val="af3"/>
        <w:tabs>
          <w:tab w:val="left" w:pos="6390"/>
        </w:tabs>
        <w:ind w:firstLine="0"/>
        <w:rPr>
          <w:rFonts w:ascii="Times New Roman" w:hAnsi="Times New Roman"/>
          <w:b/>
          <w:sz w:val="24"/>
          <w:szCs w:val="24"/>
        </w:rPr>
      </w:pPr>
    </w:p>
    <w:p w:rsidR="002012B5" w:rsidRDefault="002012B5" w:rsidP="002012B5">
      <w:pPr>
        <w:pStyle w:val="af3"/>
        <w:tabs>
          <w:tab w:val="left" w:pos="6390"/>
        </w:tabs>
        <w:ind w:firstLine="0"/>
        <w:rPr>
          <w:rFonts w:ascii="Times New Roman" w:hAnsi="Times New Roman"/>
          <w:b/>
          <w:sz w:val="24"/>
          <w:szCs w:val="24"/>
        </w:rPr>
      </w:pPr>
    </w:p>
    <w:p w:rsidR="002012B5" w:rsidRPr="002012B5" w:rsidRDefault="002012B5" w:rsidP="002012B5">
      <w:pPr>
        <w:pStyle w:val="af3"/>
        <w:tabs>
          <w:tab w:val="left" w:pos="6390"/>
        </w:tabs>
        <w:ind w:firstLine="0"/>
        <w:rPr>
          <w:rFonts w:ascii="Times New Roman" w:hAnsi="Times New Roman"/>
          <w:b/>
          <w:sz w:val="24"/>
          <w:szCs w:val="24"/>
        </w:rPr>
      </w:pPr>
    </w:p>
    <w:p w:rsidR="00C20F9F" w:rsidRDefault="00C20F9F" w:rsidP="00725C21">
      <w:pPr>
        <w:pStyle w:val="af3"/>
        <w:ind w:firstLine="0"/>
        <w:rPr>
          <w:rFonts w:ascii="Times New Roman" w:hAnsi="Times New Roman"/>
          <w:b/>
          <w:sz w:val="24"/>
          <w:szCs w:val="24"/>
          <w:lang w:val="ru-RU"/>
        </w:rPr>
      </w:pPr>
    </w:p>
    <w:p w:rsidR="002012B5" w:rsidRDefault="002012B5" w:rsidP="00725C21">
      <w:pPr>
        <w:pStyle w:val="af3"/>
        <w:ind w:firstLine="0"/>
        <w:rPr>
          <w:rFonts w:ascii="Times New Roman" w:hAnsi="Times New Roman"/>
          <w:b/>
          <w:sz w:val="24"/>
          <w:szCs w:val="24"/>
          <w:lang w:val="ru-RU"/>
        </w:rPr>
      </w:pPr>
    </w:p>
    <w:p w:rsidR="002012B5" w:rsidRDefault="002012B5" w:rsidP="00725C21">
      <w:pPr>
        <w:pStyle w:val="af3"/>
        <w:ind w:firstLine="0"/>
        <w:rPr>
          <w:rFonts w:ascii="Times New Roman" w:hAnsi="Times New Roman"/>
          <w:b/>
          <w:sz w:val="24"/>
          <w:szCs w:val="24"/>
          <w:lang w:val="ru-RU"/>
        </w:rPr>
      </w:pPr>
    </w:p>
    <w:p w:rsidR="002012B5" w:rsidRDefault="002012B5" w:rsidP="00725C21">
      <w:pPr>
        <w:pStyle w:val="af3"/>
        <w:ind w:firstLine="0"/>
        <w:rPr>
          <w:rFonts w:ascii="Times New Roman" w:hAnsi="Times New Roman"/>
          <w:b/>
          <w:sz w:val="24"/>
          <w:szCs w:val="24"/>
          <w:lang w:val="ru-RU"/>
        </w:rPr>
      </w:pPr>
    </w:p>
    <w:p w:rsidR="002012B5" w:rsidRDefault="002012B5" w:rsidP="00725C21">
      <w:pPr>
        <w:pStyle w:val="af3"/>
        <w:ind w:firstLine="0"/>
        <w:rPr>
          <w:rFonts w:ascii="Times New Roman" w:hAnsi="Times New Roman"/>
          <w:b/>
          <w:sz w:val="24"/>
          <w:szCs w:val="24"/>
          <w:lang w:val="ru-RU"/>
        </w:rPr>
      </w:pPr>
    </w:p>
    <w:p w:rsidR="002012B5" w:rsidRPr="009503A9" w:rsidRDefault="002012B5" w:rsidP="00725C21">
      <w:pPr>
        <w:pStyle w:val="af3"/>
        <w:ind w:firstLine="0"/>
        <w:rPr>
          <w:rFonts w:ascii="Times New Roman" w:hAnsi="Times New Roman"/>
          <w:b/>
          <w:sz w:val="24"/>
          <w:szCs w:val="24"/>
          <w:lang w:val="ru-RU"/>
        </w:rPr>
      </w:pPr>
    </w:p>
    <w:p w:rsidR="00725C21" w:rsidRDefault="00725C21" w:rsidP="00725C21">
      <w:pPr>
        <w:widowControl w:val="0"/>
        <w:ind w:left="5398"/>
        <w:jc w:val="right"/>
        <w:rPr>
          <w:bCs/>
          <w:sz w:val="20"/>
          <w:szCs w:val="20"/>
          <w:lang w:val="uk-UA"/>
        </w:rPr>
      </w:pPr>
      <w:r w:rsidRPr="008729E7">
        <w:rPr>
          <w:bCs/>
          <w:sz w:val="20"/>
          <w:szCs w:val="20"/>
          <w:lang w:val="uk-UA"/>
        </w:rPr>
        <w:t xml:space="preserve">Додаток </w:t>
      </w:r>
      <w:r>
        <w:rPr>
          <w:bCs/>
          <w:sz w:val="20"/>
          <w:szCs w:val="20"/>
          <w:lang w:val="uk-UA"/>
        </w:rPr>
        <w:t>2</w:t>
      </w:r>
    </w:p>
    <w:p w:rsidR="00725C21" w:rsidRDefault="00725C21" w:rsidP="00725C21">
      <w:pPr>
        <w:widowControl w:val="0"/>
        <w:ind w:left="5398"/>
        <w:jc w:val="right"/>
        <w:rPr>
          <w:bCs/>
          <w:sz w:val="20"/>
          <w:szCs w:val="20"/>
          <w:lang w:val="uk-UA"/>
        </w:rPr>
      </w:pPr>
      <w:r>
        <w:rPr>
          <w:bCs/>
          <w:sz w:val="20"/>
          <w:szCs w:val="20"/>
          <w:lang w:val="uk-UA"/>
        </w:rPr>
        <w:t xml:space="preserve">до рішення  сесії    </w:t>
      </w:r>
      <w:r w:rsidRPr="008729E7">
        <w:rPr>
          <w:bCs/>
          <w:sz w:val="20"/>
          <w:szCs w:val="20"/>
          <w:lang w:val="uk-UA"/>
        </w:rPr>
        <w:t xml:space="preserve"> </w:t>
      </w:r>
      <w:r w:rsidRPr="00880515">
        <w:rPr>
          <w:bCs/>
          <w:sz w:val="20"/>
          <w:szCs w:val="20"/>
          <w:lang w:val="uk-UA"/>
        </w:rPr>
        <w:t xml:space="preserve"> </w:t>
      </w:r>
      <w:r w:rsidRPr="008729E7">
        <w:rPr>
          <w:bCs/>
          <w:sz w:val="20"/>
          <w:szCs w:val="20"/>
          <w:lang w:val="uk-UA"/>
        </w:rPr>
        <w:t>скликання</w:t>
      </w:r>
    </w:p>
    <w:p w:rsidR="00725C21" w:rsidRPr="008729E7" w:rsidRDefault="00725C21" w:rsidP="00725C21">
      <w:pPr>
        <w:widowControl w:val="0"/>
        <w:ind w:left="5398"/>
        <w:jc w:val="center"/>
        <w:rPr>
          <w:bCs/>
          <w:sz w:val="20"/>
          <w:szCs w:val="20"/>
          <w:lang w:val="uk-UA"/>
        </w:rPr>
      </w:pPr>
      <w:r>
        <w:rPr>
          <w:bCs/>
          <w:sz w:val="20"/>
          <w:szCs w:val="20"/>
          <w:lang w:val="uk-UA"/>
        </w:rPr>
        <w:t xml:space="preserve">                     </w:t>
      </w:r>
      <w:proofErr w:type="spellStart"/>
      <w:r>
        <w:rPr>
          <w:bCs/>
          <w:sz w:val="20"/>
          <w:szCs w:val="20"/>
          <w:lang w:val="uk-UA"/>
        </w:rPr>
        <w:t>Кам’янської</w:t>
      </w:r>
      <w:proofErr w:type="spellEnd"/>
      <w:r>
        <w:rPr>
          <w:bCs/>
          <w:sz w:val="20"/>
          <w:szCs w:val="20"/>
          <w:lang w:val="uk-UA"/>
        </w:rPr>
        <w:t xml:space="preserve"> сільської ради</w:t>
      </w:r>
      <w:r w:rsidRPr="008729E7">
        <w:rPr>
          <w:bCs/>
          <w:sz w:val="20"/>
          <w:szCs w:val="20"/>
          <w:lang w:val="uk-UA"/>
        </w:rPr>
        <w:br w:type="textWrapping" w:clear="all"/>
      </w:r>
      <w:r>
        <w:rPr>
          <w:bCs/>
          <w:sz w:val="20"/>
          <w:szCs w:val="20"/>
          <w:lang w:val="uk-UA"/>
        </w:rPr>
        <w:t xml:space="preserve">                 </w:t>
      </w:r>
      <w:r w:rsidRPr="008729E7">
        <w:rPr>
          <w:bCs/>
          <w:sz w:val="20"/>
          <w:szCs w:val="20"/>
          <w:lang w:val="uk-UA"/>
        </w:rPr>
        <w:t>від</w:t>
      </w:r>
      <w:r>
        <w:rPr>
          <w:bCs/>
          <w:sz w:val="20"/>
          <w:szCs w:val="20"/>
          <w:lang w:val="uk-UA"/>
        </w:rPr>
        <w:t xml:space="preserve"> </w:t>
      </w:r>
      <w:r>
        <w:rPr>
          <w:bCs/>
          <w:sz w:val="20"/>
          <w:szCs w:val="20"/>
          <w:u w:val="single"/>
          <w:lang w:val="uk-UA"/>
        </w:rPr>
        <w:t xml:space="preserve">                     </w:t>
      </w:r>
      <w:r w:rsidRPr="008729E7">
        <w:rPr>
          <w:bCs/>
          <w:sz w:val="20"/>
          <w:szCs w:val="20"/>
          <w:lang w:val="uk-UA"/>
        </w:rPr>
        <w:t xml:space="preserve">  року  №</w:t>
      </w:r>
    </w:p>
    <w:p w:rsidR="00725C21" w:rsidRPr="00EF0D41" w:rsidRDefault="00725C21" w:rsidP="005B129E">
      <w:pPr>
        <w:pStyle w:val="ShapkaDocumentu"/>
        <w:spacing w:after="0"/>
        <w:ind w:left="0"/>
        <w:jc w:val="left"/>
        <w:rPr>
          <w:rFonts w:ascii="Times New Roman" w:hAnsi="Times New Roman"/>
          <w:sz w:val="18"/>
          <w:szCs w:val="18"/>
        </w:rPr>
      </w:pPr>
    </w:p>
    <w:p w:rsidR="00725C21" w:rsidRPr="005531A1" w:rsidRDefault="00725C21" w:rsidP="00725C21">
      <w:pPr>
        <w:pStyle w:val="af5"/>
        <w:rPr>
          <w:rFonts w:ascii="Times New Roman" w:hAnsi="Times New Roman"/>
          <w:sz w:val="24"/>
          <w:szCs w:val="24"/>
          <w:lang w:val="ru-RU"/>
        </w:rPr>
      </w:pPr>
      <w:r w:rsidRPr="005531A1">
        <w:rPr>
          <w:rFonts w:ascii="Times New Roman" w:hAnsi="Times New Roman"/>
          <w:sz w:val="24"/>
          <w:szCs w:val="24"/>
        </w:rPr>
        <w:t>ПЕРЕЛІК</w:t>
      </w:r>
      <w:r w:rsidRPr="005531A1">
        <w:rPr>
          <w:rFonts w:ascii="Times New Roman" w:hAnsi="Times New Roman"/>
          <w:sz w:val="24"/>
          <w:szCs w:val="24"/>
        </w:rPr>
        <w:br/>
        <w:t xml:space="preserve">пільг для фізичних та юридичних осіб, наданих </w:t>
      </w:r>
      <w:r w:rsidRPr="005531A1">
        <w:rPr>
          <w:rFonts w:ascii="Times New Roman" w:hAnsi="Times New Roman"/>
          <w:sz w:val="24"/>
          <w:szCs w:val="24"/>
        </w:rPr>
        <w:br/>
        <w:t xml:space="preserve">відповідно до пункту 284.1 статті 284 Податкового </w:t>
      </w:r>
      <w:r w:rsidRPr="005531A1">
        <w:rPr>
          <w:rFonts w:ascii="Times New Roman" w:hAnsi="Times New Roman"/>
          <w:sz w:val="24"/>
          <w:szCs w:val="24"/>
        </w:rPr>
        <w:br/>
        <w:t>кодексу України, із сплати земельного податку</w:t>
      </w:r>
      <w:r w:rsidRPr="005531A1">
        <w:rPr>
          <w:rFonts w:ascii="Times New Roman" w:hAnsi="Times New Roman"/>
          <w:sz w:val="24"/>
          <w:szCs w:val="24"/>
          <w:vertAlign w:val="superscript"/>
        </w:rPr>
        <w:t>1</w:t>
      </w:r>
    </w:p>
    <w:p w:rsidR="00725C21" w:rsidRDefault="00725C21" w:rsidP="00725C21">
      <w:pPr>
        <w:pStyle w:val="af3"/>
        <w:spacing w:before="0"/>
        <w:jc w:val="both"/>
        <w:rPr>
          <w:rFonts w:ascii="Times New Roman" w:hAnsi="Times New Roman"/>
          <w:sz w:val="24"/>
          <w:szCs w:val="24"/>
        </w:rPr>
      </w:pPr>
      <w:r>
        <w:rPr>
          <w:rFonts w:ascii="Times New Roman" w:hAnsi="Times New Roman"/>
          <w:sz w:val="24"/>
          <w:szCs w:val="24"/>
        </w:rPr>
        <w:t>Пільги встановлюються та вводяться в дію</w:t>
      </w:r>
      <w:r>
        <w:rPr>
          <w:rFonts w:ascii="Times New Roman" w:hAnsi="Times New Roman"/>
          <w:sz w:val="24"/>
          <w:szCs w:val="24"/>
        </w:rPr>
        <w:br/>
        <w:t xml:space="preserve"> з 01.01.2022 року.</w:t>
      </w:r>
    </w:p>
    <w:p w:rsidR="00725C21" w:rsidRDefault="00725C21" w:rsidP="00725C21">
      <w:pPr>
        <w:pStyle w:val="af3"/>
        <w:spacing w:before="0" w:after="120"/>
        <w:jc w:val="both"/>
        <w:rPr>
          <w:rFonts w:ascii="Times New Roman" w:hAnsi="Times New Roman"/>
          <w:sz w:val="24"/>
          <w:szCs w:val="24"/>
        </w:rPr>
      </w:pPr>
      <w:r>
        <w:rPr>
          <w:rFonts w:ascii="Times New Roman" w:hAnsi="Times New Roman"/>
          <w:sz w:val="24"/>
          <w:szCs w:val="24"/>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1009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8"/>
        <w:gridCol w:w="1701"/>
        <w:gridCol w:w="1559"/>
        <w:gridCol w:w="5057"/>
      </w:tblGrid>
      <w:tr w:rsidR="005B129E" w:rsidTr="00BD0C2E">
        <w:trPr>
          <w:trHeight w:val="584"/>
        </w:trPr>
        <w:tc>
          <w:tcPr>
            <w:tcW w:w="1778" w:type="dxa"/>
            <w:tcBorders>
              <w:top w:val="single" w:sz="4" w:space="0" w:color="auto"/>
              <w:left w:val="single" w:sz="4" w:space="0" w:color="auto"/>
              <w:bottom w:val="single" w:sz="4" w:space="0" w:color="auto"/>
              <w:right w:val="single" w:sz="4" w:space="0" w:color="auto"/>
            </w:tcBorders>
            <w:hideMark/>
          </w:tcPr>
          <w:p w:rsidR="005B129E" w:rsidRPr="004F00BC" w:rsidRDefault="005B129E" w:rsidP="00BD0C2E">
            <w:pPr>
              <w:jc w:val="center"/>
              <w:rPr>
                <w:b/>
                <w:bCs/>
                <w:lang w:val="uk-UA"/>
              </w:rPr>
            </w:pPr>
            <w:r w:rsidRPr="0028789A">
              <w:rPr>
                <w:b/>
                <w:bCs/>
              </w:rPr>
              <w:t xml:space="preserve">Код </w:t>
            </w:r>
            <w:proofErr w:type="spellStart"/>
            <w:r w:rsidRPr="0028789A">
              <w:rPr>
                <w:b/>
                <w:bCs/>
              </w:rPr>
              <w:t>області</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5B129E" w:rsidRPr="004F00BC" w:rsidRDefault="005B129E" w:rsidP="00BD0C2E">
            <w:pPr>
              <w:jc w:val="center"/>
              <w:rPr>
                <w:b/>
                <w:bCs/>
                <w:lang w:val="uk-UA"/>
              </w:rPr>
            </w:pPr>
            <w:r w:rsidRPr="0028789A">
              <w:rPr>
                <w:b/>
                <w:bCs/>
              </w:rPr>
              <w:t>Код району</w:t>
            </w:r>
          </w:p>
        </w:tc>
        <w:tc>
          <w:tcPr>
            <w:tcW w:w="1559" w:type="dxa"/>
            <w:tcBorders>
              <w:top w:val="single" w:sz="4" w:space="0" w:color="auto"/>
              <w:left w:val="single" w:sz="4" w:space="0" w:color="auto"/>
              <w:bottom w:val="single" w:sz="4" w:space="0" w:color="auto"/>
              <w:right w:val="single" w:sz="4" w:space="0" w:color="auto"/>
            </w:tcBorders>
            <w:hideMark/>
          </w:tcPr>
          <w:p w:rsidR="005B129E" w:rsidRPr="004F00BC" w:rsidRDefault="005B129E" w:rsidP="00BD0C2E">
            <w:pPr>
              <w:jc w:val="center"/>
              <w:rPr>
                <w:b/>
                <w:bCs/>
                <w:lang w:val="uk-UA"/>
              </w:rPr>
            </w:pPr>
            <w:r w:rsidRPr="0028789A">
              <w:rPr>
                <w:b/>
                <w:bCs/>
              </w:rPr>
              <w:t>Код КОАТУУ</w:t>
            </w:r>
          </w:p>
        </w:tc>
        <w:tc>
          <w:tcPr>
            <w:tcW w:w="5057" w:type="dxa"/>
            <w:tcBorders>
              <w:top w:val="single" w:sz="4" w:space="0" w:color="auto"/>
              <w:left w:val="single" w:sz="4" w:space="0" w:color="auto"/>
              <w:bottom w:val="single" w:sz="4" w:space="0" w:color="auto"/>
              <w:right w:val="single" w:sz="4" w:space="0" w:color="auto"/>
            </w:tcBorders>
            <w:hideMark/>
          </w:tcPr>
          <w:p w:rsidR="005B129E" w:rsidRPr="004F00BC" w:rsidRDefault="005B129E" w:rsidP="00BD0C2E">
            <w:pPr>
              <w:jc w:val="center"/>
              <w:rPr>
                <w:b/>
                <w:bCs/>
              </w:rPr>
            </w:pPr>
            <w:r w:rsidRPr="004F00BC">
              <w:rPr>
                <w:b/>
                <w:lang w:val="uk-UA"/>
              </w:rPr>
              <w:t>Найменування адміністративно-територіальної одиниці</w:t>
            </w:r>
            <w:r w:rsidRPr="004F00BC">
              <w:rPr>
                <w:b/>
                <w:lang w:val="uk-UA"/>
              </w:rPr>
              <w:br/>
              <w:t>або населеного пункту, або території територіальної громади</w:t>
            </w:r>
          </w:p>
        </w:tc>
      </w:tr>
      <w:tr w:rsidR="005B129E" w:rsidTr="005B129E">
        <w:trPr>
          <w:trHeight w:val="432"/>
        </w:trPr>
        <w:tc>
          <w:tcPr>
            <w:tcW w:w="1778" w:type="dxa"/>
            <w:vMerge w:val="restart"/>
            <w:tcBorders>
              <w:top w:val="single" w:sz="4" w:space="0" w:color="auto"/>
              <w:left w:val="single" w:sz="4" w:space="0" w:color="auto"/>
              <w:right w:val="single" w:sz="4" w:space="0" w:color="auto"/>
            </w:tcBorders>
          </w:tcPr>
          <w:p w:rsidR="005B129E" w:rsidRDefault="005B129E" w:rsidP="00BD0C2E">
            <w:pPr>
              <w:jc w:val="both"/>
              <w:rPr>
                <w:bCs/>
                <w:lang w:val="uk-UA"/>
              </w:rPr>
            </w:pPr>
          </w:p>
          <w:p w:rsidR="005B129E" w:rsidRDefault="005B129E" w:rsidP="00BD0C2E">
            <w:pPr>
              <w:jc w:val="both"/>
              <w:rPr>
                <w:bCs/>
                <w:lang w:val="uk-UA"/>
              </w:rPr>
            </w:pPr>
          </w:p>
          <w:p w:rsidR="005B129E" w:rsidRDefault="005B129E" w:rsidP="00BD0C2E">
            <w:pPr>
              <w:jc w:val="both"/>
              <w:rPr>
                <w:bCs/>
                <w:lang w:val="uk-UA"/>
              </w:rPr>
            </w:pPr>
          </w:p>
          <w:p w:rsidR="005B129E" w:rsidRDefault="005B129E" w:rsidP="00BD0C2E">
            <w:pPr>
              <w:jc w:val="both"/>
              <w:rPr>
                <w:bCs/>
                <w:lang w:val="uk-UA"/>
              </w:rPr>
            </w:pPr>
          </w:p>
          <w:p w:rsidR="005B129E" w:rsidRPr="00860902" w:rsidRDefault="005B129E" w:rsidP="00BD0C2E">
            <w:pPr>
              <w:jc w:val="center"/>
              <w:rPr>
                <w:bCs/>
                <w:lang w:val="uk-UA"/>
              </w:rPr>
            </w:pPr>
            <w:r>
              <w:rPr>
                <w:bCs/>
                <w:lang w:val="uk-UA"/>
              </w:rPr>
              <w:t>2100000000</w:t>
            </w:r>
          </w:p>
        </w:tc>
        <w:tc>
          <w:tcPr>
            <w:tcW w:w="1701" w:type="dxa"/>
            <w:vMerge w:val="restart"/>
            <w:tcBorders>
              <w:top w:val="single" w:sz="4" w:space="0" w:color="auto"/>
              <w:left w:val="single" w:sz="4" w:space="0" w:color="auto"/>
              <w:right w:val="single" w:sz="4" w:space="0" w:color="auto"/>
            </w:tcBorders>
          </w:tcPr>
          <w:p w:rsidR="005B129E" w:rsidRPr="00860902" w:rsidRDefault="005B129E" w:rsidP="00BD0C2E">
            <w:pPr>
              <w:jc w:val="both"/>
              <w:rPr>
                <w:bCs/>
                <w:lang w:val="uk-UA"/>
              </w:rPr>
            </w:pPr>
          </w:p>
        </w:tc>
        <w:tc>
          <w:tcPr>
            <w:tcW w:w="1559" w:type="dxa"/>
            <w:tcBorders>
              <w:top w:val="single" w:sz="4" w:space="0" w:color="auto"/>
              <w:left w:val="single" w:sz="4" w:space="0" w:color="auto"/>
              <w:bottom w:val="single" w:sz="4" w:space="0" w:color="auto"/>
              <w:right w:val="single" w:sz="4" w:space="0" w:color="auto"/>
            </w:tcBorders>
          </w:tcPr>
          <w:p w:rsidR="005B129E" w:rsidRPr="00AE10F1" w:rsidRDefault="005B129E" w:rsidP="00BD0C2E">
            <w:pPr>
              <w:ind w:right="-2699"/>
              <w:rPr>
                <w:bCs/>
                <w:lang w:val="uk-UA"/>
              </w:rPr>
            </w:pPr>
            <w:r>
              <w:rPr>
                <w:bCs/>
                <w:lang w:val="uk-UA"/>
              </w:rPr>
              <w:t xml:space="preserve">                                                  </w:t>
            </w:r>
          </w:p>
        </w:tc>
        <w:tc>
          <w:tcPr>
            <w:tcW w:w="5057" w:type="dxa"/>
            <w:tcBorders>
              <w:top w:val="single" w:sz="4" w:space="0" w:color="auto"/>
              <w:left w:val="single" w:sz="4" w:space="0" w:color="auto"/>
              <w:right w:val="single" w:sz="4" w:space="0" w:color="auto"/>
            </w:tcBorders>
            <w:hideMark/>
          </w:tcPr>
          <w:p w:rsidR="005B129E" w:rsidRPr="00860902" w:rsidRDefault="005B129E" w:rsidP="00BD0C2E">
            <w:pPr>
              <w:jc w:val="center"/>
              <w:rPr>
                <w:bCs/>
                <w:lang w:val="uk-UA"/>
              </w:rPr>
            </w:pPr>
            <w:proofErr w:type="spellStart"/>
            <w:r>
              <w:rPr>
                <w:bCs/>
                <w:lang w:val="uk-UA"/>
              </w:rPr>
              <w:t>Кам</w:t>
            </w:r>
            <w:r>
              <w:rPr>
                <w:rFonts w:ascii="Calibri" w:hAnsi="Calibri" w:cs="Calibri"/>
                <w:bCs/>
                <w:lang w:val="uk-UA"/>
              </w:rPr>
              <w:t>'</w:t>
            </w:r>
            <w:r>
              <w:rPr>
                <w:bCs/>
                <w:lang w:val="uk-UA"/>
              </w:rPr>
              <w:t>янська</w:t>
            </w:r>
            <w:proofErr w:type="spellEnd"/>
            <w:r>
              <w:rPr>
                <w:bCs/>
                <w:lang w:val="uk-UA"/>
              </w:rPr>
              <w:t xml:space="preserve"> сільська територіальна громада</w:t>
            </w:r>
          </w:p>
        </w:tc>
      </w:tr>
      <w:tr w:rsidR="005B129E" w:rsidTr="00BD0C2E">
        <w:trPr>
          <w:trHeight w:val="257"/>
        </w:trPr>
        <w:tc>
          <w:tcPr>
            <w:tcW w:w="1778" w:type="dxa"/>
            <w:vMerge/>
            <w:tcBorders>
              <w:left w:val="single" w:sz="4" w:space="0" w:color="auto"/>
              <w:right w:val="single" w:sz="4" w:space="0" w:color="auto"/>
            </w:tcBorders>
          </w:tcPr>
          <w:p w:rsidR="005B129E" w:rsidRPr="00860902" w:rsidRDefault="005B129E" w:rsidP="00BD0C2E">
            <w:pPr>
              <w:jc w:val="both"/>
              <w:rPr>
                <w:bCs/>
                <w:lang w:val="uk-UA"/>
              </w:rPr>
            </w:pPr>
          </w:p>
        </w:tc>
        <w:tc>
          <w:tcPr>
            <w:tcW w:w="1701" w:type="dxa"/>
            <w:vMerge/>
            <w:tcBorders>
              <w:left w:val="single" w:sz="4" w:space="0" w:color="auto"/>
              <w:right w:val="single" w:sz="4" w:space="0" w:color="auto"/>
            </w:tcBorders>
          </w:tcPr>
          <w:p w:rsidR="005B129E" w:rsidRPr="00860902" w:rsidRDefault="005B129E" w:rsidP="00BD0C2E">
            <w:pPr>
              <w:jc w:val="both"/>
              <w:rPr>
                <w:bCs/>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5B129E" w:rsidRDefault="005B129E" w:rsidP="00BD0C2E">
            <w:pPr>
              <w:ind w:right="-2699"/>
              <w:rPr>
                <w:bCs/>
                <w:lang w:val="uk-UA"/>
              </w:rPr>
            </w:pPr>
            <w:r>
              <w:rPr>
                <w:bCs/>
                <w:lang w:val="uk-UA"/>
              </w:rPr>
              <w:t>2121984801</w:t>
            </w:r>
          </w:p>
        </w:tc>
        <w:tc>
          <w:tcPr>
            <w:tcW w:w="5057" w:type="dxa"/>
            <w:tcBorders>
              <w:left w:val="single" w:sz="4" w:space="0" w:color="auto"/>
              <w:right w:val="single" w:sz="4" w:space="0" w:color="auto"/>
            </w:tcBorders>
            <w:hideMark/>
          </w:tcPr>
          <w:p w:rsidR="005B129E" w:rsidRDefault="005B129E" w:rsidP="00BD0C2E">
            <w:pPr>
              <w:jc w:val="center"/>
              <w:rPr>
                <w:bCs/>
                <w:lang w:val="uk-UA"/>
              </w:rPr>
            </w:pPr>
            <w:proofErr w:type="spellStart"/>
            <w:r>
              <w:rPr>
                <w:bCs/>
                <w:lang w:val="uk-UA"/>
              </w:rPr>
              <w:t>с.Кам′янське</w:t>
            </w:r>
            <w:proofErr w:type="spellEnd"/>
          </w:p>
        </w:tc>
      </w:tr>
      <w:tr w:rsidR="005B129E" w:rsidTr="00BD0C2E">
        <w:trPr>
          <w:trHeight w:val="291"/>
        </w:trPr>
        <w:tc>
          <w:tcPr>
            <w:tcW w:w="1778" w:type="dxa"/>
            <w:vMerge/>
            <w:tcBorders>
              <w:left w:val="single" w:sz="4" w:space="0" w:color="auto"/>
              <w:right w:val="single" w:sz="4" w:space="0" w:color="auto"/>
            </w:tcBorders>
          </w:tcPr>
          <w:p w:rsidR="005B129E" w:rsidRPr="00860902" w:rsidRDefault="005B129E" w:rsidP="00BD0C2E">
            <w:pPr>
              <w:jc w:val="both"/>
              <w:rPr>
                <w:bCs/>
                <w:lang w:val="uk-UA"/>
              </w:rPr>
            </w:pPr>
          </w:p>
        </w:tc>
        <w:tc>
          <w:tcPr>
            <w:tcW w:w="1701" w:type="dxa"/>
            <w:vMerge/>
            <w:tcBorders>
              <w:left w:val="single" w:sz="4" w:space="0" w:color="auto"/>
              <w:right w:val="single" w:sz="4" w:space="0" w:color="auto"/>
            </w:tcBorders>
          </w:tcPr>
          <w:p w:rsidR="005B129E" w:rsidRPr="00860902" w:rsidRDefault="005B129E" w:rsidP="00BD0C2E">
            <w:pPr>
              <w:jc w:val="both"/>
              <w:rPr>
                <w:bCs/>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5B129E" w:rsidRDefault="005B129E" w:rsidP="00BD0C2E">
            <w:pPr>
              <w:ind w:right="-2699"/>
              <w:rPr>
                <w:bCs/>
                <w:lang w:val="uk-UA"/>
              </w:rPr>
            </w:pPr>
            <w:r>
              <w:rPr>
                <w:bCs/>
                <w:lang w:val="uk-UA"/>
              </w:rPr>
              <w:t>2121980401</w:t>
            </w:r>
          </w:p>
        </w:tc>
        <w:tc>
          <w:tcPr>
            <w:tcW w:w="5057" w:type="dxa"/>
            <w:tcBorders>
              <w:left w:val="single" w:sz="4" w:space="0" w:color="auto"/>
              <w:right w:val="single" w:sz="4" w:space="0" w:color="auto"/>
            </w:tcBorders>
            <w:hideMark/>
          </w:tcPr>
          <w:p w:rsidR="005B129E" w:rsidRDefault="005B129E" w:rsidP="00BD0C2E">
            <w:pPr>
              <w:jc w:val="center"/>
              <w:rPr>
                <w:bCs/>
                <w:lang w:val="uk-UA"/>
              </w:rPr>
            </w:pPr>
            <w:proofErr w:type="spellStart"/>
            <w:r>
              <w:rPr>
                <w:bCs/>
                <w:lang w:val="uk-UA"/>
              </w:rPr>
              <w:t>с.Арданово</w:t>
            </w:r>
            <w:proofErr w:type="spellEnd"/>
          </w:p>
        </w:tc>
      </w:tr>
      <w:tr w:rsidR="005B129E" w:rsidTr="00BD0C2E">
        <w:trPr>
          <w:trHeight w:val="291"/>
        </w:trPr>
        <w:tc>
          <w:tcPr>
            <w:tcW w:w="1778" w:type="dxa"/>
            <w:vMerge/>
            <w:tcBorders>
              <w:left w:val="single" w:sz="4" w:space="0" w:color="auto"/>
              <w:right w:val="single" w:sz="4" w:space="0" w:color="auto"/>
            </w:tcBorders>
          </w:tcPr>
          <w:p w:rsidR="005B129E" w:rsidRPr="00860902" w:rsidRDefault="005B129E" w:rsidP="00BD0C2E">
            <w:pPr>
              <w:jc w:val="both"/>
              <w:rPr>
                <w:bCs/>
                <w:lang w:val="uk-UA"/>
              </w:rPr>
            </w:pPr>
          </w:p>
        </w:tc>
        <w:tc>
          <w:tcPr>
            <w:tcW w:w="1701" w:type="dxa"/>
            <w:vMerge/>
            <w:tcBorders>
              <w:left w:val="single" w:sz="4" w:space="0" w:color="auto"/>
              <w:right w:val="single" w:sz="4" w:space="0" w:color="auto"/>
            </w:tcBorders>
          </w:tcPr>
          <w:p w:rsidR="005B129E" w:rsidRPr="00860902" w:rsidRDefault="005B129E" w:rsidP="00BD0C2E">
            <w:pPr>
              <w:jc w:val="both"/>
              <w:rPr>
                <w:bCs/>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5B129E" w:rsidRDefault="005B129E" w:rsidP="00BD0C2E">
            <w:pPr>
              <w:ind w:right="-2699"/>
              <w:rPr>
                <w:bCs/>
                <w:lang w:val="uk-UA"/>
              </w:rPr>
            </w:pPr>
            <w:r>
              <w:rPr>
                <w:bCs/>
                <w:lang w:val="uk-UA"/>
              </w:rPr>
              <w:t>2121980402</w:t>
            </w:r>
          </w:p>
        </w:tc>
        <w:tc>
          <w:tcPr>
            <w:tcW w:w="5057" w:type="dxa"/>
            <w:tcBorders>
              <w:left w:val="single" w:sz="4" w:space="0" w:color="auto"/>
              <w:right w:val="single" w:sz="4" w:space="0" w:color="auto"/>
            </w:tcBorders>
            <w:hideMark/>
          </w:tcPr>
          <w:p w:rsidR="005B129E" w:rsidRDefault="005B129E" w:rsidP="00BD0C2E">
            <w:pPr>
              <w:jc w:val="center"/>
              <w:rPr>
                <w:bCs/>
                <w:lang w:val="uk-UA"/>
              </w:rPr>
            </w:pPr>
            <w:proofErr w:type="spellStart"/>
            <w:r>
              <w:rPr>
                <w:bCs/>
                <w:lang w:val="uk-UA"/>
              </w:rPr>
              <w:t>с.Дунковиця</w:t>
            </w:r>
            <w:proofErr w:type="spellEnd"/>
          </w:p>
        </w:tc>
      </w:tr>
      <w:tr w:rsidR="005B129E" w:rsidTr="00BD0C2E">
        <w:trPr>
          <w:trHeight w:val="228"/>
        </w:trPr>
        <w:tc>
          <w:tcPr>
            <w:tcW w:w="1778" w:type="dxa"/>
            <w:vMerge/>
            <w:tcBorders>
              <w:left w:val="single" w:sz="4" w:space="0" w:color="auto"/>
              <w:right w:val="single" w:sz="4" w:space="0" w:color="auto"/>
            </w:tcBorders>
          </w:tcPr>
          <w:p w:rsidR="005B129E" w:rsidRPr="00860902" w:rsidRDefault="005B129E" w:rsidP="00BD0C2E">
            <w:pPr>
              <w:jc w:val="both"/>
              <w:rPr>
                <w:bCs/>
                <w:lang w:val="uk-UA"/>
              </w:rPr>
            </w:pPr>
          </w:p>
        </w:tc>
        <w:tc>
          <w:tcPr>
            <w:tcW w:w="1701" w:type="dxa"/>
            <w:vMerge/>
            <w:tcBorders>
              <w:left w:val="single" w:sz="4" w:space="0" w:color="auto"/>
              <w:right w:val="single" w:sz="4" w:space="0" w:color="auto"/>
            </w:tcBorders>
          </w:tcPr>
          <w:p w:rsidR="005B129E" w:rsidRPr="00860902" w:rsidRDefault="005B129E" w:rsidP="00BD0C2E">
            <w:pPr>
              <w:jc w:val="both"/>
              <w:rPr>
                <w:bCs/>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5B129E" w:rsidRDefault="005B129E" w:rsidP="00BD0C2E">
            <w:pPr>
              <w:ind w:right="-2699"/>
              <w:rPr>
                <w:bCs/>
                <w:lang w:val="uk-UA"/>
              </w:rPr>
            </w:pPr>
            <w:r>
              <w:rPr>
                <w:bCs/>
                <w:lang w:val="uk-UA"/>
              </w:rPr>
              <w:t>2121980403</w:t>
            </w:r>
          </w:p>
        </w:tc>
        <w:tc>
          <w:tcPr>
            <w:tcW w:w="5057" w:type="dxa"/>
            <w:tcBorders>
              <w:left w:val="single" w:sz="4" w:space="0" w:color="auto"/>
              <w:right w:val="single" w:sz="4" w:space="0" w:color="auto"/>
            </w:tcBorders>
            <w:hideMark/>
          </w:tcPr>
          <w:p w:rsidR="005B129E" w:rsidRDefault="005B129E" w:rsidP="00BD0C2E">
            <w:pPr>
              <w:jc w:val="center"/>
              <w:rPr>
                <w:bCs/>
                <w:lang w:val="uk-UA"/>
              </w:rPr>
            </w:pPr>
            <w:proofErr w:type="spellStart"/>
            <w:r>
              <w:rPr>
                <w:bCs/>
                <w:lang w:val="uk-UA"/>
              </w:rPr>
              <w:t>с.Мідяниця</w:t>
            </w:r>
            <w:proofErr w:type="spellEnd"/>
          </w:p>
        </w:tc>
      </w:tr>
      <w:tr w:rsidR="005B129E" w:rsidTr="00BD0C2E">
        <w:trPr>
          <w:trHeight w:val="361"/>
        </w:trPr>
        <w:tc>
          <w:tcPr>
            <w:tcW w:w="1778" w:type="dxa"/>
            <w:vMerge/>
            <w:tcBorders>
              <w:left w:val="single" w:sz="4" w:space="0" w:color="auto"/>
              <w:right w:val="single" w:sz="4" w:space="0" w:color="auto"/>
            </w:tcBorders>
          </w:tcPr>
          <w:p w:rsidR="005B129E" w:rsidRPr="00860902" w:rsidRDefault="005B129E" w:rsidP="00BD0C2E">
            <w:pPr>
              <w:jc w:val="both"/>
              <w:rPr>
                <w:bCs/>
                <w:lang w:val="uk-UA"/>
              </w:rPr>
            </w:pPr>
          </w:p>
        </w:tc>
        <w:tc>
          <w:tcPr>
            <w:tcW w:w="1701" w:type="dxa"/>
            <w:vMerge/>
            <w:tcBorders>
              <w:left w:val="single" w:sz="4" w:space="0" w:color="auto"/>
              <w:right w:val="single" w:sz="4" w:space="0" w:color="auto"/>
            </w:tcBorders>
          </w:tcPr>
          <w:p w:rsidR="005B129E" w:rsidRPr="00860902" w:rsidRDefault="005B129E" w:rsidP="00BD0C2E">
            <w:pPr>
              <w:jc w:val="both"/>
              <w:rPr>
                <w:bCs/>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5B129E" w:rsidRDefault="005B129E" w:rsidP="00BD0C2E">
            <w:pPr>
              <w:ind w:right="-2699"/>
              <w:rPr>
                <w:bCs/>
                <w:lang w:val="uk-UA"/>
              </w:rPr>
            </w:pPr>
            <w:r>
              <w:rPr>
                <w:bCs/>
                <w:lang w:val="uk-UA"/>
              </w:rPr>
              <w:t>2121984804</w:t>
            </w:r>
          </w:p>
        </w:tc>
        <w:tc>
          <w:tcPr>
            <w:tcW w:w="5057" w:type="dxa"/>
            <w:tcBorders>
              <w:left w:val="single" w:sz="4" w:space="0" w:color="auto"/>
              <w:right w:val="single" w:sz="4" w:space="0" w:color="auto"/>
            </w:tcBorders>
            <w:hideMark/>
          </w:tcPr>
          <w:p w:rsidR="005B129E" w:rsidRDefault="005B129E" w:rsidP="00BD0C2E">
            <w:pPr>
              <w:tabs>
                <w:tab w:val="center" w:pos="2420"/>
                <w:tab w:val="right" w:pos="4841"/>
              </w:tabs>
              <w:rPr>
                <w:bCs/>
                <w:lang w:val="uk-UA"/>
              </w:rPr>
            </w:pPr>
            <w:r>
              <w:rPr>
                <w:bCs/>
                <w:lang w:val="uk-UA"/>
              </w:rPr>
              <w:tab/>
            </w:r>
            <w:proofErr w:type="spellStart"/>
            <w:r>
              <w:rPr>
                <w:bCs/>
                <w:lang w:val="uk-UA"/>
              </w:rPr>
              <w:t>с.Хмільник</w:t>
            </w:r>
            <w:proofErr w:type="spellEnd"/>
            <w:r>
              <w:rPr>
                <w:bCs/>
                <w:lang w:val="uk-UA"/>
              </w:rPr>
              <w:tab/>
            </w:r>
          </w:p>
        </w:tc>
      </w:tr>
      <w:tr w:rsidR="005B129E" w:rsidTr="00BD0C2E">
        <w:trPr>
          <w:trHeight w:val="291"/>
        </w:trPr>
        <w:tc>
          <w:tcPr>
            <w:tcW w:w="1778" w:type="dxa"/>
            <w:vMerge/>
            <w:tcBorders>
              <w:left w:val="single" w:sz="4" w:space="0" w:color="auto"/>
              <w:right w:val="single" w:sz="4" w:space="0" w:color="auto"/>
            </w:tcBorders>
          </w:tcPr>
          <w:p w:rsidR="005B129E" w:rsidRPr="00860902" w:rsidRDefault="005B129E" w:rsidP="00BD0C2E">
            <w:pPr>
              <w:jc w:val="both"/>
              <w:rPr>
                <w:bCs/>
                <w:lang w:val="uk-UA"/>
              </w:rPr>
            </w:pPr>
          </w:p>
        </w:tc>
        <w:tc>
          <w:tcPr>
            <w:tcW w:w="1701" w:type="dxa"/>
            <w:vMerge/>
            <w:tcBorders>
              <w:left w:val="single" w:sz="4" w:space="0" w:color="auto"/>
              <w:right w:val="single" w:sz="4" w:space="0" w:color="auto"/>
            </w:tcBorders>
          </w:tcPr>
          <w:p w:rsidR="005B129E" w:rsidRPr="00860902" w:rsidRDefault="005B129E" w:rsidP="00BD0C2E">
            <w:pPr>
              <w:jc w:val="both"/>
              <w:rPr>
                <w:bCs/>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5B129E" w:rsidRDefault="005B129E" w:rsidP="00BD0C2E">
            <w:pPr>
              <w:ind w:right="-2699"/>
              <w:rPr>
                <w:bCs/>
                <w:lang w:val="uk-UA"/>
              </w:rPr>
            </w:pPr>
            <w:r>
              <w:rPr>
                <w:bCs/>
                <w:lang w:val="uk-UA"/>
              </w:rPr>
              <w:t>2121984802</w:t>
            </w:r>
          </w:p>
        </w:tc>
        <w:tc>
          <w:tcPr>
            <w:tcW w:w="5057" w:type="dxa"/>
            <w:tcBorders>
              <w:left w:val="single" w:sz="4" w:space="0" w:color="auto"/>
              <w:right w:val="single" w:sz="4" w:space="0" w:color="auto"/>
            </w:tcBorders>
            <w:hideMark/>
          </w:tcPr>
          <w:p w:rsidR="005B129E" w:rsidRDefault="005B129E" w:rsidP="00BD0C2E">
            <w:pPr>
              <w:jc w:val="center"/>
              <w:rPr>
                <w:bCs/>
                <w:lang w:val="uk-UA"/>
              </w:rPr>
            </w:pPr>
            <w:proofErr w:type="spellStart"/>
            <w:r>
              <w:rPr>
                <w:bCs/>
                <w:lang w:val="uk-UA"/>
              </w:rPr>
              <w:t>с.Богаревиця</w:t>
            </w:r>
            <w:proofErr w:type="spellEnd"/>
          </w:p>
        </w:tc>
      </w:tr>
      <w:tr w:rsidR="005B129E" w:rsidTr="00BD0C2E">
        <w:trPr>
          <w:trHeight w:val="278"/>
        </w:trPr>
        <w:tc>
          <w:tcPr>
            <w:tcW w:w="1778" w:type="dxa"/>
            <w:vMerge/>
            <w:tcBorders>
              <w:left w:val="single" w:sz="4" w:space="0" w:color="auto"/>
              <w:right w:val="single" w:sz="4" w:space="0" w:color="auto"/>
            </w:tcBorders>
          </w:tcPr>
          <w:p w:rsidR="005B129E" w:rsidRPr="00860902" w:rsidRDefault="005B129E" w:rsidP="00BD0C2E">
            <w:pPr>
              <w:jc w:val="both"/>
              <w:rPr>
                <w:bCs/>
                <w:lang w:val="uk-UA"/>
              </w:rPr>
            </w:pPr>
          </w:p>
        </w:tc>
        <w:tc>
          <w:tcPr>
            <w:tcW w:w="1701" w:type="dxa"/>
            <w:vMerge/>
            <w:tcBorders>
              <w:left w:val="single" w:sz="4" w:space="0" w:color="auto"/>
              <w:right w:val="single" w:sz="4" w:space="0" w:color="auto"/>
            </w:tcBorders>
          </w:tcPr>
          <w:p w:rsidR="005B129E" w:rsidRPr="00860902" w:rsidRDefault="005B129E" w:rsidP="00BD0C2E">
            <w:pPr>
              <w:jc w:val="both"/>
              <w:rPr>
                <w:bCs/>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5B129E" w:rsidRDefault="005B129E" w:rsidP="00BD0C2E">
            <w:pPr>
              <w:ind w:right="-2699"/>
              <w:rPr>
                <w:bCs/>
                <w:lang w:val="uk-UA"/>
              </w:rPr>
            </w:pPr>
            <w:r>
              <w:rPr>
                <w:bCs/>
                <w:lang w:val="uk-UA"/>
              </w:rPr>
              <w:t>2121984803</w:t>
            </w:r>
          </w:p>
        </w:tc>
        <w:tc>
          <w:tcPr>
            <w:tcW w:w="5057" w:type="dxa"/>
            <w:tcBorders>
              <w:left w:val="single" w:sz="4" w:space="0" w:color="auto"/>
              <w:right w:val="single" w:sz="4" w:space="0" w:color="auto"/>
            </w:tcBorders>
            <w:hideMark/>
          </w:tcPr>
          <w:p w:rsidR="005B129E" w:rsidRDefault="005B129E" w:rsidP="00BD0C2E">
            <w:pPr>
              <w:jc w:val="center"/>
              <w:rPr>
                <w:bCs/>
                <w:lang w:val="uk-UA"/>
              </w:rPr>
            </w:pPr>
            <w:proofErr w:type="spellStart"/>
            <w:r>
              <w:rPr>
                <w:bCs/>
                <w:lang w:val="uk-UA"/>
              </w:rPr>
              <w:t>с.Воловиця</w:t>
            </w:r>
            <w:proofErr w:type="spellEnd"/>
          </w:p>
        </w:tc>
      </w:tr>
      <w:tr w:rsidR="005B129E" w:rsidTr="00BD0C2E">
        <w:trPr>
          <w:trHeight w:val="261"/>
        </w:trPr>
        <w:tc>
          <w:tcPr>
            <w:tcW w:w="1778" w:type="dxa"/>
            <w:vMerge/>
            <w:tcBorders>
              <w:left w:val="single" w:sz="4" w:space="0" w:color="auto"/>
              <w:bottom w:val="single" w:sz="4" w:space="0" w:color="auto"/>
              <w:right w:val="single" w:sz="4" w:space="0" w:color="auto"/>
            </w:tcBorders>
          </w:tcPr>
          <w:p w:rsidR="005B129E" w:rsidRPr="00860902" w:rsidRDefault="005B129E" w:rsidP="00BD0C2E">
            <w:pPr>
              <w:jc w:val="both"/>
              <w:rPr>
                <w:bCs/>
                <w:lang w:val="uk-UA"/>
              </w:rPr>
            </w:pPr>
          </w:p>
        </w:tc>
        <w:tc>
          <w:tcPr>
            <w:tcW w:w="1701" w:type="dxa"/>
            <w:vMerge/>
            <w:tcBorders>
              <w:left w:val="single" w:sz="4" w:space="0" w:color="auto"/>
              <w:bottom w:val="single" w:sz="4" w:space="0" w:color="auto"/>
              <w:right w:val="single" w:sz="4" w:space="0" w:color="auto"/>
            </w:tcBorders>
          </w:tcPr>
          <w:p w:rsidR="005B129E" w:rsidRPr="00860902" w:rsidRDefault="005B129E" w:rsidP="00BD0C2E">
            <w:pPr>
              <w:jc w:val="both"/>
              <w:rPr>
                <w:bCs/>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5B129E" w:rsidRDefault="005B129E" w:rsidP="00BD0C2E">
            <w:pPr>
              <w:ind w:right="-2699"/>
              <w:rPr>
                <w:bCs/>
                <w:lang w:val="uk-UA"/>
              </w:rPr>
            </w:pPr>
            <w:r>
              <w:rPr>
                <w:bCs/>
                <w:lang w:val="uk-UA"/>
              </w:rPr>
              <w:t>2121987001</w:t>
            </w:r>
          </w:p>
        </w:tc>
        <w:tc>
          <w:tcPr>
            <w:tcW w:w="5057" w:type="dxa"/>
            <w:tcBorders>
              <w:left w:val="single" w:sz="4" w:space="0" w:color="auto"/>
              <w:bottom w:val="single" w:sz="4" w:space="0" w:color="auto"/>
              <w:right w:val="single" w:sz="4" w:space="0" w:color="auto"/>
            </w:tcBorders>
            <w:hideMark/>
          </w:tcPr>
          <w:p w:rsidR="005B129E" w:rsidRDefault="005B129E" w:rsidP="00BD0C2E">
            <w:pPr>
              <w:jc w:val="center"/>
              <w:rPr>
                <w:bCs/>
                <w:lang w:val="uk-UA"/>
              </w:rPr>
            </w:pPr>
            <w:proofErr w:type="spellStart"/>
            <w:r>
              <w:rPr>
                <w:bCs/>
                <w:lang w:val="uk-UA"/>
              </w:rPr>
              <w:t>с.Сільце</w:t>
            </w:r>
            <w:proofErr w:type="spellEnd"/>
          </w:p>
        </w:tc>
      </w:tr>
    </w:tbl>
    <w:p w:rsidR="00725C21" w:rsidRPr="005B129E" w:rsidRDefault="00725C21" w:rsidP="00725C21">
      <w:pPr>
        <w:pStyle w:val="af3"/>
        <w:ind w:firstLine="0"/>
        <w:jc w:val="both"/>
        <w:rPr>
          <w:rFonts w:ascii="Times New Roman" w:hAnsi="Times New Roman"/>
          <w:sz w:val="24"/>
          <w:szCs w:val="24"/>
        </w:rPr>
      </w:pPr>
    </w:p>
    <w:tbl>
      <w:tblPr>
        <w:tblW w:w="513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16"/>
        <w:gridCol w:w="2908"/>
      </w:tblGrid>
      <w:tr w:rsidR="00725C21" w:rsidTr="005B129E">
        <w:trPr>
          <w:trHeight w:val="1001"/>
        </w:trPr>
        <w:tc>
          <w:tcPr>
            <w:tcW w:w="3520" w:type="pct"/>
            <w:tcBorders>
              <w:top w:val="single" w:sz="4" w:space="0" w:color="auto"/>
              <w:left w:val="single" w:sz="4" w:space="0" w:color="auto"/>
              <w:bottom w:val="single" w:sz="4" w:space="0" w:color="auto"/>
              <w:right w:val="single" w:sz="4" w:space="0" w:color="auto"/>
            </w:tcBorders>
            <w:vAlign w:val="center"/>
            <w:hideMark/>
          </w:tcPr>
          <w:p w:rsidR="00725C21" w:rsidRDefault="00725C21" w:rsidP="009503A9">
            <w:pPr>
              <w:pStyle w:val="af3"/>
              <w:spacing w:after="120"/>
              <w:ind w:firstLine="0"/>
              <w:jc w:val="center"/>
              <w:rPr>
                <w:rFonts w:ascii="Times New Roman" w:hAnsi="Times New Roman"/>
                <w:sz w:val="24"/>
                <w:szCs w:val="24"/>
              </w:rPr>
            </w:pPr>
            <w:r>
              <w:rPr>
                <w:rFonts w:ascii="Times New Roman" w:hAnsi="Times New Roman"/>
                <w:sz w:val="24"/>
                <w:szCs w:val="24"/>
              </w:rPr>
              <w:t xml:space="preserve">Група платників, категорія/цільове призначення </w:t>
            </w:r>
            <w:r>
              <w:rPr>
                <w:rFonts w:ascii="Times New Roman" w:hAnsi="Times New Roman"/>
                <w:sz w:val="24"/>
                <w:szCs w:val="24"/>
              </w:rPr>
              <w:br/>
              <w:t>земельних ділянок</w:t>
            </w:r>
          </w:p>
        </w:tc>
        <w:tc>
          <w:tcPr>
            <w:tcW w:w="1480" w:type="pct"/>
            <w:tcBorders>
              <w:top w:val="single" w:sz="4" w:space="0" w:color="auto"/>
              <w:left w:val="single" w:sz="4" w:space="0" w:color="auto"/>
              <w:bottom w:val="single" w:sz="4" w:space="0" w:color="auto"/>
              <w:right w:val="single" w:sz="4" w:space="0" w:color="auto"/>
            </w:tcBorders>
            <w:vAlign w:val="center"/>
            <w:hideMark/>
          </w:tcPr>
          <w:p w:rsidR="00725C21" w:rsidRDefault="00725C21" w:rsidP="009503A9">
            <w:pPr>
              <w:pStyle w:val="af3"/>
              <w:spacing w:after="120"/>
              <w:ind w:firstLine="0"/>
              <w:jc w:val="center"/>
              <w:rPr>
                <w:rFonts w:ascii="Times New Roman" w:hAnsi="Times New Roman"/>
                <w:sz w:val="24"/>
                <w:szCs w:val="24"/>
              </w:rPr>
            </w:pPr>
            <w:r>
              <w:rPr>
                <w:rFonts w:ascii="Times New Roman" w:hAnsi="Times New Roman"/>
                <w:sz w:val="24"/>
                <w:szCs w:val="24"/>
              </w:rPr>
              <w:t xml:space="preserve">Розмір пільги </w:t>
            </w:r>
            <w:r>
              <w:rPr>
                <w:rFonts w:ascii="Times New Roman" w:hAnsi="Times New Roman"/>
                <w:sz w:val="24"/>
                <w:szCs w:val="24"/>
              </w:rPr>
              <w:br/>
              <w:t>(відсотків суми податкового зобов’язання за рік)</w:t>
            </w:r>
          </w:p>
        </w:tc>
      </w:tr>
      <w:tr w:rsidR="00725C21" w:rsidTr="005B129E">
        <w:trPr>
          <w:trHeight w:val="3859"/>
        </w:trPr>
        <w:tc>
          <w:tcPr>
            <w:tcW w:w="3520" w:type="pct"/>
            <w:tcBorders>
              <w:top w:val="single" w:sz="4" w:space="0" w:color="auto"/>
              <w:left w:val="single" w:sz="4" w:space="0" w:color="auto"/>
              <w:bottom w:val="single" w:sz="4" w:space="0" w:color="auto"/>
              <w:right w:val="single" w:sz="4" w:space="0" w:color="auto"/>
            </w:tcBorders>
            <w:hideMark/>
          </w:tcPr>
          <w:p w:rsidR="00725C21" w:rsidRDefault="00725C21" w:rsidP="005B129E">
            <w:pPr>
              <w:pStyle w:val="af3"/>
              <w:spacing w:before="0" w:line="240" w:lineRule="atLeast"/>
              <w:ind w:firstLine="0"/>
              <w:rPr>
                <w:rFonts w:ascii="Times New Roman" w:hAnsi="Times New Roman"/>
                <w:b/>
                <w:sz w:val="24"/>
                <w:szCs w:val="24"/>
              </w:rPr>
            </w:pPr>
            <w:r>
              <w:rPr>
                <w:rFonts w:ascii="Times New Roman" w:hAnsi="Times New Roman"/>
                <w:sz w:val="24"/>
                <w:szCs w:val="24"/>
              </w:rPr>
              <w:t>Група платників</w:t>
            </w:r>
            <w:r>
              <w:rPr>
                <w:rFonts w:ascii="Times New Roman" w:hAnsi="Times New Roman"/>
                <w:b/>
                <w:sz w:val="24"/>
                <w:szCs w:val="24"/>
              </w:rPr>
              <w:t>: органи державної влади та місцевого самоврядування.</w:t>
            </w:r>
          </w:p>
          <w:p w:rsidR="00725C21" w:rsidRDefault="00725C21" w:rsidP="005B129E">
            <w:pPr>
              <w:pStyle w:val="af3"/>
              <w:spacing w:before="0" w:line="240" w:lineRule="atLeast"/>
              <w:ind w:firstLine="0"/>
              <w:rPr>
                <w:rFonts w:ascii="Times New Roman" w:hAnsi="Times New Roman"/>
                <w:b/>
                <w:sz w:val="24"/>
                <w:szCs w:val="24"/>
              </w:rPr>
            </w:pPr>
            <w:r>
              <w:rPr>
                <w:rFonts w:ascii="Times New Roman" w:hAnsi="Times New Roman"/>
                <w:sz w:val="24"/>
                <w:szCs w:val="24"/>
              </w:rPr>
              <w:t xml:space="preserve">Цільове </w:t>
            </w:r>
            <w:proofErr w:type="spellStart"/>
            <w:r>
              <w:rPr>
                <w:rFonts w:ascii="Times New Roman" w:hAnsi="Times New Roman"/>
                <w:sz w:val="24"/>
                <w:szCs w:val="24"/>
              </w:rPr>
              <w:t>призначення-</w:t>
            </w:r>
            <w:proofErr w:type="spellEnd"/>
            <w:r>
              <w:rPr>
                <w:rFonts w:ascii="Times New Roman" w:hAnsi="Times New Roman"/>
                <w:sz w:val="24"/>
                <w:szCs w:val="24"/>
              </w:rPr>
              <w:t xml:space="preserve"> </w:t>
            </w:r>
            <w:r>
              <w:rPr>
                <w:rFonts w:ascii="Times New Roman" w:hAnsi="Times New Roman"/>
                <w:b/>
                <w:sz w:val="24"/>
                <w:szCs w:val="24"/>
              </w:rPr>
              <w:t>03.01 для будівництва та обслуговування будівель органів державної влади та місцевого самоврядування</w:t>
            </w:r>
          </w:p>
          <w:p w:rsidR="00725C21" w:rsidRDefault="00725C21" w:rsidP="005B129E">
            <w:pPr>
              <w:pStyle w:val="af3"/>
              <w:spacing w:before="0" w:line="240" w:lineRule="atLeast"/>
              <w:ind w:firstLine="0"/>
              <w:rPr>
                <w:rFonts w:ascii="Times New Roman" w:hAnsi="Times New Roman"/>
                <w:b/>
                <w:sz w:val="24"/>
                <w:szCs w:val="24"/>
              </w:rPr>
            </w:pPr>
            <w:r>
              <w:rPr>
                <w:rFonts w:ascii="Times New Roman" w:hAnsi="Times New Roman"/>
                <w:b/>
                <w:sz w:val="24"/>
                <w:szCs w:val="24"/>
              </w:rPr>
              <w:t>03.02 для будівництва та обслуговування будівель  закладів освіти</w:t>
            </w:r>
          </w:p>
          <w:p w:rsidR="00725C21" w:rsidRDefault="00725C21" w:rsidP="005B129E">
            <w:pPr>
              <w:pStyle w:val="af3"/>
              <w:spacing w:before="0" w:line="240" w:lineRule="atLeast"/>
              <w:ind w:firstLine="0"/>
              <w:rPr>
                <w:rFonts w:ascii="Times New Roman" w:hAnsi="Times New Roman"/>
                <w:b/>
                <w:sz w:val="24"/>
                <w:szCs w:val="24"/>
              </w:rPr>
            </w:pPr>
            <w:r>
              <w:rPr>
                <w:rFonts w:ascii="Times New Roman" w:hAnsi="Times New Roman"/>
                <w:b/>
                <w:sz w:val="24"/>
                <w:szCs w:val="24"/>
              </w:rPr>
              <w:t>03.03. для будівництва та обслуговування  будівель  закладів охорони здоров’я та соціальної допомоги</w:t>
            </w:r>
          </w:p>
          <w:p w:rsidR="00725C21" w:rsidRDefault="00725C21" w:rsidP="005B129E">
            <w:pPr>
              <w:pStyle w:val="af3"/>
              <w:spacing w:before="0" w:line="240" w:lineRule="atLeast"/>
              <w:ind w:firstLine="0"/>
              <w:rPr>
                <w:rFonts w:ascii="Times New Roman" w:hAnsi="Times New Roman"/>
                <w:b/>
                <w:sz w:val="24"/>
                <w:szCs w:val="24"/>
              </w:rPr>
            </w:pPr>
            <w:r>
              <w:rPr>
                <w:rFonts w:ascii="Times New Roman" w:hAnsi="Times New Roman"/>
                <w:b/>
                <w:sz w:val="24"/>
                <w:szCs w:val="24"/>
              </w:rPr>
              <w:t>03.04 для будівництва та обслуговування  будівель   громадських та релігійних організацій</w:t>
            </w:r>
          </w:p>
          <w:p w:rsidR="005B129E" w:rsidRPr="00725C21" w:rsidRDefault="00725C21" w:rsidP="005B129E">
            <w:pPr>
              <w:pStyle w:val="af3"/>
              <w:spacing w:before="0" w:line="240" w:lineRule="atLeast"/>
              <w:ind w:firstLine="0"/>
              <w:rPr>
                <w:rFonts w:ascii="Times New Roman" w:hAnsi="Times New Roman"/>
                <w:b/>
                <w:sz w:val="24"/>
                <w:szCs w:val="24"/>
              </w:rPr>
            </w:pPr>
            <w:r>
              <w:rPr>
                <w:rFonts w:ascii="Times New Roman" w:hAnsi="Times New Roman"/>
                <w:b/>
                <w:sz w:val="24"/>
                <w:szCs w:val="24"/>
              </w:rPr>
              <w:t>03.05 для будівництва та обслуговування  будівель  закладів культурно-просвітницького обслуговування</w:t>
            </w:r>
          </w:p>
        </w:tc>
        <w:tc>
          <w:tcPr>
            <w:tcW w:w="1480" w:type="pct"/>
            <w:tcBorders>
              <w:top w:val="single" w:sz="4" w:space="0" w:color="auto"/>
              <w:left w:val="single" w:sz="4" w:space="0" w:color="auto"/>
              <w:bottom w:val="single" w:sz="4" w:space="0" w:color="auto"/>
              <w:right w:val="single" w:sz="4" w:space="0" w:color="auto"/>
            </w:tcBorders>
            <w:vAlign w:val="center"/>
            <w:hideMark/>
          </w:tcPr>
          <w:p w:rsidR="00725C21" w:rsidRDefault="00725C21" w:rsidP="005B129E">
            <w:pPr>
              <w:pStyle w:val="af3"/>
              <w:spacing w:before="0"/>
              <w:ind w:firstLine="0"/>
              <w:rPr>
                <w:rFonts w:ascii="Times New Roman" w:hAnsi="Times New Roman"/>
                <w:sz w:val="24"/>
                <w:szCs w:val="24"/>
              </w:rPr>
            </w:pPr>
            <w:r>
              <w:rPr>
                <w:rFonts w:ascii="Times New Roman" w:hAnsi="Times New Roman"/>
                <w:sz w:val="24"/>
                <w:szCs w:val="24"/>
              </w:rPr>
              <w:t xml:space="preserve">                      100%</w:t>
            </w:r>
          </w:p>
        </w:tc>
      </w:tr>
    </w:tbl>
    <w:p w:rsidR="005B129E" w:rsidRDefault="005B129E" w:rsidP="005B129E">
      <w:pPr>
        <w:spacing w:line="228" w:lineRule="auto"/>
        <w:rPr>
          <w:b/>
          <w:spacing w:val="-4"/>
          <w:sz w:val="28"/>
          <w:szCs w:val="28"/>
          <w:lang w:val="uk-UA"/>
        </w:rPr>
      </w:pPr>
    </w:p>
    <w:p w:rsidR="005531A1" w:rsidRDefault="005531A1" w:rsidP="005531A1">
      <w:pPr>
        <w:pStyle w:val="af3"/>
        <w:jc w:val="both"/>
        <w:rPr>
          <w:rFonts w:ascii="Times New Roman" w:hAnsi="Times New Roman"/>
          <w:sz w:val="20"/>
        </w:rPr>
      </w:pPr>
      <w:r w:rsidRPr="00BC6929">
        <w:rPr>
          <w:rFonts w:ascii="Times New Roman" w:hAnsi="Times New Roman"/>
          <w:sz w:val="20"/>
          <w:vertAlign w:val="superscript"/>
        </w:rPr>
        <w:t>1</w:t>
      </w:r>
      <w:r>
        <w:rPr>
          <w:rFonts w:ascii="Times New Roman" w:hAnsi="Times New Roman"/>
          <w:sz w:val="20"/>
          <w:vertAlign w:val="superscript"/>
        </w:rPr>
        <w:t xml:space="preserve"> </w:t>
      </w:r>
      <w:r w:rsidRPr="00BC6929">
        <w:rPr>
          <w:rFonts w:ascii="Times New Roman" w:hAnsi="Times New Roman"/>
          <w:sz w:val="20"/>
        </w:rPr>
        <w:t>Пільги</w:t>
      </w:r>
      <w:r>
        <w:rPr>
          <w:rFonts w:ascii="Times New Roman" w:hAnsi="Times New Roman"/>
          <w:sz w:val="20"/>
        </w:rPr>
        <w:t xml:space="preserve"> </w:t>
      </w:r>
      <w:r w:rsidRPr="00BC6929">
        <w:rPr>
          <w:rFonts w:ascii="Times New Roman" w:hAnsi="Times New Roman"/>
          <w:sz w:val="20"/>
        </w:rPr>
        <w:t>визначаються</w:t>
      </w:r>
      <w:r>
        <w:rPr>
          <w:rFonts w:ascii="Times New Roman" w:hAnsi="Times New Roman"/>
          <w:sz w:val="20"/>
        </w:rPr>
        <w:t xml:space="preserve"> </w:t>
      </w:r>
      <w:r w:rsidRPr="00BC6929">
        <w:rPr>
          <w:rFonts w:ascii="Times New Roman" w:hAnsi="Times New Roman"/>
          <w:sz w:val="20"/>
        </w:rPr>
        <w:t>з</w:t>
      </w:r>
      <w:r>
        <w:rPr>
          <w:rFonts w:ascii="Times New Roman" w:hAnsi="Times New Roman"/>
          <w:sz w:val="20"/>
        </w:rPr>
        <w:t xml:space="preserve"> </w:t>
      </w:r>
      <w:r w:rsidRPr="00BC6929">
        <w:rPr>
          <w:rFonts w:ascii="Times New Roman" w:hAnsi="Times New Roman"/>
          <w:sz w:val="20"/>
        </w:rPr>
        <w:t>урахуванням</w:t>
      </w:r>
      <w:r>
        <w:rPr>
          <w:rFonts w:ascii="Times New Roman" w:hAnsi="Times New Roman"/>
          <w:sz w:val="20"/>
        </w:rPr>
        <w:t xml:space="preserve"> </w:t>
      </w:r>
      <w:r w:rsidRPr="00BC6929">
        <w:rPr>
          <w:rFonts w:ascii="Times New Roman" w:hAnsi="Times New Roman"/>
          <w:sz w:val="20"/>
        </w:rPr>
        <w:t>норм</w:t>
      </w:r>
      <w:r>
        <w:rPr>
          <w:rFonts w:ascii="Times New Roman" w:hAnsi="Times New Roman"/>
          <w:sz w:val="20"/>
        </w:rPr>
        <w:t xml:space="preserve"> </w:t>
      </w:r>
      <w:r w:rsidRPr="00BC6929">
        <w:rPr>
          <w:rFonts w:ascii="Times New Roman" w:hAnsi="Times New Roman"/>
          <w:sz w:val="20"/>
        </w:rPr>
        <w:t>підпункту</w:t>
      </w:r>
      <w:r>
        <w:rPr>
          <w:rFonts w:ascii="Times New Roman" w:hAnsi="Times New Roman"/>
          <w:sz w:val="20"/>
        </w:rPr>
        <w:t xml:space="preserve"> </w:t>
      </w:r>
      <w:r w:rsidRPr="00BC6929">
        <w:rPr>
          <w:rFonts w:ascii="Times New Roman" w:hAnsi="Times New Roman"/>
          <w:sz w:val="20"/>
        </w:rPr>
        <w:t>12.3.7</w:t>
      </w:r>
      <w:r>
        <w:rPr>
          <w:rFonts w:ascii="Times New Roman" w:hAnsi="Times New Roman"/>
          <w:sz w:val="20"/>
        </w:rPr>
        <w:t xml:space="preserve"> </w:t>
      </w:r>
      <w:r w:rsidRPr="00BC6929">
        <w:rPr>
          <w:rFonts w:ascii="Times New Roman" w:hAnsi="Times New Roman"/>
          <w:sz w:val="20"/>
        </w:rPr>
        <w:t>пункту</w:t>
      </w:r>
      <w:r>
        <w:rPr>
          <w:rFonts w:ascii="Times New Roman" w:hAnsi="Times New Roman"/>
          <w:sz w:val="20"/>
        </w:rPr>
        <w:t xml:space="preserve"> </w:t>
      </w:r>
      <w:r w:rsidRPr="00BC6929">
        <w:rPr>
          <w:rFonts w:ascii="Times New Roman" w:hAnsi="Times New Roman"/>
          <w:sz w:val="20"/>
        </w:rPr>
        <w:t>12.3</w:t>
      </w:r>
      <w:r>
        <w:rPr>
          <w:rFonts w:ascii="Times New Roman" w:hAnsi="Times New Roman"/>
          <w:sz w:val="20"/>
        </w:rPr>
        <w:t xml:space="preserve"> </w:t>
      </w:r>
      <w:r w:rsidRPr="00BC6929">
        <w:rPr>
          <w:rFonts w:ascii="Times New Roman" w:hAnsi="Times New Roman"/>
          <w:sz w:val="20"/>
        </w:rPr>
        <w:t>статті</w:t>
      </w:r>
      <w:r w:rsidRPr="00CE73C5">
        <w:rPr>
          <w:rFonts w:ascii="Times New Roman" w:hAnsi="Times New Roman"/>
          <w:sz w:val="20"/>
          <w:lang w:val="ru-RU"/>
        </w:rPr>
        <w:t xml:space="preserve"> </w:t>
      </w:r>
      <w:r w:rsidRPr="00BC6929">
        <w:rPr>
          <w:rFonts w:ascii="Times New Roman" w:hAnsi="Times New Roman"/>
          <w:sz w:val="20"/>
        </w:rPr>
        <w:t>12,</w:t>
      </w:r>
      <w:r>
        <w:rPr>
          <w:rFonts w:ascii="Times New Roman" w:hAnsi="Times New Roman"/>
          <w:sz w:val="20"/>
        </w:rPr>
        <w:t xml:space="preserve"> </w:t>
      </w:r>
      <w:r w:rsidRPr="00BC6929">
        <w:rPr>
          <w:rFonts w:ascii="Times New Roman" w:hAnsi="Times New Roman"/>
          <w:sz w:val="20"/>
        </w:rPr>
        <w:t>пункту</w:t>
      </w:r>
      <w:r>
        <w:rPr>
          <w:rFonts w:ascii="Times New Roman" w:hAnsi="Times New Roman"/>
          <w:sz w:val="20"/>
        </w:rPr>
        <w:t xml:space="preserve"> </w:t>
      </w:r>
      <w:r w:rsidRPr="00BC6929">
        <w:rPr>
          <w:rFonts w:ascii="Times New Roman" w:hAnsi="Times New Roman"/>
          <w:sz w:val="20"/>
        </w:rPr>
        <w:t>30.2</w:t>
      </w:r>
      <w:r>
        <w:rPr>
          <w:rFonts w:ascii="Times New Roman" w:hAnsi="Times New Roman"/>
          <w:sz w:val="20"/>
        </w:rPr>
        <w:t xml:space="preserve"> </w:t>
      </w:r>
      <w:r w:rsidRPr="00BC6929">
        <w:rPr>
          <w:rFonts w:ascii="Times New Roman" w:hAnsi="Times New Roman"/>
          <w:sz w:val="20"/>
        </w:rPr>
        <w:t>статті</w:t>
      </w:r>
      <w:r>
        <w:rPr>
          <w:rFonts w:ascii="Times New Roman" w:hAnsi="Times New Roman"/>
          <w:sz w:val="20"/>
        </w:rPr>
        <w:t xml:space="preserve"> </w:t>
      </w:r>
      <w:r w:rsidRPr="00BC6929">
        <w:rPr>
          <w:rFonts w:ascii="Times New Roman" w:hAnsi="Times New Roman"/>
          <w:sz w:val="20"/>
        </w:rPr>
        <w:t>30,</w:t>
      </w:r>
      <w:r>
        <w:rPr>
          <w:rFonts w:ascii="Times New Roman" w:hAnsi="Times New Roman"/>
          <w:sz w:val="20"/>
        </w:rPr>
        <w:t xml:space="preserve"> </w:t>
      </w:r>
      <w:r w:rsidRPr="00BC6929">
        <w:rPr>
          <w:rFonts w:ascii="Times New Roman" w:hAnsi="Times New Roman"/>
          <w:sz w:val="20"/>
        </w:rPr>
        <w:t>статей</w:t>
      </w:r>
      <w:r>
        <w:rPr>
          <w:rFonts w:ascii="Times New Roman" w:hAnsi="Times New Roman"/>
          <w:sz w:val="20"/>
        </w:rPr>
        <w:t xml:space="preserve"> </w:t>
      </w:r>
      <w:r w:rsidRPr="00BC6929">
        <w:rPr>
          <w:rFonts w:ascii="Times New Roman" w:hAnsi="Times New Roman"/>
          <w:sz w:val="20"/>
        </w:rPr>
        <w:t>281</w:t>
      </w:r>
      <w:r>
        <w:rPr>
          <w:rFonts w:ascii="Times New Roman" w:hAnsi="Times New Roman"/>
          <w:sz w:val="20"/>
        </w:rPr>
        <w:t xml:space="preserve"> </w:t>
      </w:r>
      <w:r w:rsidRPr="00BC6929">
        <w:rPr>
          <w:rFonts w:ascii="Times New Roman" w:hAnsi="Times New Roman"/>
          <w:sz w:val="20"/>
        </w:rPr>
        <w:t>і</w:t>
      </w:r>
      <w:r>
        <w:rPr>
          <w:rFonts w:ascii="Times New Roman" w:hAnsi="Times New Roman"/>
          <w:sz w:val="20"/>
        </w:rPr>
        <w:t xml:space="preserve"> </w:t>
      </w:r>
      <w:r w:rsidRPr="00BC6929">
        <w:rPr>
          <w:rFonts w:ascii="Times New Roman" w:hAnsi="Times New Roman"/>
          <w:sz w:val="20"/>
        </w:rPr>
        <w:t>282</w:t>
      </w:r>
      <w:r>
        <w:rPr>
          <w:rFonts w:ascii="Times New Roman" w:hAnsi="Times New Roman"/>
          <w:sz w:val="20"/>
        </w:rPr>
        <w:t xml:space="preserve"> </w:t>
      </w:r>
      <w:r w:rsidRPr="00BC6929">
        <w:rPr>
          <w:rFonts w:ascii="Times New Roman" w:hAnsi="Times New Roman"/>
          <w:sz w:val="20"/>
        </w:rPr>
        <w:t>Податкового</w:t>
      </w:r>
      <w:r>
        <w:rPr>
          <w:rFonts w:ascii="Times New Roman" w:hAnsi="Times New Roman"/>
          <w:sz w:val="20"/>
        </w:rPr>
        <w:t xml:space="preserve"> </w:t>
      </w:r>
      <w:r w:rsidRPr="00BC6929">
        <w:rPr>
          <w:rFonts w:ascii="Times New Roman" w:hAnsi="Times New Roman"/>
          <w:sz w:val="20"/>
        </w:rPr>
        <w:t>кодексу</w:t>
      </w:r>
      <w:r>
        <w:rPr>
          <w:rFonts w:ascii="Times New Roman" w:hAnsi="Times New Roman"/>
          <w:sz w:val="20"/>
        </w:rPr>
        <w:t xml:space="preserve"> </w:t>
      </w:r>
      <w:r w:rsidRPr="00BC6929">
        <w:rPr>
          <w:rFonts w:ascii="Times New Roman" w:hAnsi="Times New Roman"/>
          <w:sz w:val="20"/>
        </w:rPr>
        <w:t>України.</w:t>
      </w:r>
      <w:r>
        <w:rPr>
          <w:rFonts w:ascii="Times New Roman" w:hAnsi="Times New Roman"/>
          <w:sz w:val="20"/>
        </w:rPr>
        <w:t xml:space="preserve"> </w:t>
      </w:r>
      <w:r w:rsidRPr="00BC6929">
        <w:rPr>
          <w:rFonts w:ascii="Times New Roman" w:hAnsi="Times New Roman"/>
          <w:sz w:val="20"/>
        </w:rPr>
        <w:t>У</w:t>
      </w:r>
      <w:r>
        <w:rPr>
          <w:rFonts w:ascii="Times New Roman" w:hAnsi="Times New Roman"/>
          <w:sz w:val="20"/>
        </w:rPr>
        <w:t xml:space="preserve"> </w:t>
      </w:r>
      <w:r w:rsidRPr="00BC6929">
        <w:rPr>
          <w:rFonts w:ascii="Times New Roman" w:hAnsi="Times New Roman"/>
          <w:sz w:val="20"/>
        </w:rPr>
        <w:t>разі</w:t>
      </w:r>
      <w:r>
        <w:rPr>
          <w:rFonts w:ascii="Times New Roman" w:hAnsi="Times New Roman"/>
          <w:sz w:val="20"/>
        </w:rPr>
        <w:t xml:space="preserve"> </w:t>
      </w:r>
      <w:r w:rsidRPr="00BC6929">
        <w:rPr>
          <w:rFonts w:ascii="Times New Roman" w:hAnsi="Times New Roman"/>
          <w:sz w:val="20"/>
        </w:rPr>
        <w:t>встановлення</w:t>
      </w:r>
      <w:r>
        <w:rPr>
          <w:rFonts w:ascii="Times New Roman" w:hAnsi="Times New Roman"/>
          <w:sz w:val="20"/>
        </w:rPr>
        <w:t xml:space="preserve"> </w:t>
      </w:r>
      <w:r w:rsidRPr="00BC6929">
        <w:rPr>
          <w:rFonts w:ascii="Times New Roman" w:hAnsi="Times New Roman"/>
          <w:sz w:val="20"/>
        </w:rPr>
        <w:t>пільг,</w:t>
      </w:r>
      <w:r>
        <w:rPr>
          <w:rFonts w:ascii="Times New Roman" w:hAnsi="Times New Roman"/>
          <w:sz w:val="20"/>
        </w:rPr>
        <w:t xml:space="preserve"> </w:t>
      </w:r>
      <w:r w:rsidRPr="00BC6929">
        <w:rPr>
          <w:rFonts w:ascii="Times New Roman" w:hAnsi="Times New Roman"/>
          <w:sz w:val="20"/>
        </w:rPr>
        <w:t>відмінних</w:t>
      </w:r>
      <w:r>
        <w:rPr>
          <w:rFonts w:ascii="Times New Roman" w:hAnsi="Times New Roman"/>
          <w:sz w:val="20"/>
        </w:rPr>
        <w:t xml:space="preserve"> </w:t>
      </w:r>
      <w:r w:rsidRPr="00BC6929">
        <w:rPr>
          <w:rFonts w:ascii="Times New Roman" w:hAnsi="Times New Roman"/>
          <w:sz w:val="20"/>
        </w:rPr>
        <w:t>на</w:t>
      </w:r>
      <w:r>
        <w:rPr>
          <w:rFonts w:ascii="Times New Roman" w:hAnsi="Times New Roman"/>
          <w:sz w:val="20"/>
        </w:rPr>
        <w:t xml:space="preserve"> </w:t>
      </w:r>
      <w:r w:rsidRPr="00BC6929">
        <w:rPr>
          <w:rFonts w:ascii="Times New Roman" w:hAnsi="Times New Roman"/>
          <w:sz w:val="20"/>
        </w:rPr>
        <w:t>територіях</w:t>
      </w:r>
      <w:r>
        <w:rPr>
          <w:rFonts w:ascii="Times New Roman" w:hAnsi="Times New Roman"/>
          <w:sz w:val="20"/>
        </w:rPr>
        <w:t xml:space="preserve"> </w:t>
      </w:r>
      <w:r w:rsidRPr="00BC6929">
        <w:rPr>
          <w:rFonts w:ascii="Times New Roman" w:hAnsi="Times New Roman"/>
          <w:sz w:val="20"/>
        </w:rPr>
        <w:t>різних</w:t>
      </w:r>
      <w:r>
        <w:rPr>
          <w:rFonts w:ascii="Times New Roman" w:hAnsi="Times New Roman"/>
          <w:sz w:val="20"/>
        </w:rPr>
        <w:t xml:space="preserve"> </w:t>
      </w:r>
      <w:r w:rsidRPr="00BC6929">
        <w:rPr>
          <w:rFonts w:ascii="Times New Roman" w:hAnsi="Times New Roman"/>
          <w:sz w:val="20"/>
        </w:rPr>
        <w:t>населених</w:t>
      </w:r>
      <w:r>
        <w:rPr>
          <w:rFonts w:ascii="Times New Roman" w:hAnsi="Times New Roman"/>
          <w:sz w:val="20"/>
        </w:rPr>
        <w:t xml:space="preserve"> </w:t>
      </w:r>
      <w:r w:rsidRPr="00BC6929">
        <w:rPr>
          <w:rFonts w:ascii="Times New Roman" w:hAnsi="Times New Roman"/>
          <w:sz w:val="20"/>
        </w:rPr>
        <w:t>пунктів</w:t>
      </w:r>
      <w:r>
        <w:rPr>
          <w:rFonts w:ascii="Times New Roman" w:hAnsi="Times New Roman"/>
          <w:sz w:val="20"/>
        </w:rPr>
        <w:t xml:space="preserve"> </w:t>
      </w:r>
      <w:r w:rsidRPr="00BC6929">
        <w:rPr>
          <w:rFonts w:ascii="Times New Roman" w:hAnsi="Times New Roman"/>
          <w:sz w:val="20"/>
        </w:rPr>
        <w:t>адміністративно-територіальної</w:t>
      </w:r>
      <w:r>
        <w:rPr>
          <w:rFonts w:ascii="Times New Roman" w:hAnsi="Times New Roman"/>
          <w:sz w:val="20"/>
        </w:rPr>
        <w:t xml:space="preserve"> </w:t>
      </w:r>
      <w:r w:rsidRPr="00BC6929">
        <w:rPr>
          <w:rFonts w:ascii="Times New Roman" w:hAnsi="Times New Roman"/>
          <w:sz w:val="20"/>
        </w:rPr>
        <w:t>одиниці,</w:t>
      </w:r>
      <w:r>
        <w:rPr>
          <w:rFonts w:ascii="Times New Roman" w:hAnsi="Times New Roman"/>
          <w:sz w:val="20"/>
        </w:rPr>
        <w:t xml:space="preserve"> </w:t>
      </w:r>
      <w:r w:rsidRPr="00BC6929">
        <w:rPr>
          <w:rFonts w:ascii="Times New Roman" w:hAnsi="Times New Roman"/>
          <w:sz w:val="20"/>
        </w:rPr>
        <w:t>за</w:t>
      </w:r>
      <w:r>
        <w:rPr>
          <w:rFonts w:ascii="Times New Roman" w:hAnsi="Times New Roman"/>
          <w:sz w:val="20"/>
        </w:rPr>
        <w:t xml:space="preserve"> </w:t>
      </w:r>
      <w:r w:rsidRPr="00BC6929">
        <w:rPr>
          <w:rFonts w:ascii="Times New Roman" w:hAnsi="Times New Roman"/>
          <w:sz w:val="20"/>
        </w:rPr>
        <w:t>кожним</w:t>
      </w:r>
      <w:r>
        <w:rPr>
          <w:rFonts w:ascii="Times New Roman" w:hAnsi="Times New Roman"/>
          <w:sz w:val="20"/>
        </w:rPr>
        <w:t xml:space="preserve"> </w:t>
      </w:r>
      <w:r w:rsidRPr="00BC6929">
        <w:rPr>
          <w:rFonts w:ascii="Times New Roman" w:hAnsi="Times New Roman"/>
          <w:sz w:val="20"/>
        </w:rPr>
        <w:t>населеним</w:t>
      </w:r>
      <w:r>
        <w:rPr>
          <w:rFonts w:ascii="Times New Roman" w:hAnsi="Times New Roman"/>
          <w:sz w:val="20"/>
        </w:rPr>
        <w:t xml:space="preserve"> </w:t>
      </w:r>
      <w:r w:rsidRPr="00BC6929">
        <w:rPr>
          <w:rFonts w:ascii="Times New Roman" w:hAnsi="Times New Roman"/>
          <w:sz w:val="20"/>
        </w:rPr>
        <w:t>пунктом</w:t>
      </w:r>
      <w:r>
        <w:rPr>
          <w:rFonts w:ascii="Times New Roman" w:hAnsi="Times New Roman"/>
          <w:sz w:val="20"/>
        </w:rPr>
        <w:t xml:space="preserve"> </w:t>
      </w:r>
      <w:r w:rsidRPr="00BC6929">
        <w:rPr>
          <w:rFonts w:ascii="Times New Roman" w:hAnsi="Times New Roman"/>
          <w:sz w:val="20"/>
        </w:rPr>
        <w:t>пільги</w:t>
      </w:r>
      <w:r>
        <w:rPr>
          <w:rFonts w:ascii="Times New Roman" w:hAnsi="Times New Roman"/>
          <w:sz w:val="20"/>
        </w:rPr>
        <w:t xml:space="preserve"> </w:t>
      </w:r>
      <w:r w:rsidRPr="00BC6929">
        <w:rPr>
          <w:rFonts w:ascii="Times New Roman" w:hAnsi="Times New Roman"/>
          <w:sz w:val="20"/>
        </w:rPr>
        <w:t>затверджуються</w:t>
      </w:r>
      <w:r>
        <w:rPr>
          <w:rFonts w:ascii="Times New Roman" w:hAnsi="Times New Roman"/>
          <w:sz w:val="20"/>
        </w:rPr>
        <w:t xml:space="preserve"> </w:t>
      </w:r>
      <w:r w:rsidRPr="00BC6929">
        <w:rPr>
          <w:rFonts w:ascii="Times New Roman" w:hAnsi="Times New Roman"/>
          <w:sz w:val="20"/>
        </w:rPr>
        <w:t>окремо.</w:t>
      </w:r>
    </w:p>
    <w:p w:rsidR="005531A1" w:rsidRDefault="005531A1" w:rsidP="005531A1">
      <w:pPr>
        <w:pStyle w:val="af3"/>
        <w:jc w:val="both"/>
        <w:rPr>
          <w:rFonts w:ascii="Times New Roman" w:hAnsi="Times New Roman"/>
          <w:sz w:val="20"/>
        </w:rPr>
      </w:pPr>
    </w:p>
    <w:p w:rsidR="005531A1" w:rsidRPr="00BC6929" w:rsidRDefault="005531A1" w:rsidP="005531A1">
      <w:pPr>
        <w:pStyle w:val="af3"/>
        <w:jc w:val="both"/>
        <w:rPr>
          <w:rFonts w:ascii="Times New Roman" w:hAnsi="Times New Roman"/>
          <w:sz w:val="20"/>
        </w:rPr>
      </w:pPr>
    </w:p>
    <w:p w:rsidR="00725C21" w:rsidRDefault="00725C21" w:rsidP="005531A1">
      <w:pPr>
        <w:spacing w:line="228" w:lineRule="auto"/>
        <w:jc w:val="center"/>
        <w:rPr>
          <w:b/>
          <w:spacing w:val="-4"/>
          <w:sz w:val="28"/>
          <w:szCs w:val="28"/>
          <w:lang w:val="uk-UA"/>
        </w:rPr>
      </w:pPr>
      <w:r w:rsidRPr="001A16EA">
        <w:rPr>
          <w:b/>
          <w:spacing w:val="-4"/>
          <w:sz w:val="28"/>
          <w:szCs w:val="28"/>
          <w:lang w:val="uk-UA"/>
        </w:rPr>
        <w:t xml:space="preserve">Секретар сільської ради                  </w:t>
      </w:r>
      <w:r>
        <w:rPr>
          <w:b/>
          <w:spacing w:val="-4"/>
          <w:sz w:val="28"/>
          <w:szCs w:val="28"/>
          <w:lang w:val="uk-UA"/>
        </w:rPr>
        <w:t xml:space="preserve">                     Євгенія АНДРЕЛА</w:t>
      </w:r>
    </w:p>
    <w:p w:rsidR="00725C21" w:rsidRDefault="00725C21" w:rsidP="00725C21">
      <w:pPr>
        <w:spacing w:line="228" w:lineRule="auto"/>
        <w:ind w:left="181" w:hanging="181"/>
        <w:jc w:val="both"/>
        <w:rPr>
          <w:b/>
          <w:spacing w:val="-4"/>
          <w:sz w:val="28"/>
          <w:szCs w:val="28"/>
          <w:lang w:val="uk-UA"/>
        </w:rPr>
      </w:pPr>
    </w:p>
    <w:p w:rsidR="005531A1" w:rsidRDefault="005531A1" w:rsidP="00725C21">
      <w:pPr>
        <w:spacing w:line="228" w:lineRule="auto"/>
        <w:ind w:left="181" w:hanging="181"/>
        <w:jc w:val="both"/>
        <w:rPr>
          <w:b/>
          <w:spacing w:val="-4"/>
          <w:sz w:val="28"/>
          <w:szCs w:val="28"/>
          <w:lang w:val="uk-UA"/>
        </w:rPr>
      </w:pPr>
    </w:p>
    <w:p w:rsidR="005531A1" w:rsidRDefault="005531A1" w:rsidP="00725C21">
      <w:pPr>
        <w:spacing w:line="228" w:lineRule="auto"/>
        <w:ind w:left="181" w:hanging="181"/>
        <w:jc w:val="both"/>
        <w:rPr>
          <w:b/>
          <w:spacing w:val="-4"/>
          <w:sz w:val="28"/>
          <w:szCs w:val="28"/>
          <w:lang w:val="uk-UA"/>
        </w:rPr>
      </w:pPr>
    </w:p>
    <w:p w:rsidR="005531A1" w:rsidRDefault="005531A1" w:rsidP="00725C21">
      <w:pPr>
        <w:spacing w:line="228" w:lineRule="auto"/>
        <w:ind w:left="181" w:hanging="181"/>
        <w:jc w:val="both"/>
        <w:rPr>
          <w:b/>
          <w:spacing w:val="-4"/>
          <w:sz w:val="28"/>
          <w:szCs w:val="28"/>
          <w:lang w:val="uk-UA"/>
        </w:rPr>
      </w:pPr>
    </w:p>
    <w:p w:rsidR="005531A1" w:rsidRDefault="005531A1" w:rsidP="00725C21">
      <w:pPr>
        <w:spacing w:line="228" w:lineRule="auto"/>
        <w:ind w:left="181" w:hanging="181"/>
        <w:jc w:val="both"/>
        <w:rPr>
          <w:b/>
          <w:spacing w:val="-4"/>
          <w:sz w:val="28"/>
          <w:szCs w:val="28"/>
          <w:lang w:val="uk-UA"/>
        </w:rPr>
      </w:pPr>
    </w:p>
    <w:p w:rsidR="005531A1" w:rsidRDefault="005531A1" w:rsidP="00725C21">
      <w:pPr>
        <w:spacing w:line="228" w:lineRule="auto"/>
        <w:ind w:left="181" w:hanging="181"/>
        <w:jc w:val="both"/>
        <w:rPr>
          <w:b/>
          <w:spacing w:val="-4"/>
          <w:sz w:val="28"/>
          <w:szCs w:val="28"/>
          <w:lang w:val="uk-UA"/>
        </w:rPr>
      </w:pPr>
    </w:p>
    <w:p w:rsidR="005531A1" w:rsidRDefault="005531A1" w:rsidP="00725C21">
      <w:pPr>
        <w:spacing w:line="228" w:lineRule="auto"/>
        <w:ind w:left="181" w:hanging="181"/>
        <w:jc w:val="both"/>
        <w:rPr>
          <w:b/>
          <w:spacing w:val="-4"/>
          <w:sz w:val="28"/>
          <w:szCs w:val="28"/>
          <w:lang w:val="uk-UA"/>
        </w:rPr>
      </w:pPr>
    </w:p>
    <w:p w:rsidR="005531A1" w:rsidRDefault="005531A1" w:rsidP="00725C21">
      <w:pPr>
        <w:spacing w:line="228" w:lineRule="auto"/>
        <w:ind w:left="181" w:hanging="181"/>
        <w:jc w:val="both"/>
        <w:rPr>
          <w:b/>
          <w:spacing w:val="-4"/>
          <w:sz w:val="28"/>
          <w:szCs w:val="28"/>
          <w:lang w:val="uk-UA"/>
        </w:rPr>
      </w:pPr>
    </w:p>
    <w:p w:rsidR="005531A1" w:rsidRDefault="005531A1" w:rsidP="00725C21">
      <w:pPr>
        <w:spacing w:line="228" w:lineRule="auto"/>
        <w:ind w:left="181" w:hanging="181"/>
        <w:jc w:val="both"/>
        <w:rPr>
          <w:b/>
          <w:spacing w:val="-4"/>
          <w:sz w:val="28"/>
          <w:szCs w:val="28"/>
          <w:lang w:val="uk-UA"/>
        </w:rPr>
      </w:pPr>
    </w:p>
    <w:p w:rsidR="005531A1" w:rsidRDefault="005531A1" w:rsidP="00725C21">
      <w:pPr>
        <w:spacing w:line="228" w:lineRule="auto"/>
        <w:ind w:left="181" w:hanging="181"/>
        <w:jc w:val="both"/>
        <w:rPr>
          <w:b/>
          <w:spacing w:val="-4"/>
          <w:sz w:val="28"/>
          <w:szCs w:val="28"/>
          <w:lang w:val="uk-UA"/>
        </w:rPr>
      </w:pPr>
    </w:p>
    <w:p w:rsidR="005531A1" w:rsidRDefault="005531A1" w:rsidP="00725C21">
      <w:pPr>
        <w:spacing w:line="228" w:lineRule="auto"/>
        <w:ind w:left="181" w:hanging="181"/>
        <w:jc w:val="both"/>
        <w:rPr>
          <w:b/>
          <w:spacing w:val="-4"/>
          <w:sz w:val="28"/>
          <w:szCs w:val="28"/>
          <w:lang w:val="uk-UA"/>
        </w:rPr>
      </w:pPr>
    </w:p>
    <w:p w:rsidR="005531A1" w:rsidRDefault="005531A1" w:rsidP="00725C21">
      <w:pPr>
        <w:spacing w:line="228" w:lineRule="auto"/>
        <w:ind w:left="181" w:hanging="181"/>
        <w:jc w:val="both"/>
        <w:rPr>
          <w:b/>
          <w:spacing w:val="-4"/>
          <w:sz w:val="28"/>
          <w:szCs w:val="28"/>
          <w:lang w:val="uk-UA"/>
        </w:rPr>
      </w:pPr>
    </w:p>
    <w:p w:rsidR="005531A1" w:rsidRDefault="005531A1" w:rsidP="00725C21">
      <w:pPr>
        <w:spacing w:line="228" w:lineRule="auto"/>
        <w:ind w:left="181" w:hanging="181"/>
        <w:jc w:val="both"/>
        <w:rPr>
          <w:b/>
          <w:spacing w:val="-4"/>
          <w:sz w:val="28"/>
          <w:szCs w:val="28"/>
          <w:lang w:val="uk-UA"/>
        </w:rPr>
      </w:pPr>
    </w:p>
    <w:p w:rsidR="005531A1" w:rsidRDefault="005531A1" w:rsidP="00725C21">
      <w:pPr>
        <w:spacing w:line="228" w:lineRule="auto"/>
        <w:ind w:left="181" w:hanging="181"/>
        <w:jc w:val="both"/>
        <w:rPr>
          <w:b/>
          <w:spacing w:val="-4"/>
          <w:sz w:val="28"/>
          <w:szCs w:val="28"/>
          <w:lang w:val="uk-UA"/>
        </w:rPr>
      </w:pPr>
    </w:p>
    <w:p w:rsidR="005531A1" w:rsidRDefault="005531A1" w:rsidP="00725C21">
      <w:pPr>
        <w:spacing w:line="228" w:lineRule="auto"/>
        <w:ind w:left="181" w:hanging="181"/>
        <w:jc w:val="both"/>
        <w:rPr>
          <w:b/>
          <w:spacing w:val="-4"/>
          <w:sz w:val="28"/>
          <w:szCs w:val="28"/>
          <w:lang w:val="uk-UA"/>
        </w:rPr>
      </w:pPr>
    </w:p>
    <w:p w:rsidR="005531A1" w:rsidRDefault="005531A1" w:rsidP="00725C21">
      <w:pPr>
        <w:spacing w:line="228" w:lineRule="auto"/>
        <w:ind w:left="181" w:hanging="181"/>
        <w:jc w:val="both"/>
        <w:rPr>
          <w:b/>
          <w:spacing w:val="-4"/>
          <w:sz w:val="28"/>
          <w:szCs w:val="28"/>
          <w:lang w:val="uk-UA"/>
        </w:rPr>
      </w:pPr>
    </w:p>
    <w:p w:rsidR="005531A1" w:rsidRDefault="005531A1" w:rsidP="00725C21">
      <w:pPr>
        <w:spacing w:line="228" w:lineRule="auto"/>
        <w:ind w:left="181" w:hanging="181"/>
        <w:jc w:val="both"/>
        <w:rPr>
          <w:b/>
          <w:spacing w:val="-4"/>
          <w:sz w:val="28"/>
          <w:szCs w:val="28"/>
          <w:lang w:val="uk-UA"/>
        </w:rPr>
      </w:pPr>
    </w:p>
    <w:p w:rsidR="005531A1" w:rsidRDefault="005531A1" w:rsidP="00725C21">
      <w:pPr>
        <w:spacing w:line="228" w:lineRule="auto"/>
        <w:ind w:left="181" w:hanging="181"/>
        <w:jc w:val="both"/>
        <w:rPr>
          <w:b/>
          <w:spacing w:val="-4"/>
          <w:sz w:val="28"/>
          <w:szCs w:val="28"/>
          <w:lang w:val="uk-UA"/>
        </w:rPr>
      </w:pPr>
    </w:p>
    <w:p w:rsidR="005531A1" w:rsidRDefault="005531A1" w:rsidP="00725C21">
      <w:pPr>
        <w:spacing w:line="228" w:lineRule="auto"/>
        <w:ind w:left="181" w:hanging="181"/>
        <w:jc w:val="both"/>
        <w:rPr>
          <w:b/>
          <w:spacing w:val="-4"/>
          <w:sz w:val="28"/>
          <w:szCs w:val="28"/>
          <w:lang w:val="uk-UA"/>
        </w:rPr>
      </w:pPr>
    </w:p>
    <w:p w:rsidR="005531A1" w:rsidRDefault="005531A1" w:rsidP="00725C21">
      <w:pPr>
        <w:spacing w:line="228" w:lineRule="auto"/>
        <w:ind w:left="181" w:hanging="181"/>
        <w:jc w:val="both"/>
        <w:rPr>
          <w:b/>
          <w:spacing w:val="-4"/>
          <w:sz w:val="28"/>
          <w:szCs w:val="28"/>
          <w:lang w:val="uk-UA"/>
        </w:rPr>
      </w:pPr>
    </w:p>
    <w:p w:rsidR="005531A1" w:rsidRDefault="005531A1" w:rsidP="00725C21">
      <w:pPr>
        <w:spacing w:line="228" w:lineRule="auto"/>
        <w:ind w:left="181" w:hanging="181"/>
        <w:jc w:val="both"/>
        <w:rPr>
          <w:b/>
          <w:spacing w:val="-4"/>
          <w:sz w:val="28"/>
          <w:szCs w:val="28"/>
          <w:lang w:val="uk-UA"/>
        </w:rPr>
      </w:pPr>
    </w:p>
    <w:p w:rsidR="005531A1" w:rsidRDefault="005531A1" w:rsidP="00725C21">
      <w:pPr>
        <w:spacing w:line="228" w:lineRule="auto"/>
        <w:ind w:left="181" w:hanging="181"/>
        <w:jc w:val="both"/>
        <w:rPr>
          <w:b/>
          <w:spacing w:val="-4"/>
          <w:sz w:val="28"/>
          <w:szCs w:val="28"/>
          <w:lang w:val="uk-UA"/>
        </w:rPr>
      </w:pPr>
    </w:p>
    <w:p w:rsidR="005531A1" w:rsidRDefault="005531A1" w:rsidP="00725C21">
      <w:pPr>
        <w:spacing w:line="228" w:lineRule="auto"/>
        <w:ind w:left="181" w:hanging="181"/>
        <w:jc w:val="both"/>
        <w:rPr>
          <w:b/>
          <w:spacing w:val="-4"/>
          <w:sz w:val="28"/>
          <w:szCs w:val="28"/>
          <w:lang w:val="uk-UA"/>
        </w:rPr>
      </w:pPr>
    </w:p>
    <w:p w:rsidR="005531A1" w:rsidRDefault="005531A1" w:rsidP="00725C21">
      <w:pPr>
        <w:spacing w:line="228" w:lineRule="auto"/>
        <w:ind w:left="181" w:hanging="181"/>
        <w:jc w:val="both"/>
        <w:rPr>
          <w:b/>
          <w:spacing w:val="-4"/>
          <w:sz w:val="28"/>
          <w:szCs w:val="28"/>
          <w:lang w:val="uk-UA"/>
        </w:rPr>
      </w:pPr>
    </w:p>
    <w:p w:rsidR="005531A1" w:rsidRDefault="005531A1" w:rsidP="00725C21">
      <w:pPr>
        <w:spacing w:line="228" w:lineRule="auto"/>
        <w:ind w:left="181" w:hanging="181"/>
        <w:jc w:val="both"/>
        <w:rPr>
          <w:b/>
          <w:spacing w:val="-4"/>
          <w:sz w:val="28"/>
          <w:szCs w:val="28"/>
          <w:lang w:val="uk-UA"/>
        </w:rPr>
      </w:pPr>
    </w:p>
    <w:p w:rsidR="005531A1" w:rsidRDefault="005531A1" w:rsidP="00725C21">
      <w:pPr>
        <w:spacing w:line="228" w:lineRule="auto"/>
        <w:ind w:left="181" w:hanging="181"/>
        <w:jc w:val="both"/>
        <w:rPr>
          <w:b/>
          <w:spacing w:val="-4"/>
          <w:sz w:val="28"/>
          <w:szCs w:val="28"/>
          <w:lang w:val="uk-UA"/>
        </w:rPr>
      </w:pPr>
    </w:p>
    <w:p w:rsidR="005531A1" w:rsidRDefault="005531A1" w:rsidP="00725C21">
      <w:pPr>
        <w:spacing w:line="228" w:lineRule="auto"/>
        <w:ind w:left="181" w:hanging="181"/>
        <w:jc w:val="both"/>
        <w:rPr>
          <w:b/>
          <w:spacing w:val="-4"/>
          <w:sz w:val="28"/>
          <w:szCs w:val="28"/>
          <w:lang w:val="uk-UA"/>
        </w:rPr>
      </w:pPr>
    </w:p>
    <w:p w:rsidR="005531A1" w:rsidRDefault="005531A1" w:rsidP="00725C21">
      <w:pPr>
        <w:spacing w:line="228" w:lineRule="auto"/>
        <w:ind w:left="181" w:hanging="181"/>
        <w:jc w:val="both"/>
        <w:rPr>
          <w:b/>
          <w:spacing w:val="-4"/>
          <w:sz w:val="28"/>
          <w:szCs w:val="28"/>
          <w:lang w:val="uk-UA"/>
        </w:rPr>
      </w:pPr>
    </w:p>
    <w:p w:rsidR="005531A1" w:rsidRDefault="005531A1" w:rsidP="00725C21">
      <w:pPr>
        <w:spacing w:line="228" w:lineRule="auto"/>
        <w:ind w:left="181" w:hanging="181"/>
        <w:jc w:val="both"/>
        <w:rPr>
          <w:b/>
          <w:spacing w:val="-4"/>
          <w:sz w:val="28"/>
          <w:szCs w:val="28"/>
          <w:lang w:val="uk-UA"/>
        </w:rPr>
      </w:pPr>
    </w:p>
    <w:p w:rsidR="005531A1" w:rsidRDefault="005531A1" w:rsidP="00725C21">
      <w:pPr>
        <w:spacing w:line="228" w:lineRule="auto"/>
        <w:ind w:left="181" w:hanging="181"/>
        <w:jc w:val="both"/>
        <w:rPr>
          <w:b/>
          <w:spacing w:val="-4"/>
          <w:sz w:val="28"/>
          <w:szCs w:val="28"/>
          <w:lang w:val="uk-UA"/>
        </w:rPr>
      </w:pPr>
    </w:p>
    <w:p w:rsidR="005531A1" w:rsidRDefault="005531A1" w:rsidP="00725C21">
      <w:pPr>
        <w:spacing w:line="228" w:lineRule="auto"/>
        <w:ind w:left="181" w:hanging="181"/>
        <w:jc w:val="both"/>
        <w:rPr>
          <w:b/>
          <w:spacing w:val="-4"/>
          <w:sz w:val="28"/>
          <w:szCs w:val="28"/>
          <w:lang w:val="uk-UA"/>
        </w:rPr>
      </w:pPr>
    </w:p>
    <w:p w:rsidR="005531A1" w:rsidRDefault="005531A1" w:rsidP="00725C21">
      <w:pPr>
        <w:spacing w:line="228" w:lineRule="auto"/>
        <w:ind w:left="181" w:hanging="181"/>
        <w:jc w:val="both"/>
        <w:rPr>
          <w:b/>
          <w:spacing w:val="-4"/>
          <w:sz w:val="28"/>
          <w:szCs w:val="28"/>
          <w:lang w:val="uk-UA"/>
        </w:rPr>
      </w:pPr>
    </w:p>
    <w:p w:rsidR="005531A1" w:rsidRDefault="005531A1" w:rsidP="00725C21">
      <w:pPr>
        <w:spacing w:line="228" w:lineRule="auto"/>
        <w:ind w:left="181" w:hanging="181"/>
        <w:jc w:val="both"/>
        <w:rPr>
          <w:b/>
          <w:spacing w:val="-4"/>
          <w:sz w:val="28"/>
          <w:szCs w:val="28"/>
          <w:lang w:val="uk-UA"/>
        </w:rPr>
      </w:pPr>
    </w:p>
    <w:p w:rsidR="005531A1" w:rsidRDefault="005531A1" w:rsidP="00725C21">
      <w:pPr>
        <w:spacing w:line="228" w:lineRule="auto"/>
        <w:ind w:left="181" w:hanging="181"/>
        <w:jc w:val="both"/>
        <w:rPr>
          <w:b/>
          <w:spacing w:val="-4"/>
          <w:sz w:val="28"/>
          <w:szCs w:val="28"/>
          <w:lang w:val="uk-UA"/>
        </w:rPr>
      </w:pPr>
    </w:p>
    <w:p w:rsidR="005531A1" w:rsidRDefault="005531A1" w:rsidP="00725C21">
      <w:pPr>
        <w:spacing w:line="228" w:lineRule="auto"/>
        <w:ind w:left="181" w:hanging="181"/>
        <w:jc w:val="both"/>
        <w:rPr>
          <w:b/>
          <w:spacing w:val="-4"/>
          <w:sz w:val="28"/>
          <w:szCs w:val="28"/>
          <w:lang w:val="uk-UA"/>
        </w:rPr>
      </w:pPr>
    </w:p>
    <w:p w:rsidR="005531A1" w:rsidRDefault="005531A1" w:rsidP="00725C21">
      <w:pPr>
        <w:spacing w:line="228" w:lineRule="auto"/>
        <w:ind w:left="181" w:hanging="181"/>
        <w:jc w:val="both"/>
        <w:rPr>
          <w:b/>
          <w:spacing w:val="-4"/>
          <w:sz w:val="28"/>
          <w:szCs w:val="28"/>
          <w:lang w:val="uk-UA"/>
        </w:rPr>
      </w:pPr>
    </w:p>
    <w:p w:rsidR="005531A1" w:rsidRDefault="005531A1" w:rsidP="00725C21">
      <w:pPr>
        <w:spacing w:line="228" w:lineRule="auto"/>
        <w:ind w:left="181" w:hanging="181"/>
        <w:jc w:val="both"/>
        <w:rPr>
          <w:b/>
          <w:spacing w:val="-4"/>
          <w:sz w:val="28"/>
          <w:szCs w:val="28"/>
          <w:lang w:val="uk-UA"/>
        </w:rPr>
      </w:pPr>
    </w:p>
    <w:p w:rsidR="005531A1" w:rsidRDefault="005531A1" w:rsidP="00725C21">
      <w:pPr>
        <w:spacing w:line="228" w:lineRule="auto"/>
        <w:ind w:left="181" w:hanging="181"/>
        <w:jc w:val="both"/>
        <w:rPr>
          <w:b/>
          <w:spacing w:val="-4"/>
          <w:sz w:val="28"/>
          <w:szCs w:val="28"/>
          <w:lang w:val="uk-UA"/>
        </w:rPr>
      </w:pPr>
    </w:p>
    <w:p w:rsidR="005531A1" w:rsidRDefault="005531A1" w:rsidP="00725C21">
      <w:pPr>
        <w:spacing w:line="228" w:lineRule="auto"/>
        <w:ind w:left="181" w:hanging="181"/>
        <w:jc w:val="both"/>
        <w:rPr>
          <w:b/>
          <w:spacing w:val="-4"/>
          <w:sz w:val="28"/>
          <w:szCs w:val="28"/>
          <w:lang w:val="uk-UA"/>
        </w:rPr>
      </w:pPr>
    </w:p>
    <w:p w:rsidR="005531A1" w:rsidRDefault="005531A1" w:rsidP="00725C21">
      <w:pPr>
        <w:spacing w:line="228" w:lineRule="auto"/>
        <w:ind w:left="181" w:hanging="181"/>
        <w:jc w:val="both"/>
        <w:rPr>
          <w:b/>
          <w:spacing w:val="-4"/>
          <w:sz w:val="28"/>
          <w:szCs w:val="28"/>
          <w:lang w:val="uk-UA"/>
        </w:rPr>
      </w:pPr>
    </w:p>
    <w:p w:rsidR="005531A1" w:rsidRDefault="005531A1" w:rsidP="00725C21">
      <w:pPr>
        <w:spacing w:line="228" w:lineRule="auto"/>
        <w:ind w:left="181" w:hanging="181"/>
        <w:jc w:val="both"/>
        <w:rPr>
          <w:b/>
          <w:spacing w:val="-4"/>
          <w:sz w:val="28"/>
          <w:szCs w:val="28"/>
          <w:lang w:val="uk-UA"/>
        </w:rPr>
      </w:pPr>
    </w:p>
    <w:p w:rsidR="005531A1" w:rsidRDefault="005531A1" w:rsidP="00725C21">
      <w:pPr>
        <w:spacing w:line="228" w:lineRule="auto"/>
        <w:ind w:left="181" w:hanging="181"/>
        <w:jc w:val="both"/>
        <w:rPr>
          <w:b/>
          <w:spacing w:val="-4"/>
          <w:sz w:val="28"/>
          <w:szCs w:val="28"/>
          <w:lang w:val="uk-UA"/>
        </w:rPr>
      </w:pPr>
    </w:p>
    <w:p w:rsidR="005531A1" w:rsidRDefault="005531A1" w:rsidP="00725C21">
      <w:pPr>
        <w:spacing w:line="228" w:lineRule="auto"/>
        <w:ind w:left="181" w:hanging="181"/>
        <w:jc w:val="both"/>
        <w:rPr>
          <w:b/>
          <w:spacing w:val="-4"/>
          <w:sz w:val="28"/>
          <w:szCs w:val="28"/>
          <w:lang w:val="uk-UA"/>
        </w:rPr>
      </w:pPr>
    </w:p>
    <w:p w:rsidR="00725C21" w:rsidRDefault="00725C21" w:rsidP="00725C21">
      <w:pPr>
        <w:widowControl w:val="0"/>
        <w:ind w:left="5398"/>
        <w:jc w:val="right"/>
        <w:rPr>
          <w:bCs/>
          <w:sz w:val="20"/>
          <w:szCs w:val="20"/>
          <w:lang w:val="uk-UA"/>
        </w:rPr>
      </w:pPr>
      <w:r w:rsidRPr="008729E7">
        <w:rPr>
          <w:bCs/>
          <w:sz w:val="20"/>
          <w:szCs w:val="20"/>
          <w:lang w:val="uk-UA"/>
        </w:rPr>
        <w:t xml:space="preserve">Додаток </w:t>
      </w:r>
      <w:r>
        <w:rPr>
          <w:bCs/>
          <w:sz w:val="20"/>
          <w:szCs w:val="20"/>
          <w:lang w:val="uk-UA"/>
        </w:rPr>
        <w:t>3</w:t>
      </w:r>
    </w:p>
    <w:p w:rsidR="00725C21" w:rsidRDefault="00725C21" w:rsidP="00725C21">
      <w:pPr>
        <w:widowControl w:val="0"/>
        <w:ind w:left="5398"/>
        <w:jc w:val="right"/>
        <w:rPr>
          <w:bCs/>
          <w:sz w:val="20"/>
          <w:szCs w:val="20"/>
          <w:lang w:val="uk-UA"/>
        </w:rPr>
      </w:pPr>
      <w:r>
        <w:rPr>
          <w:bCs/>
          <w:sz w:val="20"/>
          <w:szCs w:val="20"/>
          <w:lang w:val="uk-UA"/>
        </w:rPr>
        <w:t xml:space="preserve">до рішення  сесії    </w:t>
      </w:r>
      <w:r w:rsidRPr="008729E7">
        <w:rPr>
          <w:bCs/>
          <w:sz w:val="20"/>
          <w:szCs w:val="20"/>
          <w:lang w:val="uk-UA"/>
        </w:rPr>
        <w:t xml:space="preserve"> </w:t>
      </w:r>
      <w:r w:rsidRPr="00880515">
        <w:rPr>
          <w:bCs/>
          <w:sz w:val="20"/>
          <w:szCs w:val="20"/>
          <w:lang w:val="uk-UA"/>
        </w:rPr>
        <w:t xml:space="preserve"> </w:t>
      </w:r>
      <w:r w:rsidRPr="008729E7">
        <w:rPr>
          <w:bCs/>
          <w:sz w:val="20"/>
          <w:szCs w:val="20"/>
          <w:lang w:val="uk-UA"/>
        </w:rPr>
        <w:t>скликання</w:t>
      </w:r>
    </w:p>
    <w:p w:rsidR="00725C21" w:rsidRPr="00725C21" w:rsidRDefault="001736D0" w:rsidP="00725C21">
      <w:pPr>
        <w:widowControl w:val="0"/>
        <w:ind w:left="5398"/>
        <w:jc w:val="center"/>
        <w:rPr>
          <w:rStyle w:val="rvts23"/>
          <w:bCs/>
          <w:sz w:val="20"/>
          <w:szCs w:val="20"/>
          <w:lang w:val="uk-UA"/>
        </w:rPr>
      </w:pPr>
      <w:r>
        <w:rPr>
          <w:bCs/>
          <w:sz w:val="20"/>
          <w:szCs w:val="20"/>
          <w:lang w:val="uk-UA"/>
        </w:rPr>
        <w:t xml:space="preserve">                   </w:t>
      </w:r>
      <w:proofErr w:type="spellStart"/>
      <w:r w:rsidR="00725C21">
        <w:rPr>
          <w:bCs/>
          <w:sz w:val="20"/>
          <w:szCs w:val="20"/>
          <w:lang w:val="uk-UA"/>
        </w:rPr>
        <w:t>Кам’янської</w:t>
      </w:r>
      <w:proofErr w:type="spellEnd"/>
      <w:r w:rsidR="00725C21">
        <w:rPr>
          <w:bCs/>
          <w:sz w:val="20"/>
          <w:szCs w:val="20"/>
          <w:lang w:val="uk-UA"/>
        </w:rPr>
        <w:t xml:space="preserve"> сільської ради</w:t>
      </w:r>
      <w:r w:rsidR="00725C21" w:rsidRPr="008729E7">
        <w:rPr>
          <w:bCs/>
          <w:sz w:val="20"/>
          <w:szCs w:val="20"/>
          <w:lang w:val="uk-UA"/>
        </w:rPr>
        <w:br w:type="textWrapping" w:clear="all"/>
      </w:r>
      <w:r w:rsidR="00725C21">
        <w:rPr>
          <w:bCs/>
          <w:sz w:val="20"/>
          <w:szCs w:val="20"/>
          <w:lang w:val="uk-UA"/>
        </w:rPr>
        <w:lastRenderedPageBreak/>
        <w:t xml:space="preserve">                 </w:t>
      </w:r>
      <w:r w:rsidR="00725C21" w:rsidRPr="008729E7">
        <w:rPr>
          <w:bCs/>
          <w:sz w:val="20"/>
          <w:szCs w:val="20"/>
          <w:lang w:val="uk-UA"/>
        </w:rPr>
        <w:t>від</w:t>
      </w:r>
      <w:r w:rsidR="00725C21">
        <w:rPr>
          <w:bCs/>
          <w:sz w:val="20"/>
          <w:szCs w:val="20"/>
          <w:lang w:val="uk-UA"/>
        </w:rPr>
        <w:t xml:space="preserve"> </w:t>
      </w:r>
      <w:r w:rsidR="00725C21">
        <w:rPr>
          <w:bCs/>
          <w:sz w:val="20"/>
          <w:szCs w:val="20"/>
          <w:u w:val="single"/>
          <w:lang w:val="uk-UA"/>
        </w:rPr>
        <w:t xml:space="preserve">                     </w:t>
      </w:r>
      <w:r w:rsidR="00725C21" w:rsidRPr="008729E7">
        <w:rPr>
          <w:bCs/>
          <w:sz w:val="20"/>
          <w:szCs w:val="20"/>
          <w:lang w:val="uk-UA"/>
        </w:rPr>
        <w:t xml:space="preserve">  року  №</w:t>
      </w:r>
    </w:p>
    <w:p w:rsidR="00725C21" w:rsidRPr="00221FF2" w:rsidRDefault="00725C21" w:rsidP="00725C21">
      <w:pPr>
        <w:shd w:val="clear" w:color="auto" w:fill="FFFFFF"/>
        <w:rPr>
          <w:b/>
          <w:bCs/>
          <w:color w:val="000000"/>
          <w:lang w:val="uk-UA"/>
        </w:rPr>
      </w:pPr>
    </w:p>
    <w:p w:rsidR="002012B5" w:rsidRDefault="002012B5" w:rsidP="002012B5">
      <w:pPr>
        <w:suppressAutoHyphens w:val="0"/>
        <w:spacing w:before="280" w:after="280"/>
        <w:jc w:val="center"/>
      </w:pPr>
      <w:r>
        <w:rPr>
          <w:rFonts w:eastAsia="Calibri"/>
          <w:b/>
          <w:bCs/>
          <w:sz w:val="28"/>
          <w:szCs w:val="28"/>
          <w:lang w:val="uk-UA" w:eastAsia="ru-RU"/>
        </w:rPr>
        <w:t>Елементи земельного податку</w:t>
      </w:r>
    </w:p>
    <w:p w:rsidR="002012B5" w:rsidRDefault="002012B5" w:rsidP="002012B5">
      <w:pPr>
        <w:suppressAutoHyphens w:val="0"/>
        <w:spacing w:line="276" w:lineRule="auto"/>
        <w:jc w:val="both"/>
      </w:pPr>
      <w:r>
        <w:rPr>
          <w:b/>
          <w:bCs/>
          <w:sz w:val="28"/>
          <w:szCs w:val="28"/>
          <w:lang w:val="uk-UA" w:eastAsia="en-US"/>
        </w:rPr>
        <w:t xml:space="preserve">         1.Платники податку</w:t>
      </w:r>
    </w:p>
    <w:p w:rsidR="002012B5" w:rsidRDefault="002012B5" w:rsidP="002012B5">
      <w:pPr>
        <w:suppressAutoHyphens w:val="0"/>
        <w:spacing w:line="276" w:lineRule="auto"/>
        <w:jc w:val="both"/>
      </w:pPr>
      <w:r>
        <w:rPr>
          <w:sz w:val="28"/>
          <w:szCs w:val="28"/>
          <w:lang w:val="uk-UA" w:eastAsia="en-US"/>
        </w:rPr>
        <w:tab/>
        <w:t>Платниками земельного податку визначено статтею 269 Податкового кодексу України.</w:t>
      </w:r>
    </w:p>
    <w:p w:rsidR="002012B5" w:rsidRDefault="002012B5" w:rsidP="002012B5">
      <w:pPr>
        <w:suppressAutoHyphens w:val="0"/>
        <w:spacing w:line="276" w:lineRule="auto"/>
        <w:jc w:val="both"/>
      </w:pPr>
      <w:r>
        <w:rPr>
          <w:b/>
          <w:bCs/>
          <w:sz w:val="28"/>
          <w:szCs w:val="28"/>
          <w:lang w:val="uk-UA" w:eastAsia="en-US"/>
        </w:rPr>
        <w:tab/>
        <w:t>2.</w:t>
      </w:r>
      <w:r>
        <w:rPr>
          <w:sz w:val="28"/>
          <w:szCs w:val="28"/>
          <w:lang w:val="uk-UA" w:eastAsia="en-US"/>
        </w:rPr>
        <w:t xml:space="preserve"> </w:t>
      </w:r>
      <w:r>
        <w:rPr>
          <w:b/>
          <w:bCs/>
          <w:sz w:val="28"/>
          <w:szCs w:val="28"/>
          <w:lang w:val="uk-UA" w:eastAsia="en-US"/>
        </w:rPr>
        <w:t>Об’єкт оподаткування</w:t>
      </w:r>
    </w:p>
    <w:p w:rsidR="002012B5" w:rsidRDefault="002012B5" w:rsidP="002012B5">
      <w:pPr>
        <w:suppressAutoHyphens w:val="0"/>
        <w:spacing w:line="276" w:lineRule="auto"/>
        <w:jc w:val="both"/>
      </w:pPr>
      <w:r>
        <w:rPr>
          <w:sz w:val="28"/>
          <w:szCs w:val="28"/>
          <w:lang w:val="uk-UA" w:eastAsia="en-US"/>
        </w:rPr>
        <w:tab/>
        <w:t>Об’єкт оподаткування земельним податком визначено статтею 270 Податкового кодексу України.</w:t>
      </w:r>
    </w:p>
    <w:p w:rsidR="002012B5" w:rsidRDefault="002012B5" w:rsidP="002012B5">
      <w:pPr>
        <w:suppressAutoHyphens w:val="0"/>
        <w:spacing w:line="276" w:lineRule="auto"/>
        <w:jc w:val="both"/>
      </w:pPr>
      <w:r>
        <w:rPr>
          <w:b/>
          <w:bCs/>
          <w:sz w:val="28"/>
          <w:szCs w:val="28"/>
          <w:lang w:val="uk-UA" w:eastAsia="en-US"/>
        </w:rPr>
        <w:tab/>
        <w:t>3. База оподаткування</w:t>
      </w:r>
    </w:p>
    <w:p w:rsidR="002012B5" w:rsidRDefault="002012B5" w:rsidP="002012B5">
      <w:pPr>
        <w:suppressAutoHyphens w:val="0"/>
        <w:spacing w:line="276" w:lineRule="auto"/>
        <w:jc w:val="both"/>
      </w:pPr>
      <w:r>
        <w:rPr>
          <w:sz w:val="28"/>
          <w:szCs w:val="28"/>
          <w:lang w:val="uk-UA" w:eastAsia="en-US"/>
        </w:rPr>
        <w:tab/>
        <w:t>Базу  оподаткування земельним податком, визначено пунктом 271.1 статті 271 Податкового кодексу України.</w:t>
      </w:r>
    </w:p>
    <w:p w:rsidR="002012B5" w:rsidRDefault="002012B5" w:rsidP="002012B5">
      <w:pPr>
        <w:suppressAutoHyphens w:val="0"/>
        <w:spacing w:line="276" w:lineRule="auto"/>
        <w:jc w:val="both"/>
      </w:pPr>
      <w:r>
        <w:rPr>
          <w:b/>
          <w:bCs/>
          <w:sz w:val="28"/>
          <w:szCs w:val="28"/>
          <w:lang w:val="uk-UA" w:eastAsia="en-US"/>
        </w:rPr>
        <w:tab/>
        <w:t>4. Пільги із сплати податку</w:t>
      </w:r>
    </w:p>
    <w:p w:rsidR="002012B5" w:rsidRDefault="002012B5" w:rsidP="002012B5">
      <w:pPr>
        <w:suppressAutoHyphens w:val="0"/>
        <w:spacing w:line="276" w:lineRule="auto"/>
        <w:jc w:val="both"/>
      </w:pPr>
      <w:r>
        <w:rPr>
          <w:sz w:val="28"/>
          <w:szCs w:val="28"/>
          <w:lang w:val="uk-UA" w:eastAsia="en-US"/>
        </w:rPr>
        <w:tab/>
        <w:t>Пільги із сплати земельного податку для юридичних та фізичних осіб визначено  статтями 281-284 Податкового кодексу України.</w:t>
      </w:r>
    </w:p>
    <w:p w:rsidR="002012B5" w:rsidRDefault="002012B5" w:rsidP="002012B5">
      <w:pPr>
        <w:suppressAutoHyphens w:val="0"/>
        <w:spacing w:line="276" w:lineRule="auto"/>
        <w:jc w:val="both"/>
      </w:pPr>
      <w:r>
        <w:rPr>
          <w:b/>
          <w:bCs/>
          <w:sz w:val="28"/>
          <w:szCs w:val="28"/>
          <w:lang w:val="uk-UA" w:eastAsia="en-US"/>
        </w:rPr>
        <w:tab/>
        <w:t>5. Ставка податку</w:t>
      </w:r>
    </w:p>
    <w:p w:rsidR="002012B5" w:rsidRDefault="002012B5" w:rsidP="002012B5">
      <w:pPr>
        <w:tabs>
          <w:tab w:val="left" w:pos="284"/>
          <w:tab w:val="left" w:pos="426"/>
        </w:tabs>
        <w:suppressAutoHyphens w:val="0"/>
        <w:spacing w:line="276" w:lineRule="auto"/>
        <w:jc w:val="both"/>
      </w:pPr>
      <w:r>
        <w:rPr>
          <w:sz w:val="28"/>
          <w:szCs w:val="28"/>
          <w:lang w:val="uk-UA" w:eastAsia="en-US"/>
        </w:rPr>
        <w:tab/>
      </w:r>
      <w:r>
        <w:rPr>
          <w:sz w:val="28"/>
          <w:szCs w:val="28"/>
          <w:lang w:val="uk-UA" w:eastAsia="en-US"/>
        </w:rPr>
        <w:tab/>
      </w:r>
      <w:r>
        <w:rPr>
          <w:sz w:val="28"/>
          <w:szCs w:val="28"/>
          <w:lang w:val="uk-UA" w:eastAsia="en-US"/>
        </w:rPr>
        <w:tab/>
        <w:t xml:space="preserve">Ставки земельного податку визначено статтями 274,284 Податкового кодексу України. </w:t>
      </w:r>
    </w:p>
    <w:p w:rsidR="002012B5" w:rsidRDefault="002012B5" w:rsidP="002012B5">
      <w:pPr>
        <w:suppressAutoHyphens w:val="0"/>
        <w:spacing w:line="276" w:lineRule="auto"/>
        <w:jc w:val="both"/>
      </w:pPr>
      <w:r>
        <w:rPr>
          <w:b/>
          <w:bCs/>
          <w:sz w:val="28"/>
          <w:szCs w:val="28"/>
          <w:lang w:val="uk-UA" w:eastAsia="en-US"/>
        </w:rPr>
        <w:tab/>
        <w:t>6. Порядок обчислення суми податку</w:t>
      </w:r>
    </w:p>
    <w:p w:rsidR="002012B5" w:rsidRDefault="002012B5" w:rsidP="002012B5">
      <w:pPr>
        <w:tabs>
          <w:tab w:val="left" w:pos="284"/>
          <w:tab w:val="left" w:pos="426"/>
        </w:tabs>
        <w:suppressAutoHyphens w:val="0"/>
        <w:spacing w:line="276" w:lineRule="auto"/>
        <w:jc w:val="both"/>
      </w:pPr>
      <w:r>
        <w:rPr>
          <w:sz w:val="28"/>
          <w:szCs w:val="28"/>
          <w:lang w:val="uk-UA" w:eastAsia="en-US"/>
        </w:rPr>
        <w:tab/>
        <w:t>Порядок обчислення плати за землю визначено статтею 286 Податкового кодексу України.</w:t>
      </w:r>
    </w:p>
    <w:p w:rsidR="002012B5" w:rsidRDefault="002012B5" w:rsidP="002012B5">
      <w:pPr>
        <w:suppressAutoHyphens w:val="0"/>
        <w:spacing w:line="276" w:lineRule="auto"/>
        <w:jc w:val="both"/>
      </w:pPr>
      <w:r>
        <w:rPr>
          <w:b/>
          <w:bCs/>
          <w:sz w:val="28"/>
          <w:szCs w:val="28"/>
          <w:lang w:val="uk-UA" w:eastAsia="en-US"/>
        </w:rPr>
        <w:tab/>
        <w:t>7. Податковий період</w:t>
      </w:r>
    </w:p>
    <w:p w:rsidR="002012B5" w:rsidRDefault="002012B5" w:rsidP="002012B5">
      <w:pPr>
        <w:suppressAutoHyphens w:val="0"/>
        <w:spacing w:line="276" w:lineRule="auto"/>
        <w:jc w:val="both"/>
      </w:pPr>
      <w:r>
        <w:rPr>
          <w:sz w:val="28"/>
          <w:szCs w:val="28"/>
          <w:lang w:val="uk-UA" w:eastAsia="en-US"/>
        </w:rPr>
        <w:tab/>
        <w:t>Базовий податковий (звітний) період для плати за землю визначено статтею 285 Податкового кодексу України.</w:t>
      </w:r>
    </w:p>
    <w:p w:rsidR="002012B5" w:rsidRDefault="002012B5" w:rsidP="002012B5">
      <w:pPr>
        <w:suppressAutoHyphens w:val="0"/>
        <w:spacing w:line="276" w:lineRule="auto"/>
        <w:jc w:val="both"/>
      </w:pPr>
      <w:r>
        <w:rPr>
          <w:b/>
          <w:bCs/>
          <w:sz w:val="28"/>
          <w:szCs w:val="28"/>
          <w:lang w:val="uk-UA" w:eastAsia="en-US"/>
        </w:rPr>
        <w:tab/>
        <w:t>8. Строки сплати податку</w:t>
      </w:r>
    </w:p>
    <w:p w:rsidR="002012B5" w:rsidRDefault="002012B5" w:rsidP="002012B5">
      <w:pPr>
        <w:suppressAutoHyphens w:val="0"/>
        <w:spacing w:line="276" w:lineRule="auto"/>
        <w:jc w:val="both"/>
      </w:pPr>
      <w:r>
        <w:rPr>
          <w:sz w:val="28"/>
          <w:szCs w:val="28"/>
          <w:lang w:val="uk-UA" w:eastAsia="en-US"/>
        </w:rPr>
        <w:tab/>
        <w:t>Строки сплати плати за землю визначено статтею 287 Податкового кодексу України .</w:t>
      </w:r>
    </w:p>
    <w:p w:rsidR="002012B5" w:rsidRDefault="002012B5" w:rsidP="002012B5">
      <w:pPr>
        <w:suppressAutoHyphens w:val="0"/>
        <w:spacing w:line="276" w:lineRule="auto"/>
        <w:jc w:val="both"/>
      </w:pPr>
      <w:r>
        <w:rPr>
          <w:b/>
          <w:bCs/>
          <w:sz w:val="28"/>
          <w:szCs w:val="28"/>
          <w:lang w:val="uk-UA" w:eastAsia="en-US"/>
        </w:rPr>
        <w:tab/>
      </w:r>
    </w:p>
    <w:p w:rsidR="00725C21" w:rsidRPr="00E94FF8" w:rsidRDefault="00725C21" w:rsidP="00725C21">
      <w:pPr>
        <w:shd w:val="clear" w:color="auto" w:fill="FFFFFF"/>
        <w:spacing w:before="144" w:after="144"/>
        <w:jc w:val="both"/>
        <w:rPr>
          <w:rFonts w:ascii="Arial" w:hAnsi="Arial" w:cs="Arial"/>
          <w:color w:val="000000"/>
          <w:lang w:val="uk-UA"/>
        </w:rPr>
      </w:pPr>
    </w:p>
    <w:p w:rsidR="00725C21" w:rsidRDefault="00725C21" w:rsidP="00725C21">
      <w:pPr>
        <w:spacing w:line="228" w:lineRule="auto"/>
        <w:ind w:left="181" w:hanging="181"/>
        <w:jc w:val="center"/>
        <w:rPr>
          <w:b/>
          <w:spacing w:val="-4"/>
          <w:sz w:val="28"/>
          <w:szCs w:val="28"/>
          <w:lang w:val="uk-UA"/>
        </w:rPr>
      </w:pPr>
      <w:r w:rsidRPr="001A16EA">
        <w:rPr>
          <w:b/>
          <w:spacing w:val="-4"/>
          <w:sz w:val="28"/>
          <w:szCs w:val="28"/>
          <w:lang w:val="uk-UA"/>
        </w:rPr>
        <w:t xml:space="preserve">Секретар сільської ради                  </w:t>
      </w:r>
      <w:r>
        <w:rPr>
          <w:b/>
          <w:spacing w:val="-4"/>
          <w:sz w:val="28"/>
          <w:szCs w:val="28"/>
          <w:lang w:val="uk-UA"/>
        </w:rPr>
        <w:t xml:space="preserve">                     Євгенія АНДРЕЛА</w:t>
      </w:r>
    </w:p>
    <w:p w:rsidR="009503A9" w:rsidRDefault="009503A9"/>
    <w:sectPr w:rsidR="009503A9" w:rsidSect="002735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ntiqua">
    <w:altName w:val="Corbel"/>
    <w:charset w:val="00"/>
    <w:family w:val="swiss"/>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Arno Pro">
    <w:altName w:val="Times New Roman"/>
    <w:charset w:val="00"/>
    <w:family w:val="roman"/>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58F6B77"/>
    <w:multiLevelType w:val="multilevel"/>
    <w:tmpl w:val="F50C5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160780"/>
    <w:multiLevelType w:val="multilevel"/>
    <w:tmpl w:val="E2567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A70ADF"/>
    <w:multiLevelType w:val="multilevel"/>
    <w:tmpl w:val="7990F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9F7784D"/>
    <w:multiLevelType w:val="multilevel"/>
    <w:tmpl w:val="C60E9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ED111B3"/>
    <w:multiLevelType w:val="hybridMultilevel"/>
    <w:tmpl w:val="435C82BA"/>
    <w:lvl w:ilvl="0" w:tplc="0D4EC3FC">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10F7138B"/>
    <w:multiLevelType w:val="multilevel"/>
    <w:tmpl w:val="EB384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22416D6"/>
    <w:multiLevelType w:val="hybridMultilevel"/>
    <w:tmpl w:val="B7061276"/>
    <w:lvl w:ilvl="0" w:tplc="E9F601EA">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8">
    <w:nsid w:val="12557030"/>
    <w:multiLevelType w:val="hybridMultilevel"/>
    <w:tmpl w:val="014277BA"/>
    <w:lvl w:ilvl="0" w:tplc="0419000F">
      <w:start w:val="3"/>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13473502"/>
    <w:multiLevelType w:val="hybridMultilevel"/>
    <w:tmpl w:val="A59AA58A"/>
    <w:lvl w:ilvl="0" w:tplc="1736F618">
      <w:numFmt w:val="bullet"/>
      <w:lvlText w:val="-"/>
      <w:lvlJc w:val="left"/>
      <w:pPr>
        <w:tabs>
          <w:tab w:val="num" w:pos="915"/>
        </w:tabs>
        <w:ind w:left="915" w:hanging="360"/>
      </w:pPr>
      <w:rPr>
        <w:rFonts w:ascii="Times New Roman" w:eastAsia="Times New Roman" w:hAnsi="Times New Roman" w:cs="Times New Roman" w:hint="default"/>
      </w:rPr>
    </w:lvl>
    <w:lvl w:ilvl="1" w:tplc="04190003" w:tentative="1">
      <w:start w:val="1"/>
      <w:numFmt w:val="bullet"/>
      <w:lvlText w:val="o"/>
      <w:lvlJc w:val="left"/>
      <w:pPr>
        <w:tabs>
          <w:tab w:val="num" w:pos="1635"/>
        </w:tabs>
        <w:ind w:left="1635" w:hanging="360"/>
      </w:pPr>
      <w:rPr>
        <w:rFonts w:ascii="Courier New" w:hAnsi="Courier New" w:cs="Courier New" w:hint="default"/>
      </w:rPr>
    </w:lvl>
    <w:lvl w:ilvl="2" w:tplc="04190005" w:tentative="1">
      <w:start w:val="1"/>
      <w:numFmt w:val="bullet"/>
      <w:lvlText w:val=""/>
      <w:lvlJc w:val="left"/>
      <w:pPr>
        <w:tabs>
          <w:tab w:val="num" w:pos="2355"/>
        </w:tabs>
        <w:ind w:left="2355" w:hanging="360"/>
      </w:pPr>
      <w:rPr>
        <w:rFonts w:ascii="Wingdings" w:hAnsi="Wingdings" w:hint="default"/>
      </w:rPr>
    </w:lvl>
    <w:lvl w:ilvl="3" w:tplc="04190001" w:tentative="1">
      <w:start w:val="1"/>
      <w:numFmt w:val="bullet"/>
      <w:lvlText w:val=""/>
      <w:lvlJc w:val="left"/>
      <w:pPr>
        <w:tabs>
          <w:tab w:val="num" w:pos="3075"/>
        </w:tabs>
        <w:ind w:left="3075" w:hanging="360"/>
      </w:pPr>
      <w:rPr>
        <w:rFonts w:ascii="Symbol" w:hAnsi="Symbol" w:hint="default"/>
      </w:rPr>
    </w:lvl>
    <w:lvl w:ilvl="4" w:tplc="04190003" w:tentative="1">
      <w:start w:val="1"/>
      <w:numFmt w:val="bullet"/>
      <w:lvlText w:val="o"/>
      <w:lvlJc w:val="left"/>
      <w:pPr>
        <w:tabs>
          <w:tab w:val="num" w:pos="3795"/>
        </w:tabs>
        <w:ind w:left="3795" w:hanging="360"/>
      </w:pPr>
      <w:rPr>
        <w:rFonts w:ascii="Courier New" w:hAnsi="Courier New" w:cs="Courier New" w:hint="default"/>
      </w:rPr>
    </w:lvl>
    <w:lvl w:ilvl="5" w:tplc="04190005" w:tentative="1">
      <w:start w:val="1"/>
      <w:numFmt w:val="bullet"/>
      <w:lvlText w:val=""/>
      <w:lvlJc w:val="left"/>
      <w:pPr>
        <w:tabs>
          <w:tab w:val="num" w:pos="4515"/>
        </w:tabs>
        <w:ind w:left="4515" w:hanging="360"/>
      </w:pPr>
      <w:rPr>
        <w:rFonts w:ascii="Wingdings" w:hAnsi="Wingdings" w:hint="default"/>
      </w:rPr>
    </w:lvl>
    <w:lvl w:ilvl="6" w:tplc="04190001" w:tentative="1">
      <w:start w:val="1"/>
      <w:numFmt w:val="bullet"/>
      <w:lvlText w:val=""/>
      <w:lvlJc w:val="left"/>
      <w:pPr>
        <w:tabs>
          <w:tab w:val="num" w:pos="5235"/>
        </w:tabs>
        <w:ind w:left="5235" w:hanging="360"/>
      </w:pPr>
      <w:rPr>
        <w:rFonts w:ascii="Symbol" w:hAnsi="Symbol" w:hint="default"/>
      </w:rPr>
    </w:lvl>
    <w:lvl w:ilvl="7" w:tplc="04190003" w:tentative="1">
      <w:start w:val="1"/>
      <w:numFmt w:val="bullet"/>
      <w:lvlText w:val="o"/>
      <w:lvlJc w:val="left"/>
      <w:pPr>
        <w:tabs>
          <w:tab w:val="num" w:pos="5955"/>
        </w:tabs>
        <w:ind w:left="5955" w:hanging="360"/>
      </w:pPr>
      <w:rPr>
        <w:rFonts w:ascii="Courier New" w:hAnsi="Courier New" w:cs="Courier New" w:hint="default"/>
      </w:rPr>
    </w:lvl>
    <w:lvl w:ilvl="8" w:tplc="04190005" w:tentative="1">
      <w:start w:val="1"/>
      <w:numFmt w:val="bullet"/>
      <w:lvlText w:val=""/>
      <w:lvlJc w:val="left"/>
      <w:pPr>
        <w:tabs>
          <w:tab w:val="num" w:pos="6675"/>
        </w:tabs>
        <w:ind w:left="6675" w:hanging="360"/>
      </w:pPr>
      <w:rPr>
        <w:rFonts w:ascii="Wingdings" w:hAnsi="Wingdings" w:hint="default"/>
      </w:rPr>
    </w:lvl>
  </w:abstractNum>
  <w:abstractNum w:abstractNumId="10">
    <w:nsid w:val="15C71D6E"/>
    <w:multiLevelType w:val="multilevel"/>
    <w:tmpl w:val="8F0C2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7067921"/>
    <w:multiLevelType w:val="hybridMultilevel"/>
    <w:tmpl w:val="6DD4B5E8"/>
    <w:lvl w:ilvl="0" w:tplc="FB604DBA">
      <w:start w:val="1"/>
      <w:numFmt w:val="decimal"/>
      <w:lvlText w:val="%1."/>
      <w:lvlJc w:val="left"/>
      <w:pPr>
        <w:tabs>
          <w:tab w:val="num" w:pos="1060"/>
        </w:tabs>
        <w:ind w:left="1060" w:hanging="360"/>
      </w:pPr>
      <w:rPr>
        <w:rFonts w:cs="Times New Roman" w:hint="default"/>
        <w:b/>
        <w:bCs/>
      </w:rPr>
    </w:lvl>
    <w:lvl w:ilvl="1" w:tplc="04220019" w:tentative="1">
      <w:start w:val="1"/>
      <w:numFmt w:val="lowerLetter"/>
      <w:lvlText w:val="%2."/>
      <w:lvlJc w:val="left"/>
      <w:pPr>
        <w:tabs>
          <w:tab w:val="num" w:pos="1780"/>
        </w:tabs>
        <w:ind w:left="1780" w:hanging="360"/>
      </w:pPr>
      <w:rPr>
        <w:rFonts w:cs="Times New Roman"/>
      </w:rPr>
    </w:lvl>
    <w:lvl w:ilvl="2" w:tplc="0422001B" w:tentative="1">
      <w:start w:val="1"/>
      <w:numFmt w:val="lowerRoman"/>
      <w:lvlText w:val="%3."/>
      <w:lvlJc w:val="right"/>
      <w:pPr>
        <w:tabs>
          <w:tab w:val="num" w:pos="2500"/>
        </w:tabs>
        <w:ind w:left="2500" w:hanging="180"/>
      </w:pPr>
      <w:rPr>
        <w:rFonts w:cs="Times New Roman"/>
      </w:rPr>
    </w:lvl>
    <w:lvl w:ilvl="3" w:tplc="0422000F" w:tentative="1">
      <w:start w:val="1"/>
      <w:numFmt w:val="decimal"/>
      <w:lvlText w:val="%4."/>
      <w:lvlJc w:val="left"/>
      <w:pPr>
        <w:tabs>
          <w:tab w:val="num" w:pos="3220"/>
        </w:tabs>
        <w:ind w:left="3220" w:hanging="360"/>
      </w:pPr>
      <w:rPr>
        <w:rFonts w:cs="Times New Roman"/>
      </w:rPr>
    </w:lvl>
    <w:lvl w:ilvl="4" w:tplc="04220019" w:tentative="1">
      <w:start w:val="1"/>
      <w:numFmt w:val="lowerLetter"/>
      <w:lvlText w:val="%5."/>
      <w:lvlJc w:val="left"/>
      <w:pPr>
        <w:tabs>
          <w:tab w:val="num" w:pos="3940"/>
        </w:tabs>
        <w:ind w:left="3940" w:hanging="360"/>
      </w:pPr>
      <w:rPr>
        <w:rFonts w:cs="Times New Roman"/>
      </w:rPr>
    </w:lvl>
    <w:lvl w:ilvl="5" w:tplc="0422001B" w:tentative="1">
      <w:start w:val="1"/>
      <w:numFmt w:val="lowerRoman"/>
      <w:lvlText w:val="%6."/>
      <w:lvlJc w:val="right"/>
      <w:pPr>
        <w:tabs>
          <w:tab w:val="num" w:pos="4660"/>
        </w:tabs>
        <w:ind w:left="4660" w:hanging="180"/>
      </w:pPr>
      <w:rPr>
        <w:rFonts w:cs="Times New Roman"/>
      </w:rPr>
    </w:lvl>
    <w:lvl w:ilvl="6" w:tplc="0422000F" w:tentative="1">
      <w:start w:val="1"/>
      <w:numFmt w:val="decimal"/>
      <w:lvlText w:val="%7."/>
      <w:lvlJc w:val="left"/>
      <w:pPr>
        <w:tabs>
          <w:tab w:val="num" w:pos="5380"/>
        </w:tabs>
        <w:ind w:left="5380" w:hanging="360"/>
      </w:pPr>
      <w:rPr>
        <w:rFonts w:cs="Times New Roman"/>
      </w:rPr>
    </w:lvl>
    <w:lvl w:ilvl="7" w:tplc="04220019" w:tentative="1">
      <w:start w:val="1"/>
      <w:numFmt w:val="lowerLetter"/>
      <w:lvlText w:val="%8."/>
      <w:lvlJc w:val="left"/>
      <w:pPr>
        <w:tabs>
          <w:tab w:val="num" w:pos="6100"/>
        </w:tabs>
        <w:ind w:left="6100" w:hanging="360"/>
      </w:pPr>
      <w:rPr>
        <w:rFonts w:cs="Times New Roman"/>
      </w:rPr>
    </w:lvl>
    <w:lvl w:ilvl="8" w:tplc="0422001B" w:tentative="1">
      <w:start w:val="1"/>
      <w:numFmt w:val="lowerRoman"/>
      <w:lvlText w:val="%9."/>
      <w:lvlJc w:val="right"/>
      <w:pPr>
        <w:tabs>
          <w:tab w:val="num" w:pos="6820"/>
        </w:tabs>
        <w:ind w:left="6820" w:hanging="180"/>
      </w:pPr>
      <w:rPr>
        <w:rFonts w:cs="Times New Roman"/>
      </w:rPr>
    </w:lvl>
  </w:abstractNum>
  <w:abstractNum w:abstractNumId="12">
    <w:nsid w:val="17A265F9"/>
    <w:multiLevelType w:val="hybridMultilevel"/>
    <w:tmpl w:val="3BFCA088"/>
    <w:lvl w:ilvl="0" w:tplc="A29605E4">
      <w:numFmt w:val="bullet"/>
      <w:lvlText w:val=""/>
      <w:lvlJc w:val="left"/>
      <w:pPr>
        <w:ind w:left="720" w:hanging="360"/>
      </w:pPr>
      <w:rPr>
        <w:rFonts w:ascii="Wingdings" w:eastAsia="Times New Roman"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A4B5F4F"/>
    <w:multiLevelType w:val="hybridMultilevel"/>
    <w:tmpl w:val="CCC2D7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0D71CF7"/>
    <w:multiLevelType w:val="multilevel"/>
    <w:tmpl w:val="DD76A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1881FC8"/>
    <w:multiLevelType w:val="multilevel"/>
    <w:tmpl w:val="F1AAA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4BA1EE8"/>
    <w:multiLevelType w:val="hybridMultilevel"/>
    <w:tmpl w:val="DB9EE0DC"/>
    <w:lvl w:ilvl="0" w:tplc="FFFFFFFF">
      <w:start w:val="1"/>
      <w:numFmt w:val="bullet"/>
      <w:pStyle w:val="a"/>
      <w:lvlText w:val=""/>
      <w:lvlJc w:val="left"/>
      <w:pPr>
        <w:tabs>
          <w:tab w:val="num" w:pos="720"/>
        </w:tabs>
        <w:ind w:left="720" w:hanging="360"/>
      </w:pPr>
      <w:rPr>
        <w:rFonts w:ascii="Symbol" w:hAnsi="Symbol" w:hint="default"/>
      </w:rPr>
    </w:lvl>
    <w:lvl w:ilvl="1" w:tplc="FFFFFFFF">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MS Mincho"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MS Mincho"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25100708"/>
    <w:multiLevelType w:val="multilevel"/>
    <w:tmpl w:val="0B6A3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6C87DC6"/>
    <w:multiLevelType w:val="hybridMultilevel"/>
    <w:tmpl w:val="9B848CD8"/>
    <w:lvl w:ilvl="0" w:tplc="112C0B02">
      <w:start w:val="1274"/>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273D02DE"/>
    <w:multiLevelType w:val="multilevel"/>
    <w:tmpl w:val="36860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BD0077F"/>
    <w:multiLevelType w:val="hybridMultilevel"/>
    <w:tmpl w:val="6522604C"/>
    <w:lvl w:ilvl="0" w:tplc="3DD8FA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268740A"/>
    <w:multiLevelType w:val="hybridMultilevel"/>
    <w:tmpl w:val="83DE3F7A"/>
    <w:lvl w:ilvl="0" w:tplc="4830AA86">
      <w:start w:val="1"/>
      <w:numFmt w:val="decimal"/>
      <w:lvlText w:val="%1."/>
      <w:lvlJc w:val="left"/>
      <w:pPr>
        <w:ind w:left="945" w:hanging="40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384729A7"/>
    <w:multiLevelType w:val="multilevel"/>
    <w:tmpl w:val="3482C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F9741B7"/>
    <w:multiLevelType w:val="hybridMultilevel"/>
    <w:tmpl w:val="2EB67EE0"/>
    <w:lvl w:ilvl="0" w:tplc="FF82AD4E">
      <w:start w:val="1"/>
      <w:numFmt w:val="decimal"/>
      <w:lvlText w:val="%1."/>
      <w:lvlJc w:val="left"/>
      <w:pPr>
        <w:ind w:left="1065" w:hanging="360"/>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408A2130"/>
    <w:multiLevelType w:val="hybridMultilevel"/>
    <w:tmpl w:val="B7061276"/>
    <w:lvl w:ilvl="0" w:tplc="E9F601EA">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5">
    <w:nsid w:val="41A75322"/>
    <w:multiLevelType w:val="hybridMultilevel"/>
    <w:tmpl w:val="F6549AC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B5C436F"/>
    <w:multiLevelType w:val="hybridMultilevel"/>
    <w:tmpl w:val="A728471E"/>
    <w:lvl w:ilvl="0" w:tplc="63343918">
      <w:start w:val="2"/>
      <w:numFmt w:val="bullet"/>
      <w:lvlText w:val="-"/>
      <w:lvlJc w:val="left"/>
      <w:pPr>
        <w:tabs>
          <w:tab w:val="num" w:pos="1068"/>
        </w:tabs>
        <w:ind w:left="1068" w:hanging="360"/>
      </w:pPr>
      <w:rPr>
        <w:rFonts w:ascii="Times New Roman" w:eastAsia="Times New Roman" w:hAnsi="Times New Roman" w:cs="Times New Roman" w:hint="default"/>
      </w:rPr>
    </w:lvl>
    <w:lvl w:ilvl="1" w:tplc="04190003">
      <w:start w:val="1"/>
      <w:numFmt w:val="bullet"/>
      <w:lvlText w:val="o"/>
      <w:lvlJc w:val="left"/>
      <w:pPr>
        <w:tabs>
          <w:tab w:val="num" w:pos="1788"/>
        </w:tabs>
        <w:ind w:left="1788" w:hanging="360"/>
      </w:pPr>
      <w:rPr>
        <w:rFonts w:ascii="Courier New" w:hAnsi="Courier New" w:cs="Times New Roman"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cs="Times New Roman"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cs="Times New Roman"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27">
    <w:nsid w:val="5BC25D53"/>
    <w:multiLevelType w:val="hybridMultilevel"/>
    <w:tmpl w:val="DC9AB27A"/>
    <w:lvl w:ilvl="0" w:tplc="9738BBF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8">
    <w:nsid w:val="5EBC2082"/>
    <w:multiLevelType w:val="multilevel"/>
    <w:tmpl w:val="BCDA7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0FE3D51"/>
    <w:multiLevelType w:val="multilevel"/>
    <w:tmpl w:val="0B6A3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4001F3F"/>
    <w:multiLevelType w:val="multilevel"/>
    <w:tmpl w:val="B5D88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53871A7"/>
    <w:multiLevelType w:val="hybridMultilevel"/>
    <w:tmpl w:val="451A49FA"/>
    <w:lvl w:ilvl="0" w:tplc="EFB80E3C">
      <w:start w:val="1"/>
      <w:numFmt w:val="decimal"/>
      <w:lvlText w:val="%1."/>
      <w:lvlJc w:val="left"/>
      <w:pPr>
        <w:tabs>
          <w:tab w:val="num" w:pos="720"/>
        </w:tabs>
        <w:ind w:left="720" w:hanging="360"/>
      </w:pPr>
    </w:lvl>
    <w:lvl w:ilvl="1" w:tplc="555ABBAE">
      <w:numFmt w:val="none"/>
      <w:lvlText w:val=""/>
      <w:lvlJc w:val="left"/>
      <w:pPr>
        <w:tabs>
          <w:tab w:val="num" w:pos="360"/>
        </w:tabs>
        <w:ind w:left="0" w:firstLine="0"/>
      </w:pPr>
    </w:lvl>
    <w:lvl w:ilvl="2" w:tplc="B762CDE2">
      <w:numFmt w:val="none"/>
      <w:lvlText w:val=""/>
      <w:lvlJc w:val="left"/>
      <w:pPr>
        <w:tabs>
          <w:tab w:val="num" w:pos="360"/>
        </w:tabs>
        <w:ind w:left="0" w:firstLine="0"/>
      </w:pPr>
    </w:lvl>
    <w:lvl w:ilvl="3" w:tplc="CDDE405C">
      <w:numFmt w:val="none"/>
      <w:lvlText w:val=""/>
      <w:lvlJc w:val="left"/>
      <w:pPr>
        <w:tabs>
          <w:tab w:val="num" w:pos="360"/>
        </w:tabs>
        <w:ind w:left="0" w:firstLine="0"/>
      </w:pPr>
    </w:lvl>
    <w:lvl w:ilvl="4" w:tplc="6BBA3870">
      <w:numFmt w:val="none"/>
      <w:lvlText w:val=""/>
      <w:lvlJc w:val="left"/>
      <w:pPr>
        <w:tabs>
          <w:tab w:val="num" w:pos="360"/>
        </w:tabs>
        <w:ind w:left="0" w:firstLine="0"/>
      </w:pPr>
    </w:lvl>
    <w:lvl w:ilvl="5" w:tplc="9C5CEFC0">
      <w:numFmt w:val="none"/>
      <w:lvlText w:val=""/>
      <w:lvlJc w:val="left"/>
      <w:pPr>
        <w:tabs>
          <w:tab w:val="num" w:pos="360"/>
        </w:tabs>
        <w:ind w:left="0" w:firstLine="0"/>
      </w:pPr>
    </w:lvl>
    <w:lvl w:ilvl="6" w:tplc="35A0C272">
      <w:numFmt w:val="none"/>
      <w:lvlText w:val=""/>
      <w:lvlJc w:val="left"/>
      <w:pPr>
        <w:tabs>
          <w:tab w:val="num" w:pos="360"/>
        </w:tabs>
        <w:ind w:left="0" w:firstLine="0"/>
      </w:pPr>
    </w:lvl>
    <w:lvl w:ilvl="7" w:tplc="2A9AAA14">
      <w:numFmt w:val="none"/>
      <w:lvlText w:val=""/>
      <w:lvlJc w:val="left"/>
      <w:pPr>
        <w:tabs>
          <w:tab w:val="num" w:pos="360"/>
        </w:tabs>
        <w:ind w:left="0" w:firstLine="0"/>
      </w:pPr>
    </w:lvl>
    <w:lvl w:ilvl="8" w:tplc="637278A4">
      <w:numFmt w:val="none"/>
      <w:lvlText w:val=""/>
      <w:lvlJc w:val="left"/>
      <w:pPr>
        <w:tabs>
          <w:tab w:val="num" w:pos="360"/>
        </w:tabs>
        <w:ind w:left="0" w:firstLine="0"/>
      </w:pPr>
    </w:lvl>
  </w:abstractNum>
  <w:abstractNum w:abstractNumId="32">
    <w:nsid w:val="6F2244BF"/>
    <w:multiLevelType w:val="hybridMultilevel"/>
    <w:tmpl w:val="000E8EC4"/>
    <w:lvl w:ilvl="0" w:tplc="E50C8D6C">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nsid w:val="75EF1A66"/>
    <w:multiLevelType w:val="hybridMultilevel"/>
    <w:tmpl w:val="ADD42D4C"/>
    <w:lvl w:ilvl="0" w:tplc="26D65C5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E4E4B84"/>
    <w:multiLevelType w:val="hybridMultilevel"/>
    <w:tmpl w:val="B40A5CBE"/>
    <w:lvl w:ilvl="0" w:tplc="69044B8C">
      <w:start w:val="1"/>
      <w:numFmt w:val="decimal"/>
      <w:lvlText w:val="%1."/>
      <w:lvlJc w:val="left"/>
      <w:pPr>
        <w:ind w:left="5085" w:hanging="360"/>
      </w:pPr>
      <w:rPr>
        <w:rFonts w:hint="default"/>
      </w:rPr>
    </w:lvl>
    <w:lvl w:ilvl="1" w:tplc="04190019" w:tentative="1">
      <w:start w:val="1"/>
      <w:numFmt w:val="lowerLetter"/>
      <w:lvlText w:val="%2."/>
      <w:lvlJc w:val="left"/>
      <w:pPr>
        <w:ind w:left="5805" w:hanging="360"/>
      </w:pPr>
    </w:lvl>
    <w:lvl w:ilvl="2" w:tplc="0419001B" w:tentative="1">
      <w:start w:val="1"/>
      <w:numFmt w:val="lowerRoman"/>
      <w:lvlText w:val="%3."/>
      <w:lvlJc w:val="right"/>
      <w:pPr>
        <w:ind w:left="6525" w:hanging="180"/>
      </w:pPr>
    </w:lvl>
    <w:lvl w:ilvl="3" w:tplc="0419000F" w:tentative="1">
      <w:start w:val="1"/>
      <w:numFmt w:val="decimal"/>
      <w:lvlText w:val="%4."/>
      <w:lvlJc w:val="left"/>
      <w:pPr>
        <w:ind w:left="7245" w:hanging="360"/>
      </w:pPr>
    </w:lvl>
    <w:lvl w:ilvl="4" w:tplc="04190019" w:tentative="1">
      <w:start w:val="1"/>
      <w:numFmt w:val="lowerLetter"/>
      <w:lvlText w:val="%5."/>
      <w:lvlJc w:val="left"/>
      <w:pPr>
        <w:ind w:left="7965" w:hanging="360"/>
      </w:pPr>
    </w:lvl>
    <w:lvl w:ilvl="5" w:tplc="0419001B" w:tentative="1">
      <w:start w:val="1"/>
      <w:numFmt w:val="lowerRoman"/>
      <w:lvlText w:val="%6."/>
      <w:lvlJc w:val="right"/>
      <w:pPr>
        <w:ind w:left="8685" w:hanging="180"/>
      </w:pPr>
    </w:lvl>
    <w:lvl w:ilvl="6" w:tplc="0419000F" w:tentative="1">
      <w:start w:val="1"/>
      <w:numFmt w:val="decimal"/>
      <w:lvlText w:val="%7."/>
      <w:lvlJc w:val="left"/>
      <w:pPr>
        <w:ind w:left="9405" w:hanging="360"/>
      </w:pPr>
    </w:lvl>
    <w:lvl w:ilvl="7" w:tplc="04190019" w:tentative="1">
      <w:start w:val="1"/>
      <w:numFmt w:val="lowerLetter"/>
      <w:lvlText w:val="%8."/>
      <w:lvlJc w:val="left"/>
      <w:pPr>
        <w:ind w:left="10125" w:hanging="360"/>
      </w:pPr>
    </w:lvl>
    <w:lvl w:ilvl="8" w:tplc="0419001B" w:tentative="1">
      <w:start w:val="1"/>
      <w:numFmt w:val="lowerRoman"/>
      <w:lvlText w:val="%9."/>
      <w:lvlJc w:val="right"/>
      <w:pPr>
        <w:ind w:left="10845" w:hanging="180"/>
      </w:pPr>
    </w:lvl>
  </w:abstractNum>
  <w:num w:numId="1">
    <w:abstractNumId w:val="1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33"/>
  </w:num>
  <w:num w:numId="5">
    <w:abstractNumId w:val="9"/>
  </w:num>
  <w:num w:numId="6">
    <w:abstractNumId w:val="6"/>
  </w:num>
  <w:num w:numId="7">
    <w:abstractNumId w:val="34"/>
  </w:num>
  <w:num w:numId="8">
    <w:abstractNumId w:val="31"/>
    <w:lvlOverride w:ilvl="0">
      <w:startOverride w:val="1"/>
    </w:lvlOverride>
    <w:lvlOverride w:ilvl="1"/>
    <w:lvlOverride w:ilvl="2"/>
    <w:lvlOverride w:ilvl="3"/>
    <w:lvlOverride w:ilvl="4"/>
    <w:lvlOverride w:ilvl="5"/>
    <w:lvlOverride w:ilvl="6"/>
    <w:lvlOverride w:ilvl="7"/>
    <w:lvlOverride w:ilvl="8"/>
  </w:num>
  <w:num w:numId="9">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32"/>
  </w:num>
  <w:num w:numId="12">
    <w:abstractNumId w:val="18"/>
  </w:num>
  <w:num w:numId="13">
    <w:abstractNumId w:val="20"/>
  </w:num>
  <w:num w:numId="14">
    <w:abstractNumId w:val="21"/>
  </w:num>
  <w:num w:numId="15">
    <w:abstractNumId w:val="12"/>
  </w:num>
  <w:num w:numId="16">
    <w:abstractNumId w:val="22"/>
  </w:num>
  <w:num w:numId="17">
    <w:abstractNumId w:val="4"/>
  </w:num>
  <w:num w:numId="18">
    <w:abstractNumId w:val="19"/>
  </w:num>
  <w:num w:numId="19">
    <w:abstractNumId w:val="14"/>
  </w:num>
  <w:num w:numId="20">
    <w:abstractNumId w:val="3"/>
  </w:num>
  <w:num w:numId="21">
    <w:abstractNumId w:val="28"/>
  </w:num>
  <w:num w:numId="22">
    <w:abstractNumId w:val="30"/>
  </w:num>
  <w:num w:numId="23">
    <w:abstractNumId w:val="2"/>
  </w:num>
  <w:num w:numId="24">
    <w:abstractNumId w:val="1"/>
  </w:num>
  <w:num w:numId="25">
    <w:abstractNumId w:val="15"/>
  </w:num>
  <w:num w:numId="26">
    <w:abstractNumId w:val="10"/>
  </w:num>
  <w:num w:numId="27">
    <w:abstractNumId w:val="29"/>
  </w:num>
  <w:num w:numId="28">
    <w:abstractNumId w:val="17"/>
  </w:num>
  <w:num w:numId="29">
    <w:abstractNumId w:val="7"/>
  </w:num>
  <w:num w:numId="30">
    <w:abstractNumId w:val="24"/>
  </w:num>
  <w:num w:numId="31">
    <w:abstractNumId w:val="27"/>
  </w:num>
  <w:num w:numId="32">
    <w:abstractNumId w:val="13"/>
  </w:num>
  <w:num w:numId="33">
    <w:abstractNumId w:val="5"/>
  </w:num>
  <w:num w:numId="34">
    <w:abstractNumId w:val="25"/>
  </w:num>
  <w:num w:numId="3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725C21"/>
    <w:rsid w:val="00051EBC"/>
    <w:rsid w:val="00156FE2"/>
    <w:rsid w:val="001736D0"/>
    <w:rsid w:val="002012B5"/>
    <w:rsid w:val="00272611"/>
    <w:rsid w:val="00273507"/>
    <w:rsid w:val="0028429B"/>
    <w:rsid w:val="002C6893"/>
    <w:rsid w:val="002D0F3A"/>
    <w:rsid w:val="003B54ED"/>
    <w:rsid w:val="003C327C"/>
    <w:rsid w:val="003D78F3"/>
    <w:rsid w:val="00430B68"/>
    <w:rsid w:val="00496160"/>
    <w:rsid w:val="005531A1"/>
    <w:rsid w:val="005666BF"/>
    <w:rsid w:val="00570396"/>
    <w:rsid w:val="00576FA1"/>
    <w:rsid w:val="00584F4D"/>
    <w:rsid w:val="005B129E"/>
    <w:rsid w:val="005C477A"/>
    <w:rsid w:val="00680108"/>
    <w:rsid w:val="006A3E27"/>
    <w:rsid w:val="006B4147"/>
    <w:rsid w:val="006E72D1"/>
    <w:rsid w:val="00715B77"/>
    <w:rsid w:val="00725C21"/>
    <w:rsid w:val="007405F5"/>
    <w:rsid w:val="00796D57"/>
    <w:rsid w:val="007D0A22"/>
    <w:rsid w:val="007E024B"/>
    <w:rsid w:val="007E437C"/>
    <w:rsid w:val="008B5996"/>
    <w:rsid w:val="009274F1"/>
    <w:rsid w:val="00935ACA"/>
    <w:rsid w:val="009503A9"/>
    <w:rsid w:val="00977C4C"/>
    <w:rsid w:val="009A0E33"/>
    <w:rsid w:val="009E4574"/>
    <w:rsid w:val="00A567A9"/>
    <w:rsid w:val="00A82124"/>
    <w:rsid w:val="00AC000F"/>
    <w:rsid w:val="00AD4136"/>
    <w:rsid w:val="00B02E75"/>
    <w:rsid w:val="00BB1936"/>
    <w:rsid w:val="00BD0C2E"/>
    <w:rsid w:val="00BD290A"/>
    <w:rsid w:val="00C20F9F"/>
    <w:rsid w:val="00C333C0"/>
    <w:rsid w:val="00CB2D9C"/>
    <w:rsid w:val="00D16394"/>
    <w:rsid w:val="00D35618"/>
    <w:rsid w:val="00D91289"/>
    <w:rsid w:val="00E94FF8"/>
    <w:rsid w:val="00ED18FB"/>
    <w:rsid w:val="00F527AD"/>
    <w:rsid w:val="00FC5A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25C21"/>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0"/>
    <w:next w:val="a0"/>
    <w:link w:val="10"/>
    <w:qFormat/>
    <w:rsid w:val="00725C21"/>
    <w:pPr>
      <w:keepNext/>
      <w:keepLines/>
      <w:suppressAutoHyphens w:val="0"/>
      <w:spacing w:before="48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0"/>
    <w:link w:val="20"/>
    <w:qFormat/>
    <w:rsid w:val="00725C21"/>
    <w:pPr>
      <w:suppressAutoHyphens w:val="0"/>
      <w:spacing w:before="100" w:beforeAutospacing="1" w:after="100" w:afterAutospacing="1"/>
      <w:outlineLvl w:val="1"/>
    </w:pPr>
    <w:rPr>
      <w:b/>
      <w:bCs/>
      <w:sz w:val="36"/>
      <w:szCs w:val="36"/>
      <w:lang w:eastAsia="ru-RU"/>
    </w:rPr>
  </w:style>
  <w:style w:type="paragraph" w:styleId="3">
    <w:name w:val="heading 3"/>
    <w:basedOn w:val="a0"/>
    <w:link w:val="30"/>
    <w:uiPriority w:val="9"/>
    <w:qFormat/>
    <w:rsid w:val="00725C21"/>
    <w:pPr>
      <w:suppressAutoHyphens w:val="0"/>
      <w:spacing w:before="100" w:beforeAutospacing="1" w:after="100" w:afterAutospacing="1"/>
      <w:outlineLvl w:val="2"/>
    </w:pPr>
    <w:rPr>
      <w:b/>
      <w:bCs/>
      <w:sz w:val="27"/>
      <w:szCs w:val="27"/>
      <w:lang w:eastAsia="ru-RU"/>
    </w:rPr>
  </w:style>
  <w:style w:type="paragraph" w:styleId="4">
    <w:name w:val="heading 4"/>
    <w:basedOn w:val="a0"/>
    <w:next w:val="a0"/>
    <w:link w:val="40"/>
    <w:qFormat/>
    <w:rsid w:val="00725C21"/>
    <w:pPr>
      <w:keepNext/>
      <w:suppressAutoHyphens w:val="0"/>
      <w:jc w:val="center"/>
      <w:outlineLvl w:val="3"/>
    </w:pPr>
    <w:rPr>
      <w:b/>
      <w:color w:val="000000"/>
      <w:sz w:val="28"/>
      <w:szCs w:val="20"/>
      <w:lang w:val="uk-UA" w:eastAsia="ru-RU"/>
    </w:rPr>
  </w:style>
  <w:style w:type="paragraph" w:styleId="5">
    <w:name w:val="heading 5"/>
    <w:basedOn w:val="a0"/>
    <w:next w:val="a0"/>
    <w:link w:val="50"/>
    <w:uiPriority w:val="9"/>
    <w:qFormat/>
    <w:rsid w:val="00725C21"/>
    <w:pPr>
      <w:keepNext/>
      <w:suppressAutoHyphens w:val="0"/>
      <w:spacing w:before="120"/>
      <w:ind w:right="326"/>
      <w:jc w:val="both"/>
      <w:outlineLvl w:val="4"/>
    </w:pPr>
    <w:rPr>
      <w:szCs w:val="20"/>
      <w:lang w:val="uk-UA"/>
    </w:rPr>
  </w:style>
  <w:style w:type="paragraph" w:styleId="9">
    <w:name w:val="heading 9"/>
    <w:basedOn w:val="a0"/>
    <w:next w:val="a0"/>
    <w:link w:val="90"/>
    <w:qFormat/>
    <w:rsid w:val="00725C21"/>
    <w:pPr>
      <w:suppressAutoHyphens w:val="0"/>
      <w:spacing w:before="240" w:after="60"/>
      <w:outlineLvl w:val="8"/>
    </w:pPr>
    <w:rPr>
      <w:rFonts w:ascii="Arial" w:hAnsi="Arial" w:cs="Arial"/>
      <w:sz w:val="22"/>
      <w:szCs w:val="22"/>
      <w:lang w:val="uk-UA"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25C2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1"/>
    <w:link w:val="2"/>
    <w:rsid w:val="00725C21"/>
    <w:rPr>
      <w:rFonts w:ascii="Times New Roman" w:eastAsia="Times New Roman" w:hAnsi="Times New Roman" w:cs="Times New Roman"/>
      <w:b/>
      <w:bCs/>
      <w:sz w:val="36"/>
      <w:szCs w:val="36"/>
      <w:lang w:eastAsia="ru-RU"/>
    </w:rPr>
  </w:style>
  <w:style w:type="character" w:customStyle="1" w:styleId="30">
    <w:name w:val="Заголовок 3 Знак"/>
    <w:basedOn w:val="a1"/>
    <w:link w:val="3"/>
    <w:uiPriority w:val="9"/>
    <w:rsid w:val="00725C21"/>
    <w:rPr>
      <w:rFonts w:ascii="Times New Roman" w:eastAsia="Times New Roman" w:hAnsi="Times New Roman" w:cs="Times New Roman"/>
      <w:b/>
      <w:bCs/>
      <w:sz w:val="27"/>
      <w:szCs w:val="27"/>
      <w:lang w:eastAsia="ru-RU"/>
    </w:rPr>
  </w:style>
  <w:style w:type="character" w:customStyle="1" w:styleId="40">
    <w:name w:val="Заголовок 4 Знак"/>
    <w:basedOn w:val="a1"/>
    <w:link w:val="4"/>
    <w:rsid w:val="00725C21"/>
    <w:rPr>
      <w:rFonts w:ascii="Times New Roman" w:eastAsia="Times New Roman" w:hAnsi="Times New Roman" w:cs="Times New Roman"/>
      <w:b/>
      <w:color w:val="000000"/>
      <w:sz w:val="28"/>
      <w:szCs w:val="20"/>
      <w:lang w:val="uk-UA" w:eastAsia="ru-RU"/>
    </w:rPr>
  </w:style>
  <w:style w:type="character" w:customStyle="1" w:styleId="50">
    <w:name w:val="Заголовок 5 Знак"/>
    <w:basedOn w:val="a1"/>
    <w:link w:val="5"/>
    <w:uiPriority w:val="9"/>
    <w:rsid w:val="00725C21"/>
    <w:rPr>
      <w:rFonts w:ascii="Times New Roman" w:eastAsia="Times New Roman" w:hAnsi="Times New Roman" w:cs="Times New Roman"/>
      <w:sz w:val="24"/>
      <w:szCs w:val="20"/>
      <w:lang w:val="uk-UA" w:eastAsia="ar-SA"/>
    </w:rPr>
  </w:style>
  <w:style w:type="character" w:customStyle="1" w:styleId="90">
    <w:name w:val="Заголовок 9 Знак"/>
    <w:basedOn w:val="a1"/>
    <w:link w:val="9"/>
    <w:rsid w:val="00725C21"/>
    <w:rPr>
      <w:rFonts w:ascii="Arial" w:eastAsia="Times New Roman" w:hAnsi="Arial" w:cs="Arial"/>
      <w:lang w:val="uk-UA" w:eastAsia="ru-RU"/>
    </w:rPr>
  </w:style>
  <w:style w:type="paragraph" w:customStyle="1" w:styleId="41">
    <w:name w:val="Знак Знак4 Знак Знак"/>
    <w:basedOn w:val="a0"/>
    <w:uiPriority w:val="99"/>
    <w:rsid w:val="00725C21"/>
    <w:pPr>
      <w:suppressAutoHyphens w:val="0"/>
    </w:pPr>
    <w:rPr>
      <w:rFonts w:ascii="Verdana" w:eastAsia="Batang" w:hAnsi="Verdana" w:cs="Verdana"/>
      <w:lang w:val="en-US" w:eastAsia="en-US"/>
    </w:rPr>
  </w:style>
  <w:style w:type="paragraph" w:styleId="a4">
    <w:name w:val="Body Text Indent"/>
    <w:basedOn w:val="a0"/>
    <w:link w:val="a5"/>
    <w:rsid w:val="00725C21"/>
    <w:pPr>
      <w:ind w:left="600"/>
    </w:pPr>
    <w:rPr>
      <w:sz w:val="28"/>
      <w:szCs w:val="28"/>
      <w:lang w:val="uk-UA"/>
    </w:rPr>
  </w:style>
  <w:style w:type="character" w:customStyle="1" w:styleId="a5">
    <w:name w:val="Основной текст с отступом Знак"/>
    <w:basedOn w:val="a1"/>
    <w:link w:val="a4"/>
    <w:rsid w:val="00725C21"/>
    <w:rPr>
      <w:rFonts w:ascii="Times New Roman" w:eastAsia="Times New Roman" w:hAnsi="Times New Roman" w:cs="Times New Roman"/>
      <w:sz w:val="28"/>
      <w:szCs w:val="28"/>
      <w:lang w:val="uk-UA" w:eastAsia="ar-SA"/>
    </w:rPr>
  </w:style>
  <w:style w:type="paragraph" w:customStyle="1" w:styleId="42">
    <w:name w:val="заголовок 4"/>
    <w:basedOn w:val="a0"/>
    <w:next w:val="a0"/>
    <w:uiPriority w:val="99"/>
    <w:rsid w:val="00725C21"/>
    <w:pPr>
      <w:keepNext/>
      <w:suppressAutoHyphens w:val="0"/>
      <w:autoSpaceDE w:val="0"/>
      <w:autoSpaceDN w:val="0"/>
      <w:ind w:firstLine="1701"/>
      <w:jc w:val="both"/>
    </w:pPr>
    <w:rPr>
      <w:rFonts w:ascii="Bookman Old Style" w:hAnsi="Bookman Old Style"/>
      <w:sz w:val="27"/>
      <w:szCs w:val="27"/>
      <w:lang w:eastAsia="ru-RU"/>
    </w:rPr>
  </w:style>
  <w:style w:type="paragraph" w:styleId="a6">
    <w:name w:val="Normal (Web)"/>
    <w:aliases w:val="Обычный (веб) Знак,Знак1 Знак,Обычный (веб) Знак2,Обычный (веб) Знак1 Знак,Знак Знак1 Знак,Обычный (веб) Знак Знак Знак,Знак1 Знак1 Знак,Обычный (веб) Знак Знак1,Знак1 Знак2,Знак,Знак1,Знак1 Знак Знак Знак"/>
    <w:basedOn w:val="a0"/>
    <w:link w:val="11"/>
    <w:rsid w:val="00725C21"/>
    <w:pPr>
      <w:suppressAutoHyphens w:val="0"/>
      <w:spacing w:before="100" w:beforeAutospacing="1" w:after="100" w:afterAutospacing="1"/>
    </w:pPr>
    <w:rPr>
      <w:lang w:eastAsia="ru-RU"/>
    </w:rPr>
  </w:style>
  <w:style w:type="character" w:customStyle="1" w:styleId="11">
    <w:name w:val="Обычный (веб) Знак1"/>
    <w:aliases w:val="Обычный (веб) Знак Знак,Знак1 Знак Знак,Обычный (веб) Знак2 Знак,Обычный (веб) Знак1 Знак Знак,Знак Знак1 Знак Знак,Обычный (веб) Знак Знак Знак Знак,Знак1 Знак1 Знак Знак,Обычный (веб) Знак Знак1 Знак,Знак1 Знак2 Знак,Знак Знак"/>
    <w:link w:val="a6"/>
    <w:locked/>
    <w:rsid w:val="00725C21"/>
    <w:rPr>
      <w:rFonts w:ascii="Times New Roman" w:eastAsia="Times New Roman" w:hAnsi="Times New Roman" w:cs="Times New Roman"/>
      <w:sz w:val="24"/>
      <w:szCs w:val="24"/>
      <w:lang w:eastAsia="ru-RU"/>
    </w:rPr>
  </w:style>
  <w:style w:type="paragraph" w:styleId="a7">
    <w:name w:val="Balloon Text"/>
    <w:basedOn w:val="a0"/>
    <w:link w:val="a8"/>
    <w:uiPriority w:val="99"/>
    <w:rsid w:val="00725C21"/>
    <w:rPr>
      <w:rFonts w:ascii="Segoe UI" w:hAnsi="Segoe UI" w:cs="Segoe UI"/>
      <w:sz w:val="18"/>
      <w:szCs w:val="18"/>
    </w:rPr>
  </w:style>
  <w:style w:type="character" w:customStyle="1" w:styleId="a8">
    <w:name w:val="Текст выноски Знак"/>
    <w:basedOn w:val="a1"/>
    <w:link w:val="a7"/>
    <w:uiPriority w:val="99"/>
    <w:rsid w:val="00725C21"/>
    <w:rPr>
      <w:rFonts w:ascii="Segoe UI" w:eastAsia="Times New Roman" w:hAnsi="Segoe UI" w:cs="Segoe UI"/>
      <w:sz w:val="18"/>
      <w:szCs w:val="18"/>
      <w:lang w:eastAsia="ar-SA"/>
    </w:rPr>
  </w:style>
  <w:style w:type="paragraph" w:styleId="a9">
    <w:name w:val="List Paragraph"/>
    <w:basedOn w:val="a0"/>
    <w:uiPriority w:val="34"/>
    <w:qFormat/>
    <w:rsid w:val="00725C21"/>
    <w:pPr>
      <w:ind w:left="720"/>
      <w:contextualSpacing/>
    </w:pPr>
    <w:rPr>
      <w:szCs w:val="20"/>
    </w:rPr>
  </w:style>
  <w:style w:type="paragraph" w:styleId="aa">
    <w:name w:val="header"/>
    <w:basedOn w:val="a0"/>
    <w:link w:val="ab"/>
    <w:uiPriority w:val="99"/>
    <w:unhideWhenUsed/>
    <w:rsid w:val="00725C21"/>
    <w:pPr>
      <w:tabs>
        <w:tab w:val="center" w:pos="4677"/>
        <w:tab w:val="right" w:pos="9355"/>
      </w:tabs>
    </w:pPr>
  </w:style>
  <w:style w:type="character" w:customStyle="1" w:styleId="ab">
    <w:name w:val="Верхний колонтитул Знак"/>
    <w:basedOn w:val="a1"/>
    <w:link w:val="aa"/>
    <w:uiPriority w:val="99"/>
    <w:rsid w:val="00725C21"/>
    <w:rPr>
      <w:rFonts w:ascii="Times New Roman" w:eastAsia="Times New Roman" w:hAnsi="Times New Roman" w:cs="Times New Roman"/>
      <w:sz w:val="24"/>
      <w:szCs w:val="24"/>
      <w:lang w:eastAsia="ar-SA"/>
    </w:rPr>
  </w:style>
  <w:style w:type="paragraph" w:styleId="ac">
    <w:name w:val="footer"/>
    <w:basedOn w:val="a0"/>
    <w:link w:val="ad"/>
    <w:uiPriority w:val="99"/>
    <w:unhideWhenUsed/>
    <w:rsid w:val="00725C21"/>
    <w:pPr>
      <w:tabs>
        <w:tab w:val="center" w:pos="4677"/>
        <w:tab w:val="right" w:pos="9355"/>
      </w:tabs>
    </w:pPr>
  </w:style>
  <w:style w:type="character" w:customStyle="1" w:styleId="ad">
    <w:name w:val="Нижний колонтитул Знак"/>
    <w:basedOn w:val="a1"/>
    <w:link w:val="ac"/>
    <w:uiPriority w:val="99"/>
    <w:rsid w:val="00725C21"/>
    <w:rPr>
      <w:rFonts w:ascii="Times New Roman" w:eastAsia="Times New Roman" w:hAnsi="Times New Roman" w:cs="Times New Roman"/>
      <w:sz w:val="24"/>
      <w:szCs w:val="24"/>
      <w:lang w:eastAsia="ar-SA"/>
    </w:rPr>
  </w:style>
  <w:style w:type="paragraph" w:customStyle="1" w:styleId="ae">
    <w:name w:val="Знак Знак Знак Знак Знак Знак Знак Знак Знак"/>
    <w:basedOn w:val="a0"/>
    <w:rsid w:val="00725C21"/>
    <w:pPr>
      <w:suppressAutoHyphens w:val="0"/>
    </w:pPr>
    <w:rPr>
      <w:rFonts w:ascii="Verdana" w:hAnsi="Verdana" w:cs="Verdana"/>
      <w:sz w:val="20"/>
      <w:szCs w:val="20"/>
      <w:lang w:val="en-US" w:eastAsia="en-US"/>
    </w:rPr>
  </w:style>
  <w:style w:type="paragraph" w:customStyle="1" w:styleId="12">
    <w:name w:val="Обычный1"/>
    <w:rsid w:val="00725C21"/>
    <w:pPr>
      <w:snapToGrid w:val="0"/>
      <w:spacing w:after="0" w:line="240" w:lineRule="auto"/>
    </w:pPr>
    <w:rPr>
      <w:rFonts w:ascii="Times New Roman" w:eastAsia="Times New Roman" w:hAnsi="Times New Roman" w:cs="Times New Roman"/>
      <w:sz w:val="26"/>
      <w:szCs w:val="20"/>
      <w:lang w:val="uk-UA" w:eastAsia="ru-RU"/>
    </w:rPr>
  </w:style>
  <w:style w:type="paragraph" w:customStyle="1" w:styleId="13">
    <w:name w:val="Абзац списка1"/>
    <w:basedOn w:val="a0"/>
    <w:rsid w:val="00725C21"/>
    <w:pPr>
      <w:suppressAutoHyphens w:val="0"/>
      <w:spacing w:before="200" w:after="200" w:line="276" w:lineRule="auto"/>
      <w:ind w:left="720"/>
      <w:contextualSpacing/>
    </w:pPr>
    <w:rPr>
      <w:rFonts w:ascii="Calibri" w:hAnsi="Calibri"/>
      <w:sz w:val="20"/>
      <w:szCs w:val="20"/>
      <w:lang w:val="en-US" w:eastAsia="en-US"/>
    </w:rPr>
  </w:style>
  <w:style w:type="character" w:customStyle="1" w:styleId="rvts0">
    <w:name w:val="rvts0"/>
    <w:basedOn w:val="a1"/>
    <w:rsid w:val="00725C21"/>
  </w:style>
  <w:style w:type="character" w:customStyle="1" w:styleId="apple-converted-space">
    <w:name w:val="apple-converted-space"/>
    <w:basedOn w:val="a1"/>
    <w:rsid w:val="00725C21"/>
    <w:rPr>
      <w:rFonts w:cs="Times New Roman"/>
    </w:rPr>
  </w:style>
  <w:style w:type="paragraph" w:customStyle="1" w:styleId="21">
    <w:name w:val="Абзац списка2"/>
    <w:basedOn w:val="a0"/>
    <w:rsid w:val="00725C21"/>
    <w:pPr>
      <w:suppressAutoHyphens w:val="0"/>
      <w:spacing w:before="200" w:after="200" w:line="276" w:lineRule="auto"/>
      <w:ind w:left="720"/>
      <w:contextualSpacing/>
    </w:pPr>
    <w:rPr>
      <w:rFonts w:ascii="Calibri" w:hAnsi="Calibri"/>
      <w:sz w:val="20"/>
      <w:szCs w:val="20"/>
      <w:lang w:val="en-US" w:eastAsia="en-US"/>
    </w:rPr>
  </w:style>
  <w:style w:type="paragraph" w:customStyle="1" w:styleId="31">
    <w:name w:val="Абзац списка3"/>
    <w:basedOn w:val="a0"/>
    <w:rsid w:val="00725C21"/>
    <w:pPr>
      <w:suppressAutoHyphens w:val="0"/>
      <w:spacing w:before="200" w:after="200" w:line="276" w:lineRule="auto"/>
      <w:ind w:left="720"/>
      <w:contextualSpacing/>
    </w:pPr>
    <w:rPr>
      <w:rFonts w:ascii="Calibri" w:hAnsi="Calibri"/>
      <w:sz w:val="20"/>
      <w:szCs w:val="20"/>
      <w:lang w:val="en-US" w:eastAsia="en-US"/>
    </w:rPr>
  </w:style>
  <w:style w:type="paragraph" w:styleId="af">
    <w:name w:val="caption"/>
    <w:basedOn w:val="a0"/>
    <w:next w:val="a0"/>
    <w:qFormat/>
    <w:rsid w:val="00725C21"/>
    <w:pPr>
      <w:suppressAutoHyphens w:val="0"/>
      <w:spacing w:before="120"/>
      <w:jc w:val="center"/>
    </w:pPr>
    <w:rPr>
      <w:rFonts w:ascii="Times New Roman CYR" w:hAnsi="Times New Roman CYR"/>
      <w:b/>
      <w:spacing w:val="80"/>
      <w:sz w:val="28"/>
      <w:szCs w:val="20"/>
      <w:lang w:val="uk-UA" w:eastAsia="ru-RU"/>
    </w:rPr>
  </w:style>
  <w:style w:type="paragraph" w:customStyle="1" w:styleId="StyleZakonu">
    <w:name w:val="StyleZakonu"/>
    <w:basedOn w:val="a0"/>
    <w:link w:val="StyleZakonu0"/>
    <w:rsid w:val="00725C21"/>
    <w:pPr>
      <w:suppressAutoHyphens w:val="0"/>
      <w:spacing w:after="60" w:line="220" w:lineRule="exact"/>
      <w:ind w:firstLine="284"/>
      <w:jc w:val="both"/>
    </w:pPr>
    <w:rPr>
      <w:sz w:val="20"/>
      <w:szCs w:val="20"/>
      <w:lang w:val="uk-UA" w:eastAsia="ru-RU"/>
    </w:rPr>
  </w:style>
  <w:style w:type="paragraph" w:styleId="af0">
    <w:name w:val="Body Text"/>
    <w:basedOn w:val="a0"/>
    <w:link w:val="af1"/>
    <w:rsid w:val="00725C21"/>
    <w:pPr>
      <w:suppressAutoHyphens w:val="0"/>
    </w:pPr>
    <w:rPr>
      <w:szCs w:val="20"/>
      <w:lang w:val="uk-UA" w:eastAsia="ru-RU"/>
    </w:rPr>
  </w:style>
  <w:style w:type="character" w:customStyle="1" w:styleId="af1">
    <w:name w:val="Основной текст Знак"/>
    <w:basedOn w:val="a1"/>
    <w:link w:val="af0"/>
    <w:rsid w:val="00725C21"/>
    <w:rPr>
      <w:rFonts w:ascii="Times New Roman" w:eastAsia="Times New Roman" w:hAnsi="Times New Roman" w:cs="Times New Roman"/>
      <w:sz w:val="24"/>
      <w:szCs w:val="20"/>
      <w:lang w:val="uk-UA" w:eastAsia="ru-RU"/>
    </w:rPr>
  </w:style>
  <w:style w:type="character" w:styleId="af2">
    <w:name w:val="Strong"/>
    <w:basedOn w:val="a1"/>
    <w:qFormat/>
    <w:rsid w:val="00725C21"/>
    <w:rPr>
      <w:b/>
      <w:bCs/>
    </w:rPr>
  </w:style>
  <w:style w:type="paragraph" w:customStyle="1" w:styleId="af3">
    <w:name w:val="Нормальний текст"/>
    <w:basedOn w:val="a0"/>
    <w:link w:val="af4"/>
    <w:rsid w:val="00725C21"/>
    <w:pPr>
      <w:suppressAutoHyphens w:val="0"/>
      <w:spacing w:before="120"/>
      <w:ind w:firstLine="567"/>
    </w:pPr>
    <w:rPr>
      <w:rFonts w:ascii="Antiqua" w:hAnsi="Antiqua"/>
      <w:sz w:val="26"/>
      <w:szCs w:val="20"/>
      <w:lang w:val="uk-UA" w:eastAsia="ru-RU"/>
    </w:rPr>
  </w:style>
  <w:style w:type="character" w:customStyle="1" w:styleId="af4">
    <w:name w:val="Нормальний текст Знак"/>
    <w:link w:val="af3"/>
    <w:locked/>
    <w:rsid w:val="00725C21"/>
    <w:rPr>
      <w:rFonts w:ascii="Antiqua" w:eastAsia="Times New Roman" w:hAnsi="Antiqua" w:cs="Times New Roman"/>
      <w:sz w:val="26"/>
      <w:szCs w:val="20"/>
      <w:lang w:val="uk-UA" w:eastAsia="ru-RU"/>
    </w:rPr>
  </w:style>
  <w:style w:type="paragraph" w:customStyle="1" w:styleId="af5">
    <w:name w:val="Назва документа"/>
    <w:basedOn w:val="a0"/>
    <w:next w:val="af3"/>
    <w:rsid w:val="00725C21"/>
    <w:pPr>
      <w:keepNext/>
      <w:keepLines/>
      <w:suppressAutoHyphens w:val="0"/>
      <w:spacing w:before="240" w:after="240"/>
      <w:jc w:val="center"/>
    </w:pPr>
    <w:rPr>
      <w:rFonts w:ascii="Antiqua" w:hAnsi="Antiqua"/>
      <w:b/>
      <w:sz w:val="26"/>
      <w:szCs w:val="20"/>
      <w:lang w:val="uk-UA" w:eastAsia="ru-RU"/>
    </w:rPr>
  </w:style>
  <w:style w:type="paragraph" w:customStyle="1" w:styleId="ShapkaDocumentu">
    <w:name w:val="Shapka Documentu"/>
    <w:basedOn w:val="a0"/>
    <w:rsid w:val="00725C21"/>
    <w:pPr>
      <w:keepNext/>
      <w:keepLines/>
      <w:suppressAutoHyphens w:val="0"/>
      <w:spacing w:after="240"/>
      <w:ind w:left="3969"/>
      <w:jc w:val="center"/>
    </w:pPr>
    <w:rPr>
      <w:rFonts w:ascii="Antiqua" w:hAnsi="Antiqua"/>
      <w:sz w:val="26"/>
      <w:szCs w:val="20"/>
      <w:lang w:val="uk-UA" w:eastAsia="ru-RU"/>
    </w:rPr>
  </w:style>
  <w:style w:type="paragraph" w:customStyle="1" w:styleId="rvps2">
    <w:name w:val="rvps2"/>
    <w:basedOn w:val="a0"/>
    <w:rsid w:val="00725C21"/>
    <w:pPr>
      <w:suppressAutoHyphens w:val="0"/>
      <w:spacing w:before="100" w:beforeAutospacing="1" w:after="100" w:afterAutospacing="1"/>
    </w:pPr>
    <w:rPr>
      <w:lang w:eastAsia="ru-RU"/>
    </w:rPr>
  </w:style>
  <w:style w:type="character" w:customStyle="1" w:styleId="rvts96">
    <w:name w:val="rvts96"/>
    <w:basedOn w:val="a1"/>
    <w:rsid w:val="00725C21"/>
  </w:style>
  <w:style w:type="character" w:customStyle="1" w:styleId="rvts11">
    <w:name w:val="rvts11"/>
    <w:basedOn w:val="a1"/>
    <w:rsid w:val="00725C21"/>
  </w:style>
  <w:style w:type="character" w:customStyle="1" w:styleId="apple-style-span">
    <w:name w:val="apple-style-span"/>
    <w:basedOn w:val="a1"/>
    <w:rsid w:val="00725C21"/>
  </w:style>
  <w:style w:type="character" w:customStyle="1" w:styleId="rvts46">
    <w:name w:val="rvts46"/>
    <w:basedOn w:val="a1"/>
    <w:rsid w:val="00725C21"/>
  </w:style>
  <w:style w:type="paragraph" w:styleId="af6">
    <w:name w:val="No Spacing"/>
    <w:uiPriority w:val="1"/>
    <w:qFormat/>
    <w:rsid w:val="00725C21"/>
    <w:pPr>
      <w:spacing w:after="0" w:line="240" w:lineRule="auto"/>
    </w:pPr>
    <w:rPr>
      <w:rFonts w:ascii="Calibri" w:eastAsia="Calibri" w:hAnsi="Calibri" w:cs="Arial"/>
    </w:rPr>
  </w:style>
  <w:style w:type="paragraph" w:customStyle="1" w:styleId="Default">
    <w:name w:val="Default"/>
    <w:rsid w:val="00725C2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2">
    <w:name w:val="Стиль2"/>
    <w:basedOn w:val="af7"/>
    <w:uiPriority w:val="99"/>
    <w:rsid w:val="00725C21"/>
    <w:rPr>
      <w:rFonts w:ascii="Times New Roman" w:hAnsi="Times New Roman" w:cs="Times New Roman"/>
    </w:rPr>
  </w:style>
  <w:style w:type="character" w:styleId="af7">
    <w:name w:val="line number"/>
    <w:basedOn w:val="a1"/>
    <w:uiPriority w:val="99"/>
    <w:semiHidden/>
    <w:unhideWhenUsed/>
    <w:rsid w:val="00725C21"/>
  </w:style>
  <w:style w:type="character" w:customStyle="1" w:styleId="rvts23">
    <w:name w:val="rvts23"/>
    <w:basedOn w:val="a1"/>
    <w:rsid w:val="00725C21"/>
  </w:style>
  <w:style w:type="paragraph" w:customStyle="1" w:styleId="rvps6">
    <w:name w:val="rvps6"/>
    <w:basedOn w:val="a0"/>
    <w:rsid w:val="00725C21"/>
    <w:pPr>
      <w:suppressAutoHyphens w:val="0"/>
      <w:spacing w:before="100" w:beforeAutospacing="1" w:after="100" w:afterAutospacing="1"/>
    </w:pPr>
    <w:rPr>
      <w:lang w:eastAsia="ru-RU"/>
    </w:rPr>
  </w:style>
  <w:style w:type="character" w:customStyle="1" w:styleId="rvts9">
    <w:name w:val="rvts9"/>
    <w:basedOn w:val="a1"/>
    <w:rsid w:val="00725C21"/>
    <w:rPr>
      <w:rFonts w:ascii="Times New Roman" w:hAnsi="Times New Roman" w:cs="Times New Roman" w:hint="default"/>
    </w:rPr>
  </w:style>
  <w:style w:type="character" w:customStyle="1" w:styleId="FontStyle11">
    <w:name w:val="Font Style11"/>
    <w:rsid w:val="00725C21"/>
    <w:rPr>
      <w:rFonts w:ascii="Times New Roman" w:hAnsi="Times New Roman" w:cs="Times New Roman"/>
      <w:b/>
      <w:bCs/>
      <w:spacing w:val="-10"/>
      <w:sz w:val="24"/>
      <w:szCs w:val="24"/>
    </w:rPr>
  </w:style>
  <w:style w:type="paragraph" w:customStyle="1" w:styleId="Style3">
    <w:name w:val="Style3"/>
    <w:basedOn w:val="a0"/>
    <w:rsid w:val="00725C21"/>
    <w:pPr>
      <w:widowControl w:val="0"/>
      <w:suppressAutoHyphens w:val="0"/>
      <w:autoSpaceDE w:val="0"/>
      <w:autoSpaceDN w:val="0"/>
      <w:adjustRightInd w:val="0"/>
      <w:spacing w:line="326" w:lineRule="exact"/>
      <w:jc w:val="both"/>
    </w:pPr>
    <w:rPr>
      <w:lang w:val="uk-UA" w:eastAsia="uk-UA"/>
    </w:rPr>
  </w:style>
  <w:style w:type="paragraph" w:customStyle="1" w:styleId="Style4">
    <w:name w:val="Style4"/>
    <w:basedOn w:val="a0"/>
    <w:rsid w:val="00725C21"/>
    <w:pPr>
      <w:widowControl w:val="0"/>
      <w:suppressAutoHyphens w:val="0"/>
      <w:autoSpaceDE w:val="0"/>
      <w:autoSpaceDN w:val="0"/>
      <w:adjustRightInd w:val="0"/>
      <w:spacing w:line="325" w:lineRule="exact"/>
      <w:ind w:firstLine="566"/>
      <w:jc w:val="both"/>
    </w:pPr>
    <w:rPr>
      <w:lang w:val="uk-UA" w:eastAsia="uk-UA"/>
    </w:rPr>
  </w:style>
  <w:style w:type="paragraph" w:customStyle="1" w:styleId="Style5">
    <w:name w:val="Style5"/>
    <w:basedOn w:val="a0"/>
    <w:rsid w:val="00725C21"/>
    <w:pPr>
      <w:widowControl w:val="0"/>
      <w:suppressAutoHyphens w:val="0"/>
      <w:autoSpaceDE w:val="0"/>
      <w:autoSpaceDN w:val="0"/>
      <w:adjustRightInd w:val="0"/>
    </w:pPr>
    <w:rPr>
      <w:lang w:val="uk-UA" w:eastAsia="uk-UA"/>
    </w:rPr>
  </w:style>
  <w:style w:type="character" w:customStyle="1" w:styleId="FontStyle12">
    <w:name w:val="Font Style12"/>
    <w:rsid w:val="00725C21"/>
    <w:rPr>
      <w:rFonts w:ascii="Times New Roman" w:hAnsi="Times New Roman" w:cs="Times New Roman" w:hint="default"/>
      <w:sz w:val="28"/>
      <w:szCs w:val="28"/>
    </w:rPr>
  </w:style>
  <w:style w:type="paragraph" w:customStyle="1" w:styleId="Style1">
    <w:name w:val="Style1"/>
    <w:basedOn w:val="a0"/>
    <w:rsid w:val="00725C21"/>
    <w:pPr>
      <w:widowControl w:val="0"/>
      <w:suppressAutoHyphens w:val="0"/>
      <w:autoSpaceDE w:val="0"/>
      <w:autoSpaceDN w:val="0"/>
      <w:adjustRightInd w:val="0"/>
      <w:spacing w:line="326" w:lineRule="exact"/>
      <w:jc w:val="right"/>
    </w:pPr>
    <w:rPr>
      <w:lang w:val="uk-UA" w:eastAsia="uk-UA"/>
    </w:rPr>
  </w:style>
  <w:style w:type="paragraph" w:customStyle="1" w:styleId="Style2">
    <w:name w:val="Style2"/>
    <w:basedOn w:val="a0"/>
    <w:rsid w:val="00725C21"/>
    <w:pPr>
      <w:widowControl w:val="0"/>
      <w:suppressAutoHyphens w:val="0"/>
      <w:autoSpaceDE w:val="0"/>
      <w:autoSpaceDN w:val="0"/>
      <w:adjustRightInd w:val="0"/>
    </w:pPr>
    <w:rPr>
      <w:lang w:val="uk-UA" w:eastAsia="uk-UA"/>
    </w:rPr>
  </w:style>
  <w:style w:type="paragraph" w:customStyle="1" w:styleId="Style6">
    <w:name w:val="Style6"/>
    <w:basedOn w:val="a0"/>
    <w:rsid w:val="00725C21"/>
    <w:pPr>
      <w:widowControl w:val="0"/>
      <w:suppressAutoHyphens w:val="0"/>
      <w:autoSpaceDE w:val="0"/>
      <w:autoSpaceDN w:val="0"/>
      <w:adjustRightInd w:val="0"/>
      <w:spacing w:line="328" w:lineRule="exact"/>
      <w:jc w:val="both"/>
    </w:pPr>
    <w:rPr>
      <w:lang w:val="uk-UA" w:eastAsia="uk-UA"/>
    </w:rPr>
  </w:style>
  <w:style w:type="character" w:customStyle="1" w:styleId="Bodytext3">
    <w:name w:val="Body text (3)_"/>
    <w:basedOn w:val="a1"/>
    <w:link w:val="Bodytext31"/>
    <w:locked/>
    <w:rsid w:val="00725C21"/>
    <w:rPr>
      <w:sz w:val="18"/>
      <w:szCs w:val="18"/>
      <w:shd w:val="clear" w:color="auto" w:fill="FFFFFF"/>
    </w:rPr>
  </w:style>
  <w:style w:type="paragraph" w:customStyle="1" w:styleId="Bodytext31">
    <w:name w:val="Body text (3)1"/>
    <w:basedOn w:val="a0"/>
    <w:link w:val="Bodytext3"/>
    <w:rsid w:val="00725C21"/>
    <w:pPr>
      <w:widowControl w:val="0"/>
      <w:shd w:val="clear" w:color="auto" w:fill="FFFFFF"/>
      <w:suppressAutoHyphens w:val="0"/>
      <w:spacing w:after="240" w:line="221" w:lineRule="exact"/>
      <w:jc w:val="center"/>
    </w:pPr>
    <w:rPr>
      <w:rFonts w:asciiTheme="minorHAnsi" w:eastAsiaTheme="minorHAnsi" w:hAnsiTheme="minorHAnsi" w:cstheme="minorBidi"/>
      <w:sz w:val="18"/>
      <w:szCs w:val="18"/>
      <w:lang w:eastAsia="en-US"/>
    </w:rPr>
  </w:style>
  <w:style w:type="character" w:customStyle="1" w:styleId="Bodytext30">
    <w:name w:val="Body text (3)"/>
    <w:basedOn w:val="Bodytext3"/>
    <w:rsid w:val="00725C21"/>
    <w:rPr>
      <w:color w:val="000000"/>
      <w:spacing w:val="0"/>
      <w:w w:val="100"/>
      <w:position w:val="0"/>
      <w:lang w:val="uk-UA" w:eastAsia="uk-UA"/>
    </w:rPr>
  </w:style>
  <w:style w:type="character" w:customStyle="1" w:styleId="Bodytext32">
    <w:name w:val="Body text (3)2"/>
    <w:basedOn w:val="Bodytext3"/>
    <w:rsid w:val="00725C21"/>
    <w:rPr>
      <w:color w:val="000000"/>
      <w:spacing w:val="0"/>
      <w:w w:val="100"/>
      <w:position w:val="0"/>
      <w:lang w:val="uk-UA" w:eastAsia="uk-UA"/>
    </w:rPr>
  </w:style>
  <w:style w:type="paragraph" w:customStyle="1" w:styleId="af8">
    <w:name w:val="Базовый"/>
    <w:rsid w:val="00725C21"/>
    <w:pPr>
      <w:tabs>
        <w:tab w:val="left" w:pos="708"/>
      </w:tabs>
      <w:suppressAutoHyphens/>
    </w:pPr>
    <w:rPr>
      <w:rFonts w:ascii="Calibri" w:eastAsia="SimSun" w:hAnsi="Calibri" w:cs="Calibri"/>
      <w:color w:val="00000A"/>
    </w:rPr>
  </w:style>
  <w:style w:type="paragraph" w:customStyle="1" w:styleId="af9">
    <w:name w:val="Заголовок"/>
    <w:basedOn w:val="af8"/>
    <w:next w:val="af0"/>
    <w:rsid w:val="00725C21"/>
    <w:pPr>
      <w:keepNext/>
      <w:spacing w:before="240" w:after="120"/>
    </w:pPr>
    <w:rPr>
      <w:rFonts w:ascii="Arial" w:eastAsia="Microsoft YaHei" w:hAnsi="Arial" w:cs="Mangal"/>
      <w:sz w:val="28"/>
      <w:szCs w:val="28"/>
    </w:rPr>
  </w:style>
  <w:style w:type="paragraph" w:styleId="afa">
    <w:name w:val="List"/>
    <w:basedOn w:val="af0"/>
    <w:rsid w:val="00725C21"/>
    <w:pPr>
      <w:tabs>
        <w:tab w:val="left" w:pos="708"/>
      </w:tabs>
      <w:suppressAutoHyphens/>
      <w:spacing w:after="120" w:line="276" w:lineRule="auto"/>
    </w:pPr>
    <w:rPr>
      <w:rFonts w:ascii="Calibri" w:eastAsia="SimSun" w:hAnsi="Calibri" w:cs="Mangal"/>
      <w:color w:val="00000A"/>
      <w:sz w:val="22"/>
      <w:szCs w:val="22"/>
      <w:lang w:val="ru-RU" w:eastAsia="en-US"/>
    </w:rPr>
  </w:style>
  <w:style w:type="paragraph" w:styleId="afb">
    <w:name w:val="Title"/>
    <w:basedOn w:val="af8"/>
    <w:link w:val="afc"/>
    <w:rsid w:val="00725C21"/>
    <w:pPr>
      <w:suppressLineNumbers/>
      <w:spacing w:before="120" w:after="120"/>
    </w:pPr>
    <w:rPr>
      <w:rFonts w:cs="Mangal"/>
      <w:i/>
      <w:iCs/>
      <w:sz w:val="24"/>
      <w:szCs w:val="24"/>
    </w:rPr>
  </w:style>
  <w:style w:type="character" w:customStyle="1" w:styleId="afc">
    <w:name w:val="Название Знак"/>
    <w:basedOn w:val="a1"/>
    <w:link w:val="afb"/>
    <w:rsid w:val="00725C21"/>
    <w:rPr>
      <w:rFonts w:ascii="Calibri" w:eastAsia="SimSun" w:hAnsi="Calibri" w:cs="Mangal"/>
      <w:i/>
      <w:iCs/>
      <w:color w:val="00000A"/>
      <w:sz w:val="24"/>
      <w:szCs w:val="24"/>
    </w:rPr>
  </w:style>
  <w:style w:type="paragraph" w:styleId="14">
    <w:name w:val="index 1"/>
    <w:basedOn w:val="a0"/>
    <w:next w:val="a0"/>
    <w:autoRedefine/>
    <w:uiPriority w:val="99"/>
    <w:semiHidden/>
    <w:unhideWhenUsed/>
    <w:rsid w:val="00725C21"/>
    <w:pPr>
      <w:ind w:left="240" w:hanging="240"/>
    </w:pPr>
  </w:style>
  <w:style w:type="paragraph" w:styleId="afd">
    <w:name w:val="index heading"/>
    <w:basedOn w:val="af8"/>
    <w:rsid w:val="00725C21"/>
    <w:pPr>
      <w:suppressLineNumbers/>
    </w:pPr>
    <w:rPr>
      <w:rFonts w:cs="Mangal"/>
    </w:rPr>
  </w:style>
  <w:style w:type="character" w:customStyle="1" w:styleId="15">
    <w:name w:val="Нижний колонтитул Знак1"/>
    <w:basedOn w:val="a1"/>
    <w:rsid w:val="00725C21"/>
    <w:rPr>
      <w:rFonts w:ascii="Calibri" w:eastAsia="SimSun" w:hAnsi="Calibri" w:cs="Calibri"/>
      <w:color w:val="00000A"/>
    </w:rPr>
  </w:style>
  <w:style w:type="paragraph" w:customStyle="1" w:styleId="16">
    <w:name w:val="Без интервала1"/>
    <w:rsid w:val="00725C21"/>
    <w:pPr>
      <w:tabs>
        <w:tab w:val="left" w:pos="708"/>
      </w:tabs>
      <w:suppressAutoHyphens/>
      <w:spacing w:after="0" w:line="100" w:lineRule="atLeast"/>
    </w:pPr>
    <w:rPr>
      <w:rFonts w:ascii="Calibri" w:eastAsia="Times New Roman" w:hAnsi="Calibri" w:cs="Calibri"/>
      <w:color w:val="00000A"/>
      <w:lang w:eastAsia="zh-CN"/>
    </w:rPr>
  </w:style>
  <w:style w:type="paragraph" w:styleId="HTML">
    <w:name w:val="HTML Preformatted"/>
    <w:basedOn w:val="af8"/>
    <w:link w:val="HTML0"/>
    <w:rsid w:val="00725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character" w:customStyle="1" w:styleId="HTML0">
    <w:name w:val="Стандартный HTML Знак"/>
    <w:basedOn w:val="a1"/>
    <w:link w:val="HTML"/>
    <w:rsid w:val="00725C21"/>
    <w:rPr>
      <w:rFonts w:ascii="Courier New" w:eastAsia="SimSun" w:hAnsi="Courier New" w:cs="Courier New"/>
      <w:color w:val="00000A"/>
      <w:sz w:val="20"/>
      <w:szCs w:val="20"/>
    </w:rPr>
  </w:style>
  <w:style w:type="character" w:customStyle="1" w:styleId="FontStyle84">
    <w:name w:val="Font Style84"/>
    <w:rsid w:val="00725C21"/>
    <w:rPr>
      <w:rFonts w:ascii="Microsoft Sans Serif" w:hAnsi="Microsoft Sans Serif" w:cs="Microsoft Sans Serif"/>
      <w:sz w:val="14"/>
      <w:szCs w:val="14"/>
    </w:rPr>
  </w:style>
  <w:style w:type="paragraph" w:customStyle="1" w:styleId="Iniiaieeoaeno">
    <w:name w:val="Iniiaiee oaeno"/>
    <w:rsid w:val="00725C21"/>
    <w:pPr>
      <w:autoSpaceDE w:val="0"/>
      <w:autoSpaceDN w:val="0"/>
      <w:spacing w:after="0" w:line="240" w:lineRule="auto"/>
      <w:ind w:firstLine="709"/>
      <w:jc w:val="both"/>
    </w:pPr>
    <w:rPr>
      <w:rFonts w:ascii="Times New Roman" w:eastAsia="Times New Roman" w:hAnsi="Times New Roman" w:cs="Times New Roman"/>
      <w:sz w:val="28"/>
      <w:szCs w:val="28"/>
      <w:lang w:val="uk-UA" w:eastAsia="ru-RU"/>
    </w:rPr>
  </w:style>
  <w:style w:type="character" w:styleId="afe">
    <w:name w:val="Hyperlink"/>
    <w:uiPriority w:val="99"/>
    <w:rsid w:val="00725C21"/>
    <w:rPr>
      <w:color w:val="0000FF"/>
      <w:u w:val="single"/>
    </w:rPr>
  </w:style>
  <w:style w:type="character" w:customStyle="1" w:styleId="StyleZakonu0">
    <w:name w:val="StyleZakonu Знак"/>
    <w:link w:val="StyleZakonu"/>
    <w:locked/>
    <w:rsid w:val="00725C21"/>
    <w:rPr>
      <w:rFonts w:ascii="Times New Roman" w:eastAsia="Times New Roman" w:hAnsi="Times New Roman" w:cs="Times New Roman"/>
      <w:sz w:val="20"/>
      <w:szCs w:val="20"/>
      <w:lang w:val="uk-UA" w:eastAsia="ru-RU"/>
    </w:rPr>
  </w:style>
  <w:style w:type="paragraph" w:styleId="aff">
    <w:name w:val="Subtitle"/>
    <w:basedOn w:val="a0"/>
    <w:link w:val="aff0"/>
    <w:qFormat/>
    <w:rsid w:val="00725C21"/>
    <w:pPr>
      <w:suppressAutoHyphens w:val="0"/>
      <w:jc w:val="center"/>
    </w:pPr>
    <w:rPr>
      <w:rFonts w:ascii="Bookman Old Style" w:hAnsi="Bookman Old Style"/>
      <w:b/>
      <w:szCs w:val="20"/>
      <w:lang w:val="uk-UA"/>
    </w:rPr>
  </w:style>
  <w:style w:type="character" w:customStyle="1" w:styleId="aff0">
    <w:name w:val="Подзаголовок Знак"/>
    <w:basedOn w:val="a1"/>
    <w:link w:val="aff"/>
    <w:rsid w:val="00725C21"/>
    <w:rPr>
      <w:rFonts w:ascii="Bookman Old Style" w:eastAsia="Times New Roman" w:hAnsi="Bookman Old Style" w:cs="Times New Roman"/>
      <w:b/>
      <w:sz w:val="24"/>
      <w:szCs w:val="20"/>
      <w:lang w:val="uk-UA" w:eastAsia="ar-SA"/>
    </w:rPr>
  </w:style>
  <w:style w:type="table" w:styleId="aff1">
    <w:name w:val="Table Grid"/>
    <w:basedOn w:val="a2"/>
    <w:uiPriority w:val="59"/>
    <w:rsid w:val="00725C2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Основной текст1"/>
    <w:basedOn w:val="a0"/>
    <w:link w:val="aff2"/>
    <w:rsid w:val="00725C21"/>
    <w:pPr>
      <w:suppressAutoHyphens w:val="0"/>
    </w:pPr>
    <w:rPr>
      <w:sz w:val="28"/>
      <w:szCs w:val="20"/>
      <w:lang w:val="uk-UA" w:eastAsia="ru-RU"/>
    </w:rPr>
  </w:style>
  <w:style w:type="paragraph" w:styleId="aff3">
    <w:name w:val="Document Map"/>
    <w:basedOn w:val="a0"/>
    <w:link w:val="aff4"/>
    <w:semiHidden/>
    <w:rsid w:val="00725C21"/>
    <w:pPr>
      <w:shd w:val="clear" w:color="auto" w:fill="000080"/>
      <w:suppressAutoHyphens w:val="0"/>
    </w:pPr>
    <w:rPr>
      <w:rFonts w:ascii="Tahoma" w:hAnsi="Tahoma" w:cs="Tahoma"/>
      <w:sz w:val="20"/>
      <w:szCs w:val="20"/>
      <w:lang w:val="uk-UA" w:eastAsia="ru-RU"/>
    </w:rPr>
  </w:style>
  <w:style w:type="character" w:customStyle="1" w:styleId="aff4">
    <w:name w:val="Схема документа Знак"/>
    <w:basedOn w:val="a1"/>
    <w:link w:val="aff3"/>
    <w:semiHidden/>
    <w:rsid w:val="00725C21"/>
    <w:rPr>
      <w:rFonts w:ascii="Tahoma" w:eastAsia="Times New Roman" w:hAnsi="Tahoma" w:cs="Tahoma"/>
      <w:sz w:val="20"/>
      <w:szCs w:val="20"/>
      <w:shd w:val="clear" w:color="auto" w:fill="000080"/>
      <w:lang w:val="uk-UA" w:eastAsia="ru-RU"/>
    </w:rPr>
  </w:style>
  <w:style w:type="paragraph" w:styleId="23">
    <w:name w:val="Body Text 2"/>
    <w:basedOn w:val="a0"/>
    <w:link w:val="24"/>
    <w:rsid w:val="00725C21"/>
    <w:pPr>
      <w:suppressAutoHyphens w:val="0"/>
      <w:spacing w:after="120" w:line="480" w:lineRule="auto"/>
    </w:pPr>
    <w:rPr>
      <w:sz w:val="20"/>
      <w:szCs w:val="20"/>
      <w:lang w:val="uk-UA" w:eastAsia="ru-RU"/>
    </w:rPr>
  </w:style>
  <w:style w:type="character" w:customStyle="1" w:styleId="24">
    <w:name w:val="Основной текст 2 Знак"/>
    <w:basedOn w:val="a1"/>
    <w:link w:val="23"/>
    <w:rsid w:val="00725C21"/>
    <w:rPr>
      <w:rFonts w:ascii="Times New Roman" w:eastAsia="Times New Roman" w:hAnsi="Times New Roman" w:cs="Times New Roman"/>
      <w:sz w:val="20"/>
      <w:szCs w:val="20"/>
      <w:lang w:val="uk-UA" w:eastAsia="ru-RU"/>
    </w:rPr>
  </w:style>
  <w:style w:type="paragraph" w:customStyle="1" w:styleId="a">
    <w:name w:val="Обычный маркер"/>
    <w:basedOn w:val="a0"/>
    <w:rsid w:val="00725C21"/>
    <w:pPr>
      <w:numPr>
        <w:numId w:val="35"/>
      </w:numPr>
      <w:suppressAutoHyphens w:val="0"/>
      <w:spacing w:before="80"/>
      <w:jc w:val="both"/>
    </w:pPr>
    <w:rPr>
      <w:lang w:val="uk-UA" w:eastAsia="ru-RU"/>
    </w:rPr>
  </w:style>
  <w:style w:type="paragraph" w:customStyle="1" w:styleId="aff5">
    <w:name w:val="Вміст таблиці"/>
    <w:basedOn w:val="a0"/>
    <w:rsid w:val="00725C21"/>
    <w:pPr>
      <w:suppressLineNumbers/>
    </w:pPr>
    <w:rPr>
      <w:lang w:eastAsia="zh-CN"/>
    </w:rPr>
  </w:style>
  <w:style w:type="numbering" w:customStyle="1" w:styleId="18">
    <w:name w:val="Нет списка1"/>
    <w:next w:val="a3"/>
    <w:uiPriority w:val="99"/>
    <w:semiHidden/>
    <w:unhideWhenUsed/>
    <w:rsid w:val="00725C21"/>
  </w:style>
  <w:style w:type="paragraph" w:customStyle="1" w:styleId="tc">
    <w:name w:val="tc"/>
    <w:basedOn w:val="a0"/>
    <w:rsid w:val="00725C21"/>
    <w:pPr>
      <w:suppressAutoHyphens w:val="0"/>
      <w:spacing w:before="100" w:beforeAutospacing="1" w:after="100" w:afterAutospacing="1"/>
    </w:pPr>
    <w:rPr>
      <w:lang w:eastAsia="ru-RU"/>
    </w:rPr>
  </w:style>
  <w:style w:type="paragraph" w:customStyle="1" w:styleId="tj">
    <w:name w:val="tj"/>
    <w:basedOn w:val="a0"/>
    <w:rsid w:val="00725C21"/>
    <w:pPr>
      <w:suppressAutoHyphens w:val="0"/>
      <w:spacing w:before="100" w:beforeAutospacing="1" w:after="100" w:afterAutospacing="1"/>
    </w:pPr>
    <w:rPr>
      <w:lang w:eastAsia="ru-RU"/>
    </w:rPr>
  </w:style>
  <w:style w:type="character" w:styleId="aff6">
    <w:name w:val="FollowedHyperlink"/>
    <w:basedOn w:val="a1"/>
    <w:uiPriority w:val="99"/>
    <w:unhideWhenUsed/>
    <w:rsid w:val="00725C21"/>
    <w:rPr>
      <w:color w:val="800080"/>
      <w:u w:val="single"/>
    </w:rPr>
  </w:style>
  <w:style w:type="paragraph" w:customStyle="1" w:styleId="tl">
    <w:name w:val="tl"/>
    <w:basedOn w:val="a0"/>
    <w:rsid w:val="00725C21"/>
    <w:pPr>
      <w:suppressAutoHyphens w:val="0"/>
      <w:spacing w:before="100" w:beforeAutospacing="1" w:after="100" w:afterAutospacing="1"/>
    </w:pPr>
    <w:rPr>
      <w:lang w:eastAsia="ru-RU"/>
    </w:rPr>
  </w:style>
  <w:style w:type="character" w:customStyle="1" w:styleId="fs2">
    <w:name w:val="fs2"/>
    <w:basedOn w:val="a1"/>
    <w:rsid w:val="00725C21"/>
  </w:style>
  <w:style w:type="paragraph" w:customStyle="1" w:styleId="StyleWisnow">
    <w:name w:val="StyleWisnow"/>
    <w:basedOn w:val="a0"/>
    <w:rsid w:val="00725C21"/>
    <w:pPr>
      <w:suppressAutoHyphens w:val="0"/>
      <w:spacing w:line="220" w:lineRule="exact"/>
    </w:pPr>
    <w:rPr>
      <w:sz w:val="18"/>
      <w:szCs w:val="20"/>
      <w:lang w:val="uk-UA" w:eastAsia="ru-RU"/>
    </w:rPr>
  </w:style>
  <w:style w:type="paragraph" w:customStyle="1" w:styleId="rvps12">
    <w:name w:val="rvps12"/>
    <w:basedOn w:val="a0"/>
    <w:rsid w:val="00725C21"/>
    <w:pPr>
      <w:suppressAutoHyphens w:val="0"/>
      <w:spacing w:before="100" w:beforeAutospacing="1" w:after="100" w:afterAutospacing="1"/>
    </w:pPr>
    <w:rPr>
      <w:lang w:eastAsia="ru-RU"/>
    </w:rPr>
  </w:style>
  <w:style w:type="paragraph" w:customStyle="1" w:styleId="rvps14">
    <w:name w:val="rvps14"/>
    <w:basedOn w:val="a0"/>
    <w:rsid w:val="00725C21"/>
    <w:pPr>
      <w:suppressAutoHyphens w:val="0"/>
      <w:spacing w:before="100" w:beforeAutospacing="1" w:after="100" w:afterAutospacing="1"/>
    </w:pPr>
    <w:rPr>
      <w:lang w:eastAsia="ru-RU"/>
    </w:rPr>
  </w:style>
  <w:style w:type="character" w:styleId="aff7">
    <w:name w:val="page number"/>
    <w:basedOn w:val="a1"/>
    <w:rsid w:val="00725C21"/>
  </w:style>
  <w:style w:type="character" w:customStyle="1" w:styleId="rvts37">
    <w:name w:val="rvts37"/>
    <w:basedOn w:val="a1"/>
    <w:rsid w:val="00725C21"/>
  </w:style>
  <w:style w:type="paragraph" w:customStyle="1" w:styleId="Body">
    <w:name w:val="Body"/>
    <w:basedOn w:val="a0"/>
    <w:next w:val="a0"/>
    <w:autoRedefine/>
    <w:qFormat/>
    <w:rsid w:val="00725C21"/>
    <w:pPr>
      <w:suppressAutoHyphens w:val="0"/>
      <w:spacing w:line="360" w:lineRule="auto"/>
      <w:jc w:val="both"/>
    </w:pPr>
    <w:rPr>
      <w:rFonts w:ascii="Arno Pro" w:hAnsi="Arno Pro"/>
      <w:sz w:val="28"/>
      <w:szCs w:val="20"/>
      <w:lang w:eastAsia="ru-RU"/>
    </w:rPr>
  </w:style>
  <w:style w:type="paragraph" w:customStyle="1" w:styleId="aff8">
    <w:name w:val="Таблица"/>
    <w:basedOn w:val="Body"/>
    <w:autoRedefine/>
    <w:qFormat/>
    <w:rsid w:val="00725C21"/>
    <w:pPr>
      <w:spacing w:line="240" w:lineRule="auto"/>
      <w:jc w:val="left"/>
    </w:pPr>
    <w:rPr>
      <w:rFonts w:ascii="Times New Roman" w:hAnsi="Times New Roman"/>
      <w:sz w:val="24"/>
      <w:szCs w:val="24"/>
      <w:lang w:val="uk-UA"/>
    </w:rPr>
  </w:style>
  <w:style w:type="character" w:customStyle="1" w:styleId="aff2">
    <w:name w:val="Основной текст_"/>
    <w:basedOn w:val="a1"/>
    <w:link w:val="17"/>
    <w:rsid w:val="00725C21"/>
    <w:rPr>
      <w:rFonts w:ascii="Times New Roman" w:eastAsia="Times New Roman" w:hAnsi="Times New Roman" w:cs="Times New Roman"/>
      <w:sz w:val="28"/>
      <w:szCs w:val="20"/>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5.bin"/><Relationship Id="rId18" Type="http://schemas.openxmlformats.org/officeDocument/2006/relationships/oleObject" Target="embeddings/oleObject10.bin"/><Relationship Id="rId26" Type="http://schemas.openxmlformats.org/officeDocument/2006/relationships/oleObject" Target="embeddings/oleObject18.bin"/><Relationship Id="rId3" Type="http://schemas.openxmlformats.org/officeDocument/2006/relationships/settings" Target="settings.xml"/><Relationship Id="rId21" Type="http://schemas.openxmlformats.org/officeDocument/2006/relationships/oleObject" Target="embeddings/oleObject13.bin"/><Relationship Id="rId34" Type="http://schemas.openxmlformats.org/officeDocument/2006/relationships/theme" Target="theme/theme1.xml"/><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oleObject" Target="embeddings/oleObject9.bin"/><Relationship Id="rId25" Type="http://schemas.openxmlformats.org/officeDocument/2006/relationships/oleObject" Target="embeddings/oleObject17.bin"/><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8.bin"/><Relationship Id="rId20" Type="http://schemas.openxmlformats.org/officeDocument/2006/relationships/oleObject" Target="embeddings/oleObject12.bin"/><Relationship Id="rId29" Type="http://schemas.openxmlformats.org/officeDocument/2006/relationships/oleObject" Target="embeddings/oleObject21.bin"/><Relationship Id="rId1" Type="http://schemas.openxmlformats.org/officeDocument/2006/relationships/numbering" Target="numbering.xml"/><Relationship Id="rId6" Type="http://schemas.openxmlformats.org/officeDocument/2006/relationships/hyperlink" Target="https://kam-rada.gov.ua" TargetMode="External"/><Relationship Id="rId11" Type="http://schemas.openxmlformats.org/officeDocument/2006/relationships/oleObject" Target="embeddings/oleObject3.bin"/><Relationship Id="rId24" Type="http://schemas.openxmlformats.org/officeDocument/2006/relationships/oleObject" Target="embeddings/oleObject16.bin"/><Relationship Id="rId32" Type="http://schemas.openxmlformats.org/officeDocument/2006/relationships/oleObject" Target="embeddings/oleObject24.bin"/><Relationship Id="rId5" Type="http://schemas.openxmlformats.org/officeDocument/2006/relationships/image" Target="media/image1.png"/><Relationship Id="rId15" Type="http://schemas.openxmlformats.org/officeDocument/2006/relationships/oleObject" Target="embeddings/oleObject7.bin"/><Relationship Id="rId23" Type="http://schemas.openxmlformats.org/officeDocument/2006/relationships/oleObject" Target="embeddings/oleObject15.bin"/><Relationship Id="rId28" Type="http://schemas.openxmlformats.org/officeDocument/2006/relationships/oleObject" Target="embeddings/oleObject20.bin"/><Relationship Id="rId10" Type="http://schemas.openxmlformats.org/officeDocument/2006/relationships/oleObject" Target="embeddings/oleObject2.bin"/><Relationship Id="rId19" Type="http://schemas.openxmlformats.org/officeDocument/2006/relationships/oleObject" Target="embeddings/oleObject11.bin"/><Relationship Id="rId31" Type="http://schemas.openxmlformats.org/officeDocument/2006/relationships/oleObject" Target="embeddings/oleObject23.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6.bin"/><Relationship Id="rId22" Type="http://schemas.openxmlformats.org/officeDocument/2006/relationships/oleObject" Target="embeddings/oleObject14.bin"/><Relationship Id="rId27" Type="http://schemas.openxmlformats.org/officeDocument/2006/relationships/oleObject" Target="embeddings/oleObject19.bin"/><Relationship Id="rId30" Type="http://schemas.openxmlformats.org/officeDocument/2006/relationships/oleObject" Target="embeddings/oleObject2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12</Pages>
  <Words>3027</Words>
  <Characters>17258</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Vision</dc:creator>
  <cp:keywords/>
  <dc:description/>
  <cp:lastModifiedBy>Vision</cp:lastModifiedBy>
  <cp:revision>1</cp:revision>
  <dcterms:created xsi:type="dcterms:W3CDTF">2021-06-19T07:13:00Z</dcterms:created>
  <dcterms:modified xsi:type="dcterms:W3CDTF">2021-07-04T19:08:00Z</dcterms:modified>
</cp:coreProperties>
</file>