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E9" w:rsidRPr="00BF579D" w:rsidRDefault="00D60FE9" w:rsidP="00D60FE9">
      <w:pPr>
        <w:pStyle w:val="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F579D">
        <w:rPr>
          <w:rStyle w:val="a3"/>
          <w:color w:val="000000"/>
          <w:bdr w:val="none" w:sz="0" w:space="0" w:color="auto" w:frame="1"/>
        </w:rPr>
        <w:t>ОБГРУНТУВАННЯ</w:t>
      </w:r>
    </w:p>
    <w:p w:rsidR="00FC79CB" w:rsidRDefault="00D60FE9" w:rsidP="00D60FE9">
      <w:pPr>
        <w:pStyle w:val="31"/>
        <w:shd w:val="clear" w:color="auto" w:fill="FFFFFF"/>
        <w:spacing w:before="0" w:beforeAutospacing="0" w:after="0" w:afterAutospacing="0"/>
        <w:jc w:val="center"/>
        <w:rPr>
          <w:color w:val="000000"/>
          <w:bdr w:val="none" w:sz="0" w:space="0" w:color="auto" w:frame="1"/>
          <w:lang w:val="uk-UA"/>
        </w:rPr>
      </w:pPr>
      <w:proofErr w:type="spellStart"/>
      <w:r w:rsidRPr="00BF579D">
        <w:rPr>
          <w:rStyle w:val="a3"/>
          <w:color w:val="000000"/>
          <w:bdr w:val="none" w:sz="0" w:space="0" w:color="auto" w:frame="1"/>
        </w:rPr>
        <w:t>технічних</w:t>
      </w:r>
      <w:proofErr w:type="spellEnd"/>
      <w:r w:rsidRPr="00BF579D">
        <w:rPr>
          <w:rStyle w:val="a3"/>
          <w:color w:val="000000"/>
          <w:bdr w:val="none" w:sz="0" w:space="0" w:color="auto" w:frame="1"/>
        </w:rPr>
        <w:t xml:space="preserve"> та </w:t>
      </w:r>
      <w:proofErr w:type="spellStart"/>
      <w:r w:rsidRPr="00BF579D">
        <w:rPr>
          <w:rStyle w:val="a3"/>
          <w:color w:val="000000"/>
          <w:bdr w:val="none" w:sz="0" w:space="0" w:color="auto" w:frame="1"/>
        </w:rPr>
        <w:t>якісних</w:t>
      </w:r>
      <w:proofErr w:type="spellEnd"/>
      <w:r w:rsidRPr="00BF579D">
        <w:rPr>
          <w:rStyle w:val="a3"/>
          <w:color w:val="000000"/>
          <w:bdr w:val="none" w:sz="0" w:space="0" w:color="auto" w:frame="1"/>
        </w:rPr>
        <w:t xml:space="preserve"> характеристик предмета </w:t>
      </w:r>
      <w:proofErr w:type="spellStart"/>
      <w:r w:rsidRPr="00BF579D">
        <w:rPr>
          <w:rStyle w:val="a3"/>
          <w:color w:val="000000"/>
          <w:bdr w:val="none" w:sz="0" w:space="0" w:color="auto" w:frame="1"/>
        </w:rPr>
        <w:t>закупівлі</w:t>
      </w:r>
      <w:proofErr w:type="spellEnd"/>
      <w:r w:rsidRPr="00BF579D">
        <w:rPr>
          <w:rStyle w:val="a3"/>
          <w:color w:val="000000"/>
          <w:bdr w:val="none" w:sz="0" w:space="0" w:color="auto" w:frame="1"/>
        </w:rPr>
        <w:t>,</w:t>
      </w:r>
      <w:r w:rsidRPr="00BF579D">
        <w:rPr>
          <w:b/>
          <w:bCs/>
          <w:color w:val="000000"/>
          <w:bdr w:val="none" w:sz="0" w:space="0" w:color="auto" w:frame="1"/>
        </w:rPr>
        <w:br/>
      </w:r>
      <w:proofErr w:type="spellStart"/>
      <w:r w:rsidRPr="00BF579D">
        <w:rPr>
          <w:rStyle w:val="a3"/>
          <w:color w:val="000000"/>
          <w:bdr w:val="none" w:sz="0" w:space="0" w:color="auto" w:frame="1"/>
        </w:rPr>
        <w:t>його</w:t>
      </w:r>
      <w:proofErr w:type="spellEnd"/>
      <w:r w:rsidRPr="00BF579D">
        <w:rPr>
          <w:rStyle w:val="a3"/>
          <w:color w:val="000000"/>
          <w:bdr w:val="none" w:sz="0" w:space="0" w:color="auto" w:frame="1"/>
        </w:rPr>
        <w:t xml:space="preserve"> </w:t>
      </w:r>
      <w:proofErr w:type="spellStart"/>
      <w:r w:rsidRPr="00BF579D">
        <w:rPr>
          <w:rStyle w:val="a3"/>
          <w:color w:val="000000"/>
          <w:bdr w:val="none" w:sz="0" w:space="0" w:color="auto" w:frame="1"/>
        </w:rPr>
        <w:t>очікуваної</w:t>
      </w:r>
      <w:proofErr w:type="spellEnd"/>
      <w:r w:rsidRPr="00BF579D">
        <w:rPr>
          <w:rStyle w:val="a3"/>
          <w:color w:val="000000"/>
          <w:bdr w:val="none" w:sz="0" w:space="0" w:color="auto" w:frame="1"/>
        </w:rPr>
        <w:t xml:space="preserve"> </w:t>
      </w:r>
      <w:proofErr w:type="spellStart"/>
      <w:r w:rsidRPr="00BF579D">
        <w:rPr>
          <w:rStyle w:val="a3"/>
          <w:color w:val="000000"/>
          <w:bdr w:val="none" w:sz="0" w:space="0" w:color="auto" w:frame="1"/>
        </w:rPr>
        <w:t>вартості</w:t>
      </w:r>
      <w:proofErr w:type="spellEnd"/>
      <w:r w:rsidRPr="00BF579D">
        <w:rPr>
          <w:rStyle w:val="a3"/>
          <w:color w:val="000000"/>
          <w:bdr w:val="none" w:sz="0" w:space="0" w:color="auto" w:frame="1"/>
        </w:rPr>
        <w:t xml:space="preserve"> та/ </w:t>
      </w:r>
      <w:proofErr w:type="spellStart"/>
      <w:r w:rsidRPr="00BF579D">
        <w:rPr>
          <w:rStyle w:val="a3"/>
          <w:color w:val="000000"/>
          <w:bdr w:val="none" w:sz="0" w:space="0" w:color="auto" w:frame="1"/>
        </w:rPr>
        <w:t>або</w:t>
      </w:r>
      <w:proofErr w:type="spellEnd"/>
      <w:r w:rsidRPr="00BF579D">
        <w:rPr>
          <w:rStyle w:val="a3"/>
          <w:color w:val="000000"/>
          <w:bdr w:val="none" w:sz="0" w:space="0" w:color="auto" w:frame="1"/>
        </w:rPr>
        <w:t xml:space="preserve"> </w:t>
      </w:r>
      <w:proofErr w:type="spellStart"/>
      <w:r w:rsidRPr="00BF579D">
        <w:rPr>
          <w:rStyle w:val="a3"/>
          <w:color w:val="000000"/>
          <w:bdr w:val="none" w:sz="0" w:space="0" w:color="auto" w:frame="1"/>
        </w:rPr>
        <w:t>розміру</w:t>
      </w:r>
      <w:proofErr w:type="spellEnd"/>
      <w:r w:rsidRPr="00BF579D">
        <w:rPr>
          <w:rStyle w:val="a3"/>
          <w:color w:val="000000"/>
          <w:bdr w:val="none" w:sz="0" w:space="0" w:color="auto" w:frame="1"/>
        </w:rPr>
        <w:t xml:space="preserve"> бюджетного </w:t>
      </w:r>
      <w:proofErr w:type="spellStart"/>
      <w:r w:rsidRPr="00BF579D">
        <w:rPr>
          <w:rStyle w:val="a3"/>
          <w:color w:val="000000"/>
          <w:bdr w:val="none" w:sz="0" w:space="0" w:color="auto" w:frame="1"/>
        </w:rPr>
        <w:t>призначення</w:t>
      </w:r>
      <w:proofErr w:type="spellEnd"/>
      <w:r w:rsidRPr="00BF579D">
        <w:rPr>
          <w:b/>
          <w:bCs/>
          <w:color w:val="000000"/>
          <w:bdr w:val="none" w:sz="0" w:space="0" w:color="auto" w:frame="1"/>
        </w:rPr>
        <w:br/>
      </w:r>
      <w:r w:rsidRPr="00BF579D">
        <w:rPr>
          <w:rStyle w:val="a3"/>
          <w:color w:val="000000"/>
          <w:bdr w:val="none" w:sz="0" w:space="0" w:color="auto" w:frame="1"/>
        </w:rPr>
        <w:t xml:space="preserve">в межах </w:t>
      </w:r>
      <w:proofErr w:type="spellStart"/>
      <w:r w:rsidRPr="00BF579D">
        <w:rPr>
          <w:rStyle w:val="a3"/>
          <w:color w:val="000000"/>
          <w:bdr w:val="none" w:sz="0" w:space="0" w:color="auto" w:frame="1"/>
        </w:rPr>
        <w:t>закупівлі</w:t>
      </w:r>
      <w:proofErr w:type="spellEnd"/>
      <w:r w:rsidRPr="00BF579D">
        <w:rPr>
          <w:rStyle w:val="a3"/>
          <w:color w:val="000000"/>
          <w:bdr w:val="none" w:sz="0" w:space="0" w:color="auto" w:frame="1"/>
        </w:rPr>
        <w:t> </w:t>
      </w:r>
      <w:r w:rsidR="00A25AF4" w:rsidRPr="00BF579D">
        <w:rPr>
          <w:rStyle w:val="a3"/>
          <w:b w:val="0"/>
          <w:bCs w:val="0"/>
          <w:color w:val="000000"/>
          <w:bdr w:val="none" w:sz="0" w:space="0" w:color="auto" w:frame="1"/>
          <w:lang w:val="uk-UA"/>
        </w:rPr>
        <w:t xml:space="preserve"> </w:t>
      </w:r>
      <w:r w:rsidR="008243D3" w:rsidRPr="008243D3">
        <w:rPr>
          <w:color w:val="000000"/>
          <w:bdr w:val="none" w:sz="0" w:space="0" w:color="auto" w:frame="1"/>
        </w:rPr>
        <w:t>UA-2021-08-31-002820-c</w:t>
      </w:r>
    </w:p>
    <w:p w:rsidR="008243D3" w:rsidRPr="008243D3" w:rsidRDefault="008243D3" w:rsidP="00D60FE9">
      <w:pPr>
        <w:pStyle w:val="31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</w:p>
    <w:p w:rsidR="00D60FE9" w:rsidRPr="00BF579D" w:rsidRDefault="00D60FE9" w:rsidP="003E31EE">
      <w:pPr>
        <w:pStyle w:val="21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BF579D">
        <w:rPr>
          <w:rStyle w:val="a3"/>
          <w:color w:val="000000"/>
          <w:bdr w:val="none" w:sz="0" w:space="0" w:color="auto" w:frame="1"/>
          <w:lang w:val="uk-UA"/>
        </w:rPr>
        <w:t xml:space="preserve">Підстава для публікації </w:t>
      </w:r>
      <w:proofErr w:type="spellStart"/>
      <w:r w:rsidRPr="00BF579D">
        <w:rPr>
          <w:rStyle w:val="a3"/>
          <w:color w:val="000000"/>
          <w:bdr w:val="none" w:sz="0" w:space="0" w:color="auto" w:frame="1"/>
          <w:lang w:val="uk-UA"/>
        </w:rPr>
        <w:t>обгрунтування</w:t>
      </w:r>
      <w:proofErr w:type="spellEnd"/>
      <w:r w:rsidRPr="00BF579D">
        <w:rPr>
          <w:rStyle w:val="a3"/>
          <w:color w:val="000000"/>
          <w:bdr w:val="none" w:sz="0" w:space="0" w:color="auto" w:frame="1"/>
          <w:lang w:val="uk-UA"/>
        </w:rPr>
        <w:t>:</w:t>
      </w:r>
      <w:r w:rsidRPr="00BF579D">
        <w:rPr>
          <w:color w:val="000000"/>
          <w:bdr w:val="none" w:sz="0" w:space="0" w:color="auto" w:frame="1"/>
        </w:rPr>
        <w:t> </w:t>
      </w:r>
      <w:r w:rsidRPr="00BF579D">
        <w:rPr>
          <w:color w:val="000000"/>
          <w:bdr w:val="none" w:sz="0" w:space="0" w:color="auto" w:frame="1"/>
          <w:lang w:val="uk-UA"/>
        </w:rPr>
        <w:t>постанова Кабінету Міністрів України від 16.12.2020 №1266</w:t>
      </w:r>
      <w:r w:rsidRPr="00BF579D">
        <w:rPr>
          <w:color w:val="000000"/>
          <w:bdr w:val="none" w:sz="0" w:space="0" w:color="auto" w:frame="1"/>
        </w:rPr>
        <w:t> </w:t>
      </w:r>
      <w:r w:rsidRPr="00BF579D">
        <w:rPr>
          <w:color w:val="000000"/>
          <w:bdr w:val="none" w:sz="0" w:space="0" w:color="auto" w:frame="1"/>
          <w:lang w:val="uk-UA"/>
        </w:rPr>
        <w:t>«Про внесення змін до постанов Кабінету Міністрів України від 01.08.2013 №631 і від 11.10.2016 №710».</w:t>
      </w:r>
    </w:p>
    <w:p w:rsidR="00D60FE9" w:rsidRPr="00BF579D" w:rsidRDefault="00D60FE9" w:rsidP="00D60FE9">
      <w:pPr>
        <w:pStyle w:val="21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BF579D">
        <w:rPr>
          <w:color w:val="000000"/>
        </w:rPr>
        <w:t> </w:t>
      </w:r>
    </w:p>
    <w:p w:rsidR="00D60FE9" w:rsidRPr="00BF579D" w:rsidRDefault="00D60FE9" w:rsidP="00BF579D">
      <w:pPr>
        <w:pStyle w:val="21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BF579D">
        <w:rPr>
          <w:rStyle w:val="a3"/>
          <w:color w:val="000000"/>
          <w:bdr w:val="none" w:sz="0" w:space="0" w:color="auto" w:frame="1"/>
          <w:lang w:val="uk-UA"/>
        </w:rPr>
        <w:t>Мета проведення закупівлі:</w:t>
      </w:r>
      <w:r w:rsidRPr="00BF579D">
        <w:rPr>
          <w:color w:val="000000"/>
          <w:bdr w:val="none" w:sz="0" w:space="0" w:color="auto" w:frame="1"/>
        </w:rPr>
        <w:t> </w:t>
      </w:r>
      <w:r w:rsidR="008243D3">
        <w:t xml:space="preserve"> </w:t>
      </w:r>
      <w:proofErr w:type="spellStart"/>
      <w:r w:rsidR="008243D3">
        <w:t>забезпечення</w:t>
      </w:r>
      <w:proofErr w:type="spellEnd"/>
      <w:r w:rsidR="008243D3">
        <w:t xml:space="preserve"> </w:t>
      </w:r>
      <w:proofErr w:type="spellStart"/>
      <w:r w:rsidR="008243D3">
        <w:t>газопостачання</w:t>
      </w:r>
      <w:proofErr w:type="spellEnd"/>
      <w:r w:rsidR="008243D3">
        <w:t xml:space="preserve"> для потреб</w:t>
      </w:r>
      <w:r w:rsidR="00892B86" w:rsidRPr="00892B86">
        <w:t xml:space="preserve"> </w:t>
      </w:r>
      <w:proofErr w:type="spellStart"/>
      <w:r w:rsidR="00892B86">
        <w:t>газової</w:t>
      </w:r>
      <w:proofErr w:type="spellEnd"/>
      <w:r w:rsidR="00892B86">
        <w:t xml:space="preserve"> </w:t>
      </w:r>
      <w:proofErr w:type="spellStart"/>
      <w:r w:rsidR="00892B86">
        <w:t>котельної</w:t>
      </w:r>
      <w:proofErr w:type="spellEnd"/>
      <w:r w:rsidR="008243D3">
        <w:rPr>
          <w:lang w:val="uk-UA"/>
        </w:rPr>
        <w:t xml:space="preserve"> </w:t>
      </w:r>
      <w:proofErr w:type="spellStart"/>
      <w:r w:rsidR="008243D3">
        <w:rPr>
          <w:lang w:val="uk-UA"/>
        </w:rPr>
        <w:t>Кам’янської</w:t>
      </w:r>
      <w:proofErr w:type="spellEnd"/>
      <w:r w:rsidR="008243D3">
        <w:rPr>
          <w:lang w:val="uk-UA"/>
        </w:rPr>
        <w:t xml:space="preserve"> </w:t>
      </w:r>
      <w:r w:rsidR="00892B86">
        <w:rPr>
          <w:lang w:val="uk-UA"/>
        </w:rPr>
        <w:t>сільської ради</w:t>
      </w:r>
      <w:r w:rsidRPr="00BF579D">
        <w:rPr>
          <w:color w:val="000000"/>
          <w:lang w:val="uk-UA"/>
        </w:rPr>
        <w:t>.</w:t>
      </w:r>
    </w:p>
    <w:p w:rsidR="00733C16" w:rsidRPr="00BF579D" w:rsidRDefault="00D60FE9" w:rsidP="003E31EE">
      <w:pPr>
        <w:pStyle w:val="2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bdr w:val="none" w:sz="0" w:space="0" w:color="auto" w:frame="1"/>
          <w:lang w:val="uk-UA"/>
        </w:rPr>
      </w:pPr>
      <w:proofErr w:type="spellStart"/>
      <w:r w:rsidRPr="00BF579D">
        <w:rPr>
          <w:rStyle w:val="a3"/>
          <w:color w:val="000000"/>
          <w:bdr w:val="none" w:sz="0" w:space="0" w:color="auto" w:frame="1"/>
        </w:rPr>
        <w:t>Замовник</w:t>
      </w:r>
      <w:proofErr w:type="spellEnd"/>
      <w:r w:rsidRPr="00BF579D">
        <w:rPr>
          <w:rStyle w:val="a3"/>
          <w:color w:val="000000"/>
          <w:bdr w:val="none" w:sz="0" w:space="0" w:color="auto" w:frame="1"/>
        </w:rPr>
        <w:t>: </w:t>
      </w:r>
      <w:proofErr w:type="spellStart"/>
      <w:r w:rsidR="00733C16" w:rsidRPr="00BF579D">
        <w:rPr>
          <w:color w:val="000000"/>
          <w:bdr w:val="none" w:sz="0" w:space="0" w:color="auto" w:frame="1"/>
        </w:rPr>
        <w:t>Кам'янська</w:t>
      </w:r>
      <w:proofErr w:type="spellEnd"/>
      <w:r w:rsidR="00733C16" w:rsidRPr="00BF579D">
        <w:rPr>
          <w:color w:val="000000"/>
          <w:bdr w:val="none" w:sz="0" w:space="0" w:color="auto" w:frame="1"/>
        </w:rPr>
        <w:t xml:space="preserve"> </w:t>
      </w:r>
      <w:proofErr w:type="spellStart"/>
      <w:r w:rsidR="00733C16" w:rsidRPr="00BF579D">
        <w:rPr>
          <w:color w:val="000000"/>
          <w:bdr w:val="none" w:sz="0" w:space="0" w:color="auto" w:frame="1"/>
        </w:rPr>
        <w:t>сільська</w:t>
      </w:r>
      <w:proofErr w:type="spellEnd"/>
      <w:r w:rsidR="00733C16" w:rsidRPr="00BF579D">
        <w:rPr>
          <w:color w:val="000000"/>
          <w:bdr w:val="none" w:sz="0" w:space="0" w:color="auto" w:frame="1"/>
        </w:rPr>
        <w:t xml:space="preserve"> рада</w:t>
      </w:r>
      <w:r w:rsidR="00733C16" w:rsidRPr="00BF579D">
        <w:rPr>
          <w:b/>
          <w:bCs/>
          <w:color w:val="000000"/>
          <w:bdr w:val="none" w:sz="0" w:space="0" w:color="auto" w:frame="1"/>
        </w:rPr>
        <w:t xml:space="preserve"> </w:t>
      </w:r>
      <w:r w:rsidR="009129C4" w:rsidRPr="00BF579D">
        <w:rPr>
          <w:bCs/>
          <w:color w:val="000000"/>
          <w:bdr w:val="none" w:sz="0" w:space="0" w:color="auto" w:frame="1"/>
          <w:lang w:val="uk-UA"/>
        </w:rPr>
        <w:t>Берегівського району</w:t>
      </w:r>
      <w:r w:rsidR="00211BEF">
        <w:rPr>
          <w:bCs/>
          <w:color w:val="000000"/>
          <w:bdr w:val="none" w:sz="0" w:space="0" w:color="auto" w:frame="1"/>
          <w:lang w:val="uk-UA"/>
        </w:rPr>
        <w:t xml:space="preserve"> Закарпатської області</w:t>
      </w:r>
    </w:p>
    <w:p w:rsidR="00D60FE9" w:rsidRPr="00BF579D" w:rsidRDefault="00D60FE9" w:rsidP="003E31EE">
      <w:pPr>
        <w:pStyle w:val="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579D">
        <w:rPr>
          <w:rStyle w:val="a3"/>
          <w:color w:val="000000"/>
          <w:bdr w:val="none" w:sz="0" w:space="0" w:color="auto" w:frame="1"/>
        </w:rPr>
        <w:t>код ЄДРПОУ</w:t>
      </w:r>
      <w:r w:rsidRPr="00BF579D">
        <w:rPr>
          <w:color w:val="000000"/>
          <w:bdr w:val="none" w:sz="0" w:space="0" w:color="auto" w:frame="1"/>
        </w:rPr>
        <w:t>: </w:t>
      </w:r>
      <w:r w:rsidR="00733C16" w:rsidRPr="00BF579D">
        <w:rPr>
          <w:color w:val="000000"/>
          <w:bdr w:val="none" w:sz="0" w:space="0" w:color="auto" w:frame="1"/>
        </w:rPr>
        <w:t>04349550</w:t>
      </w:r>
    </w:p>
    <w:p w:rsidR="00D60FE9" w:rsidRPr="00BF579D" w:rsidRDefault="00D60FE9" w:rsidP="003E31EE">
      <w:pPr>
        <w:pStyle w:val="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579D">
        <w:rPr>
          <w:rStyle w:val="a3"/>
          <w:color w:val="000000"/>
          <w:bdr w:val="none" w:sz="0" w:space="0" w:color="auto" w:frame="1"/>
        </w:rPr>
        <w:t xml:space="preserve">Вид </w:t>
      </w:r>
      <w:proofErr w:type="spellStart"/>
      <w:r w:rsidRPr="00BF579D">
        <w:rPr>
          <w:rStyle w:val="a3"/>
          <w:color w:val="000000"/>
          <w:bdr w:val="none" w:sz="0" w:space="0" w:color="auto" w:frame="1"/>
        </w:rPr>
        <w:t>процедури</w:t>
      </w:r>
      <w:proofErr w:type="spellEnd"/>
      <w:r w:rsidRPr="00BF579D">
        <w:rPr>
          <w:rStyle w:val="a3"/>
          <w:color w:val="000000"/>
          <w:bdr w:val="none" w:sz="0" w:space="0" w:color="auto" w:frame="1"/>
        </w:rPr>
        <w:t>:</w:t>
      </w:r>
      <w:r w:rsidRPr="00BF579D">
        <w:rPr>
          <w:color w:val="000000"/>
          <w:bdr w:val="none" w:sz="0" w:space="0" w:color="auto" w:frame="1"/>
        </w:rPr>
        <w:t> </w:t>
      </w:r>
      <w:proofErr w:type="spellStart"/>
      <w:r w:rsidRPr="00BF579D">
        <w:rPr>
          <w:color w:val="000000"/>
          <w:bdr w:val="none" w:sz="0" w:space="0" w:color="auto" w:frame="1"/>
        </w:rPr>
        <w:t>відкриті</w:t>
      </w:r>
      <w:proofErr w:type="spellEnd"/>
      <w:r w:rsidRPr="00BF579D">
        <w:rPr>
          <w:color w:val="000000"/>
          <w:bdr w:val="none" w:sz="0" w:space="0" w:color="auto" w:frame="1"/>
        </w:rPr>
        <w:t xml:space="preserve"> торги.</w:t>
      </w:r>
      <w:r w:rsidRPr="00BF579D">
        <w:rPr>
          <w:color w:val="000000"/>
        </w:rPr>
        <w:t> </w:t>
      </w:r>
    </w:p>
    <w:p w:rsidR="008243D3" w:rsidRDefault="00D60FE9" w:rsidP="008243D3">
      <w:pPr>
        <w:pStyle w:val="31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proofErr w:type="spellStart"/>
      <w:r w:rsidRPr="00BF579D">
        <w:rPr>
          <w:rStyle w:val="a3"/>
          <w:color w:val="000000"/>
          <w:bdr w:val="none" w:sz="0" w:space="0" w:color="auto" w:frame="1"/>
        </w:rPr>
        <w:t>Ідентифікатор</w:t>
      </w:r>
      <w:proofErr w:type="spellEnd"/>
      <w:r w:rsidRPr="00BF579D">
        <w:rPr>
          <w:rStyle w:val="a3"/>
          <w:color w:val="000000"/>
          <w:bdr w:val="none" w:sz="0" w:space="0" w:color="auto" w:frame="1"/>
        </w:rPr>
        <w:t xml:space="preserve"> </w:t>
      </w:r>
      <w:proofErr w:type="spellStart"/>
      <w:r w:rsidRPr="00BF579D">
        <w:rPr>
          <w:rStyle w:val="a3"/>
          <w:color w:val="000000"/>
          <w:bdr w:val="none" w:sz="0" w:space="0" w:color="auto" w:frame="1"/>
        </w:rPr>
        <w:t>закупівлі</w:t>
      </w:r>
      <w:proofErr w:type="spellEnd"/>
      <w:r w:rsidRPr="00BF579D">
        <w:rPr>
          <w:rStyle w:val="a3"/>
          <w:color w:val="000000"/>
          <w:bdr w:val="none" w:sz="0" w:space="0" w:color="auto" w:frame="1"/>
        </w:rPr>
        <w:t>:</w:t>
      </w:r>
      <w:r w:rsidRPr="00BF579D">
        <w:rPr>
          <w:color w:val="000000"/>
          <w:bdr w:val="none" w:sz="0" w:space="0" w:color="auto" w:frame="1"/>
        </w:rPr>
        <w:t> </w:t>
      </w:r>
      <w:r w:rsidR="008243D3" w:rsidRPr="008243D3">
        <w:rPr>
          <w:color w:val="000000"/>
          <w:bdr w:val="none" w:sz="0" w:space="0" w:color="auto" w:frame="1"/>
        </w:rPr>
        <w:t>UA-2021-08-31-002820-c</w:t>
      </w:r>
    </w:p>
    <w:p w:rsidR="008243D3" w:rsidRDefault="008243D3" w:rsidP="008243D3">
      <w:pPr>
        <w:pStyle w:val="31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bdr w:val="none" w:sz="0" w:space="0" w:color="auto" w:frame="1"/>
        </w:rPr>
      </w:pPr>
    </w:p>
    <w:p w:rsidR="00D60FE9" w:rsidRDefault="00D60FE9" w:rsidP="008243D3">
      <w:pPr>
        <w:pStyle w:val="31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 w:rsidRPr="00BF579D">
        <w:rPr>
          <w:rStyle w:val="a3"/>
          <w:color w:val="000000"/>
          <w:bdr w:val="none" w:sz="0" w:space="0" w:color="auto" w:frame="1"/>
        </w:rPr>
        <w:t xml:space="preserve">Предмет </w:t>
      </w:r>
      <w:proofErr w:type="spellStart"/>
      <w:r w:rsidRPr="00BF579D">
        <w:rPr>
          <w:rStyle w:val="a3"/>
          <w:color w:val="000000"/>
          <w:bdr w:val="none" w:sz="0" w:space="0" w:color="auto" w:frame="1"/>
        </w:rPr>
        <w:t>закупівлі</w:t>
      </w:r>
      <w:proofErr w:type="spellEnd"/>
      <w:r w:rsidRPr="00BF579D">
        <w:rPr>
          <w:rStyle w:val="a3"/>
          <w:color w:val="000000"/>
          <w:bdr w:val="none" w:sz="0" w:space="0" w:color="auto" w:frame="1"/>
        </w:rPr>
        <w:t>: </w:t>
      </w:r>
      <w:proofErr w:type="spellStart"/>
      <w:r w:rsidR="008243D3" w:rsidRPr="008243D3">
        <w:rPr>
          <w:color w:val="000000"/>
          <w:bdr w:val="none" w:sz="0" w:space="0" w:color="auto" w:frame="1"/>
        </w:rPr>
        <w:t>Природний</w:t>
      </w:r>
      <w:proofErr w:type="spellEnd"/>
      <w:r w:rsidR="008243D3" w:rsidRPr="008243D3">
        <w:rPr>
          <w:color w:val="000000"/>
          <w:bdr w:val="none" w:sz="0" w:space="0" w:color="auto" w:frame="1"/>
        </w:rPr>
        <w:t xml:space="preserve"> газ (код ДК 021:2015 – 09120000-6 </w:t>
      </w:r>
      <w:proofErr w:type="spellStart"/>
      <w:r w:rsidR="008243D3" w:rsidRPr="008243D3">
        <w:rPr>
          <w:color w:val="000000"/>
          <w:bdr w:val="none" w:sz="0" w:space="0" w:color="auto" w:frame="1"/>
        </w:rPr>
        <w:t>Газове</w:t>
      </w:r>
      <w:proofErr w:type="spellEnd"/>
      <w:r w:rsidR="008243D3" w:rsidRPr="008243D3">
        <w:rPr>
          <w:color w:val="000000"/>
          <w:bdr w:val="none" w:sz="0" w:space="0" w:color="auto" w:frame="1"/>
        </w:rPr>
        <w:t xml:space="preserve"> </w:t>
      </w:r>
      <w:proofErr w:type="spellStart"/>
      <w:r w:rsidR="008243D3" w:rsidRPr="008243D3">
        <w:rPr>
          <w:color w:val="000000"/>
          <w:bdr w:val="none" w:sz="0" w:space="0" w:color="auto" w:frame="1"/>
        </w:rPr>
        <w:t>паливо</w:t>
      </w:r>
      <w:proofErr w:type="spellEnd"/>
      <w:r w:rsidR="008243D3" w:rsidRPr="008243D3">
        <w:rPr>
          <w:color w:val="000000"/>
          <w:bdr w:val="none" w:sz="0" w:space="0" w:color="auto" w:frame="1"/>
        </w:rPr>
        <w:t>)</w:t>
      </w:r>
    </w:p>
    <w:p w:rsidR="008243D3" w:rsidRPr="00BF579D" w:rsidRDefault="008243D3" w:rsidP="008243D3">
      <w:pPr>
        <w:pStyle w:val="31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</w:p>
    <w:p w:rsidR="009129C4" w:rsidRDefault="00D60FE9" w:rsidP="003E31EE">
      <w:pPr>
        <w:pStyle w:val="21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proofErr w:type="spellStart"/>
      <w:r w:rsidRPr="00BF579D">
        <w:rPr>
          <w:rStyle w:val="a3"/>
          <w:color w:val="000000"/>
          <w:bdr w:val="none" w:sz="0" w:space="0" w:color="auto" w:frame="1"/>
        </w:rPr>
        <w:t>Очікувана</w:t>
      </w:r>
      <w:proofErr w:type="spellEnd"/>
      <w:r w:rsidRPr="00BF579D">
        <w:rPr>
          <w:rStyle w:val="a3"/>
          <w:color w:val="000000"/>
          <w:bdr w:val="none" w:sz="0" w:space="0" w:color="auto" w:frame="1"/>
        </w:rPr>
        <w:t xml:space="preserve"> </w:t>
      </w:r>
      <w:proofErr w:type="spellStart"/>
      <w:r w:rsidRPr="00BF579D">
        <w:rPr>
          <w:rStyle w:val="a3"/>
          <w:color w:val="000000"/>
          <w:bdr w:val="none" w:sz="0" w:space="0" w:color="auto" w:frame="1"/>
        </w:rPr>
        <w:t>вартість</w:t>
      </w:r>
      <w:proofErr w:type="spellEnd"/>
      <w:r w:rsidRPr="00BF579D">
        <w:rPr>
          <w:rStyle w:val="a3"/>
          <w:color w:val="000000"/>
          <w:bdr w:val="none" w:sz="0" w:space="0" w:color="auto" w:frame="1"/>
        </w:rPr>
        <w:t xml:space="preserve"> предмета </w:t>
      </w:r>
      <w:proofErr w:type="spellStart"/>
      <w:r w:rsidRPr="00BF579D">
        <w:rPr>
          <w:rStyle w:val="a3"/>
          <w:color w:val="000000"/>
          <w:bdr w:val="none" w:sz="0" w:space="0" w:color="auto" w:frame="1"/>
        </w:rPr>
        <w:t>закупівлі</w:t>
      </w:r>
      <w:proofErr w:type="spellEnd"/>
      <w:r w:rsidRPr="00BF579D">
        <w:rPr>
          <w:rStyle w:val="a3"/>
          <w:color w:val="000000"/>
          <w:bdr w:val="none" w:sz="0" w:space="0" w:color="auto" w:frame="1"/>
        </w:rPr>
        <w:t>:</w:t>
      </w:r>
      <w:r w:rsidRPr="00BF579D">
        <w:rPr>
          <w:color w:val="000000"/>
          <w:bdr w:val="none" w:sz="0" w:space="0" w:color="auto" w:frame="1"/>
        </w:rPr>
        <w:t> </w:t>
      </w:r>
      <w:r w:rsidR="008243D3" w:rsidRPr="008243D3">
        <w:rPr>
          <w:color w:val="000000"/>
          <w:bdr w:val="none" w:sz="0" w:space="0" w:color="auto" w:frame="1"/>
        </w:rPr>
        <w:t xml:space="preserve">613 411,00 </w:t>
      </w:r>
      <w:proofErr w:type="spellStart"/>
      <w:r w:rsidRPr="00BF579D">
        <w:rPr>
          <w:color w:val="000000"/>
          <w:bdr w:val="none" w:sz="0" w:space="0" w:color="auto" w:frame="1"/>
        </w:rPr>
        <w:t>грн</w:t>
      </w:r>
      <w:proofErr w:type="spellEnd"/>
      <w:r w:rsidRPr="00BF579D">
        <w:rPr>
          <w:color w:val="000000"/>
          <w:bdr w:val="none" w:sz="0" w:space="0" w:color="auto" w:frame="1"/>
        </w:rPr>
        <w:t xml:space="preserve"> з ПДВ </w:t>
      </w:r>
    </w:p>
    <w:p w:rsidR="00892B86" w:rsidRPr="00BF579D" w:rsidRDefault="00892B86" w:rsidP="003E31EE">
      <w:pPr>
        <w:pStyle w:val="21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</w:p>
    <w:p w:rsidR="00FC79CB" w:rsidRDefault="00892B86" w:rsidP="00892B86">
      <w:pPr>
        <w:pStyle w:val="21"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r>
        <w:t>Очікувану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розраховано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фактичних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минулого</w:t>
      </w:r>
      <w:proofErr w:type="spellEnd"/>
      <w:r>
        <w:t xml:space="preserve"> бюджетного року та </w:t>
      </w:r>
      <w:proofErr w:type="gramStart"/>
      <w:r>
        <w:t>у межах</w:t>
      </w:r>
      <w:proofErr w:type="gramEnd"/>
      <w:r>
        <w:t xml:space="preserve"> </w:t>
      </w:r>
      <w:proofErr w:type="spellStart"/>
      <w:r>
        <w:t>затверджених</w:t>
      </w:r>
      <w:proofErr w:type="spellEnd"/>
      <w:r>
        <w:t xml:space="preserve"> </w:t>
      </w:r>
      <w:proofErr w:type="spellStart"/>
      <w:r>
        <w:t>орієнтовних</w:t>
      </w:r>
      <w:proofErr w:type="spellEnd"/>
      <w:r>
        <w:t xml:space="preserve"> </w:t>
      </w:r>
      <w:proofErr w:type="spellStart"/>
      <w:r>
        <w:t>обсягів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 на 2021 </w:t>
      </w:r>
      <w:proofErr w:type="spellStart"/>
      <w:r>
        <w:t>рік</w:t>
      </w:r>
      <w:proofErr w:type="spellEnd"/>
      <w:r>
        <w:t xml:space="preserve"> та </w:t>
      </w:r>
      <w:proofErr w:type="spellStart"/>
      <w:r>
        <w:t>лімітів</w:t>
      </w:r>
      <w:proofErr w:type="spellEnd"/>
      <w:r>
        <w:t xml:space="preserve"> </w:t>
      </w:r>
      <w:proofErr w:type="spellStart"/>
      <w:r>
        <w:t>споживання</w:t>
      </w:r>
      <w:proofErr w:type="spellEnd"/>
      <w:r>
        <w:t xml:space="preserve"> </w:t>
      </w:r>
      <w:r>
        <w:rPr>
          <w:lang w:val="uk-UA"/>
        </w:rPr>
        <w:t>природного газу</w:t>
      </w:r>
      <w:r>
        <w:t xml:space="preserve">, а </w:t>
      </w:r>
      <w:proofErr w:type="spellStart"/>
      <w:r>
        <w:t>також</w:t>
      </w:r>
      <w:proofErr w:type="spellEnd"/>
      <w:r>
        <w:t xml:space="preserve"> шляхом </w:t>
      </w:r>
      <w:proofErr w:type="spellStart"/>
      <w:r>
        <w:t>аналізу</w:t>
      </w:r>
      <w:proofErr w:type="spellEnd"/>
      <w:r>
        <w:t xml:space="preserve"> ринку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через </w:t>
      </w:r>
      <w:proofErr w:type="spellStart"/>
      <w:r>
        <w:t>пошук</w:t>
      </w:r>
      <w:proofErr w:type="spellEnd"/>
      <w:r>
        <w:t xml:space="preserve"> </w:t>
      </w:r>
      <w:proofErr w:type="spellStart"/>
      <w:r>
        <w:t>загальнодоступної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в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Інтернет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в </w:t>
      </w:r>
      <w:proofErr w:type="spellStart"/>
      <w:r>
        <w:t>електронній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закупівель</w:t>
      </w:r>
      <w:proofErr w:type="spellEnd"/>
      <w:r>
        <w:t xml:space="preserve"> </w:t>
      </w:r>
      <w:proofErr w:type="spellStart"/>
      <w:r>
        <w:t>ProZorro</w:t>
      </w:r>
      <w:proofErr w:type="spellEnd"/>
      <w:r>
        <w:t>.</w:t>
      </w:r>
    </w:p>
    <w:p w:rsidR="00892B86" w:rsidRDefault="00892B86" w:rsidP="00892B86">
      <w:pPr>
        <w:pStyle w:val="21"/>
        <w:shd w:val="clear" w:color="auto" w:fill="FFFFFF"/>
        <w:spacing w:before="0" w:beforeAutospacing="0" w:after="0" w:afterAutospacing="0"/>
        <w:ind w:firstLine="708"/>
        <w:jc w:val="both"/>
      </w:pPr>
    </w:p>
    <w:p w:rsidR="00892B86" w:rsidRDefault="00892B86" w:rsidP="00892B86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bdr w:val="none" w:sz="0" w:space="0" w:color="auto" w:frame="1"/>
        </w:rPr>
      </w:pPr>
      <w:proofErr w:type="spellStart"/>
      <w:r w:rsidRPr="00892B86">
        <w:rPr>
          <w:b/>
        </w:rPr>
        <w:t>Кількість</w:t>
      </w:r>
      <w:proofErr w:type="spellEnd"/>
      <w:r w:rsidRPr="00892B86">
        <w:rPr>
          <w:b/>
          <w:bCs/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bdr w:val="none" w:sz="0" w:space="0" w:color="auto" w:frame="1"/>
          <w:lang w:val="uk-UA"/>
        </w:rPr>
        <w:t xml:space="preserve">–  </w:t>
      </w:r>
      <w:r w:rsidRPr="00892B86">
        <w:rPr>
          <w:bCs/>
          <w:color w:val="000000"/>
          <w:bdr w:val="none" w:sz="0" w:space="0" w:color="auto" w:frame="1"/>
        </w:rPr>
        <w:t>30</w:t>
      </w:r>
      <w:r>
        <w:rPr>
          <w:bCs/>
          <w:color w:val="000000"/>
          <w:bdr w:val="none" w:sz="0" w:space="0" w:color="auto" w:frame="1"/>
          <w:lang w:val="uk-UA"/>
        </w:rPr>
        <w:t xml:space="preserve"> </w:t>
      </w:r>
      <w:r w:rsidRPr="00892B86">
        <w:rPr>
          <w:bCs/>
          <w:color w:val="000000"/>
          <w:bdr w:val="none" w:sz="0" w:space="0" w:color="auto" w:frame="1"/>
        </w:rPr>
        <w:t xml:space="preserve">670 </w:t>
      </w:r>
      <w:proofErr w:type="spellStart"/>
      <w:proofErr w:type="gramStart"/>
      <w:r w:rsidRPr="00892B86">
        <w:rPr>
          <w:bCs/>
          <w:color w:val="000000"/>
          <w:bdr w:val="none" w:sz="0" w:space="0" w:color="auto" w:frame="1"/>
        </w:rPr>
        <w:t>м.куб</w:t>
      </w:r>
      <w:proofErr w:type="spellEnd"/>
      <w:proofErr w:type="gramEnd"/>
    </w:p>
    <w:p w:rsidR="00892B86" w:rsidRPr="00892B86" w:rsidRDefault="00892B86" w:rsidP="00892B86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bdr w:val="none" w:sz="0" w:space="0" w:color="auto" w:frame="1"/>
          <w:lang w:val="uk-UA"/>
        </w:rPr>
      </w:pPr>
    </w:p>
    <w:p w:rsidR="00CB01C4" w:rsidRDefault="00CB01C4" w:rsidP="00CB01C4">
      <w:pPr>
        <w:pStyle w:val="21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CB01C4">
        <w:rPr>
          <w:b/>
          <w:lang w:val="uk-UA"/>
        </w:rPr>
        <w:tab/>
        <w:t xml:space="preserve">Обґрунтування розміру бюджетного призначення: </w:t>
      </w:r>
      <w:r w:rsidR="00892B86" w:rsidRPr="00892B86">
        <w:rPr>
          <w:lang w:val="uk-UA"/>
        </w:rPr>
        <w:t xml:space="preserve">Розмір бюджетного призначення визначено відповідно до затвердженого </w:t>
      </w:r>
      <w:r w:rsidR="00892B86">
        <w:rPr>
          <w:lang w:val="uk-UA"/>
        </w:rPr>
        <w:t>кошторису</w:t>
      </w:r>
      <w:r w:rsidRPr="00CB01C4">
        <w:rPr>
          <w:lang w:val="uk-UA"/>
        </w:rPr>
        <w:t xml:space="preserve"> </w:t>
      </w:r>
      <w:proofErr w:type="spellStart"/>
      <w:r w:rsidRPr="00CB01C4">
        <w:rPr>
          <w:lang w:val="uk-UA"/>
        </w:rPr>
        <w:t>Кам’янської</w:t>
      </w:r>
      <w:proofErr w:type="spellEnd"/>
      <w:r w:rsidRPr="00CB01C4">
        <w:rPr>
          <w:lang w:val="uk-UA"/>
        </w:rPr>
        <w:t xml:space="preserve"> сільської ради Берегівського району Закарпатської області</w:t>
      </w:r>
      <w:r w:rsidR="00892B86">
        <w:rPr>
          <w:lang w:val="uk-UA"/>
        </w:rPr>
        <w:t xml:space="preserve"> на 2021 рік</w:t>
      </w:r>
      <w:r w:rsidRPr="00CB01C4">
        <w:rPr>
          <w:lang w:val="uk-UA"/>
        </w:rPr>
        <w:t>.</w:t>
      </w:r>
    </w:p>
    <w:p w:rsidR="00892B86" w:rsidRPr="00CB01C4" w:rsidRDefault="00892B86" w:rsidP="00CB01C4">
      <w:pPr>
        <w:pStyle w:val="21"/>
        <w:shd w:val="clear" w:color="auto" w:fill="FFFFFF"/>
        <w:spacing w:before="0" w:beforeAutospacing="0" w:after="0" w:afterAutospacing="0"/>
        <w:jc w:val="both"/>
        <w:rPr>
          <w:bCs/>
          <w:color w:val="000000"/>
          <w:bdr w:val="none" w:sz="0" w:space="0" w:color="auto" w:frame="1"/>
          <w:lang w:val="uk-UA"/>
        </w:rPr>
      </w:pPr>
      <w:bookmarkStart w:id="0" w:name="_GoBack"/>
      <w:bookmarkEnd w:id="0"/>
    </w:p>
    <w:p w:rsidR="00581A33" w:rsidRPr="00BF579D" w:rsidRDefault="00D60FE9" w:rsidP="00581A33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rFonts w:eastAsia="Malgun Gothic"/>
          <w:color w:val="000000"/>
          <w:lang w:val="uk-UA" w:eastAsia="ko-KR"/>
        </w:rPr>
      </w:pPr>
      <w:r w:rsidRPr="00892B86">
        <w:rPr>
          <w:b/>
          <w:bCs/>
          <w:color w:val="000000"/>
          <w:bdr w:val="none" w:sz="0" w:space="0" w:color="auto" w:frame="1"/>
          <w:lang w:val="uk-UA"/>
        </w:rPr>
        <w:t>Технічні та якісні характеристики предмета закупівлі:</w:t>
      </w:r>
      <w:r w:rsidRPr="00BF579D">
        <w:rPr>
          <w:color w:val="000000"/>
          <w:bdr w:val="none" w:sz="0" w:space="0" w:color="auto" w:frame="1"/>
        </w:rPr>
        <w:t> </w:t>
      </w:r>
      <w:r w:rsidR="00892B86" w:rsidRPr="00892B86">
        <w:rPr>
          <w:lang w:val="uk-UA"/>
        </w:rPr>
        <w:t xml:space="preserve">визначено відповідно до потреб </w:t>
      </w:r>
      <w:proofErr w:type="spellStart"/>
      <w:r w:rsidR="00892B86">
        <w:rPr>
          <w:lang w:val="uk-UA"/>
        </w:rPr>
        <w:t>Кам’янської</w:t>
      </w:r>
      <w:proofErr w:type="spellEnd"/>
      <w:r w:rsidR="00892B86">
        <w:rPr>
          <w:lang w:val="uk-UA"/>
        </w:rPr>
        <w:t xml:space="preserve"> сільської ради Берегівського району</w:t>
      </w:r>
      <w:r w:rsidR="00892B86" w:rsidRPr="00892B86">
        <w:rPr>
          <w:lang w:val="uk-UA"/>
        </w:rPr>
        <w:t>, з дотриманням норм та принципів Закону України “Про публічні закупівлі”, технічних та інших норм, стандартів і правил, встановлених діючим законодавством України для відповідного виду послуг.</w:t>
      </w:r>
    </w:p>
    <w:p w:rsidR="00581A33" w:rsidRPr="00BF579D" w:rsidRDefault="00581A33" w:rsidP="00581A33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rFonts w:eastAsia="Malgun Gothic"/>
          <w:color w:val="000000"/>
          <w:lang w:val="uk-UA" w:eastAsia="ko-KR"/>
        </w:rPr>
      </w:pPr>
    </w:p>
    <w:p w:rsidR="00581A33" w:rsidRPr="00BF579D" w:rsidRDefault="00581A33" w:rsidP="00581A33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rFonts w:eastAsia="Malgun Gothic"/>
          <w:color w:val="000000"/>
          <w:lang w:val="uk-UA" w:eastAsia="ko-KR"/>
        </w:rPr>
      </w:pPr>
    </w:p>
    <w:p w:rsidR="00D60FE9" w:rsidRPr="00BF579D" w:rsidRDefault="00581A33" w:rsidP="00581A33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r w:rsidRPr="00BF579D">
        <w:rPr>
          <w:color w:val="000000"/>
          <w:bdr w:val="none" w:sz="0" w:space="0" w:color="auto" w:frame="1"/>
          <w:lang w:val="uk-UA"/>
        </w:rPr>
        <w:t xml:space="preserve">Уповноважена особа      </w:t>
      </w:r>
      <w:proofErr w:type="spellStart"/>
      <w:r w:rsidRPr="00BF579D">
        <w:rPr>
          <w:color w:val="000000"/>
          <w:bdr w:val="none" w:sz="0" w:space="0" w:color="auto" w:frame="1"/>
          <w:lang w:val="uk-UA"/>
        </w:rPr>
        <w:t>Дорчинець</w:t>
      </w:r>
      <w:proofErr w:type="spellEnd"/>
      <w:r w:rsidRPr="00BF579D">
        <w:rPr>
          <w:color w:val="000000"/>
          <w:bdr w:val="none" w:sz="0" w:space="0" w:color="auto" w:frame="1"/>
          <w:lang w:val="uk-UA"/>
        </w:rPr>
        <w:t xml:space="preserve"> В.В.</w:t>
      </w:r>
    </w:p>
    <w:p w:rsidR="004549ED" w:rsidRDefault="004549ED"/>
    <w:sectPr w:rsidR="0045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E9"/>
    <w:rsid w:val="00211BEF"/>
    <w:rsid w:val="0030114B"/>
    <w:rsid w:val="003E31EE"/>
    <w:rsid w:val="004549ED"/>
    <w:rsid w:val="00581A33"/>
    <w:rsid w:val="00733C16"/>
    <w:rsid w:val="008243D3"/>
    <w:rsid w:val="00892B86"/>
    <w:rsid w:val="009129C4"/>
    <w:rsid w:val="00A25AF4"/>
    <w:rsid w:val="00BF579D"/>
    <w:rsid w:val="00CB01C4"/>
    <w:rsid w:val="00D60FE9"/>
    <w:rsid w:val="00FC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D546"/>
  <w15:chartTrackingRefBased/>
  <w15:docId w15:val="{1A7FB89A-7691-4D2D-8DC5-01E4BB62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rsid w:val="00D6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0FE9"/>
    <w:rPr>
      <w:b/>
      <w:bCs/>
    </w:rPr>
  </w:style>
  <w:style w:type="paragraph" w:customStyle="1" w:styleId="31">
    <w:name w:val="31"/>
    <w:basedOn w:val="a"/>
    <w:rsid w:val="00D6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D6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6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0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Smart</cp:lastModifiedBy>
  <cp:revision>2</cp:revision>
  <cp:lastPrinted>2021-02-05T08:28:00Z</cp:lastPrinted>
  <dcterms:created xsi:type="dcterms:W3CDTF">2021-10-20T05:50:00Z</dcterms:created>
  <dcterms:modified xsi:type="dcterms:W3CDTF">2021-10-20T05:50:00Z</dcterms:modified>
</cp:coreProperties>
</file>