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485" w:rsidRPr="00347CF9" w:rsidRDefault="00403485" w:rsidP="00403485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47CF9">
        <w:rPr>
          <w:rFonts w:ascii="Times New Roman" w:hAnsi="Times New Roman" w:cs="Times New Roman"/>
          <w:b/>
          <w:color w:val="FF0000"/>
          <w:sz w:val="28"/>
          <w:szCs w:val="28"/>
        </w:rPr>
        <w:t>ТУРИЗМ</w:t>
      </w:r>
    </w:p>
    <w:p w:rsidR="00403485" w:rsidRPr="00347CF9" w:rsidRDefault="00403485" w:rsidP="00403485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47CF9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База </w:t>
      </w:r>
      <w:proofErr w:type="spellStart"/>
      <w:r w:rsidRPr="00347CF9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відпочинку</w:t>
      </w:r>
      <w:proofErr w:type="spellEnd"/>
    </w:p>
    <w:p w:rsidR="00403485" w:rsidRPr="00347CF9" w:rsidRDefault="00403485" w:rsidP="0040348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7CF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887345" cy="1787471"/>
            <wp:effectExtent l="0" t="0" r="825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590" cy="179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CF9">
        <w:rPr>
          <w:rFonts w:ascii="Times New Roman" w:hAnsi="Times New Roman" w:cs="Times New Roman"/>
          <w:sz w:val="28"/>
          <w:szCs w:val="28"/>
        </w:rPr>
        <w:t xml:space="preserve"> </w:t>
      </w:r>
      <w:r w:rsidRPr="00347CF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654935" cy="1797803"/>
            <wp:effectExtent l="0" t="0" r="0" b="0"/>
            <wp:docPr id="9" name="Рисунок 9" descr="photo5285137298918322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528513729891832288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315" cy="180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CF9">
        <w:rPr>
          <w:rFonts w:ascii="Times New Roman" w:hAnsi="Times New Roman" w:cs="Times New Roman"/>
          <w:sz w:val="28"/>
          <w:szCs w:val="28"/>
        </w:rPr>
        <w:t xml:space="preserve"> </w:t>
      </w:r>
      <w:r w:rsidRPr="00347CF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1825625</wp:posOffset>
            </wp:positionV>
            <wp:extent cx="3373120" cy="1911350"/>
            <wp:effectExtent l="0" t="0" r="0" b="0"/>
            <wp:wrapTight wrapText="bothSides">
              <wp:wrapPolygon edited="0">
                <wp:start x="0" y="0"/>
                <wp:lineTo x="0" y="21313"/>
                <wp:lineTo x="21470" y="21313"/>
                <wp:lineTo x="21470" y="0"/>
                <wp:lineTo x="0" y="0"/>
              </wp:wrapPolygon>
            </wp:wrapTight>
            <wp:docPr id="8" name="Рисунок 8" descr="photo5285137298918322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528513729891832287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3485" w:rsidRPr="00347CF9" w:rsidRDefault="00403485" w:rsidP="004034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47CF9">
        <w:rPr>
          <w:rFonts w:ascii="Times New Roman" w:hAnsi="Times New Roman" w:cs="Times New Roman"/>
          <w:b/>
          <w:sz w:val="28"/>
          <w:szCs w:val="28"/>
          <w:lang w:val="ru-RU"/>
        </w:rPr>
        <w:t xml:space="preserve">База </w:t>
      </w:r>
      <w:proofErr w:type="spellStart"/>
      <w:r w:rsidRPr="00347CF9">
        <w:rPr>
          <w:rFonts w:ascii="Times New Roman" w:hAnsi="Times New Roman" w:cs="Times New Roman"/>
          <w:b/>
          <w:sz w:val="28"/>
          <w:szCs w:val="28"/>
          <w:lang w:val="ru-RU"/>
        </w:rPr>
        <w:t>відпочинку</w:t>
      </w:r>
      <w:proofErr w:type="spellEnd"/>
      <w:r w:rsidRPr="00347CF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«</w:t>
      </w:r>
      <w:proofErr w:type="spellStart"/>
      <w:r w:rsidRPr="00347CF9">
        <w:rPr>
          <w:rFonts w:ascii="Times New Roman" w:hAnsi="Times New Roman" w:cs="Times New Roman"/>
          <w:b/>
          <w:sz w:val="28"/>
          <w:szCs w:val="28"/>
          <w:lang w:val="ru-RU"/>
        </w:rPr>
        <w:t>Родинне</w:t>
      </w:r>
      <w:proofErr w:type="spellEnd"/>
      <w:r w:rsidRPr="00347CF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b/>
          <w:sz w:val="28"/>
          <w:szCs w:val="28"/>
          <w:lang w:val="ru-RU"/>
        </w:rPr>
        <w:t>гніздо</w:t>
      </w:r>
      <w:proofErr w:type="spellEnd"/>
      <w:r w:rsidRPr="00347CF9">
        <w:rPr>
          <w:rFonts w:ascii="Times New Roman" w:hAnsi="Times New Roman" w:cs="Times New Roman"/>
          <w:b/>
          <w:sz w:val="28"/>
          <w:szCs w:val="28"/>
          <w:lang w:val="ru-RU"/>
        </w:rPr>
        <w:t xml:space="preserve">» - с. </w:t>
      </w:r>
      <w:proofErr w:type="spellStart"/>
      <w:r w:rsidRPr="00347CF9">
        <w:rPr>
          <w:rFonts w:ascii="Times New Roman" w:hAnsi="Times New Roman" w:cs="Times New Roman"/>
          <w:b/>
          <w:sz w:val="28"/>
          <w:szCs w:val="28"/>
          <w:lang w:val="ru-RU"/>
        </w:rPr>
        <w:t>Мідяниця</w:t>
      </w:r>
      <w:proofErr w:type="spellEnd"/>
      <w:r w:rsidRPr="00347CF9">
        <w:rPr>
          <w:rFonts w:ascii="Times New Roman" w:hAnsi="Times New Roman" w:cs="Times New Roman"/>
          <w:b/>
          <w:sz w:val="28"/>
          <w:szCs w:val="28"/>
          <w:lang w:val="ru-RU"/>
        </w:rPr>
        <w:t xml:space="preserve">, урочище </w:t>
      </w:r>
      <w:proofErr w:type="spellStart"/>
      <w:r w:rsidRPr="00347CF9">
        <w:rPr>
          <w:rFonts w:ascii="Times New Roman" w:hAnsi="Times New Roman" w:cs="Times New Roman"/>
          <w:b/>
          <w:sz w:val="28"/>
          <w:szCs w:val="28"/>
          <w:lang w:val="ru-RU"/>
        </w:rPr>
        <w:t>Соляне</w:t>
      </w:r>
      <w:proofErr w:type="spellEnd"/>
      <w:r w:rsidRPr="00347CF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№1.</w:t>
      </w:r>
    </w:p>
    <w:p w:rsidR="00403485" w:rsidRPr="00347CF9" w:rsidRDefault="00403485" w:rsidP="004034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347CF9">
        <w:rPr>
          <w:rFonts w:ascii="Times New Roman" w:hAnsi="Times New Roman" w:cs="Times New Roman"/>
          <w:sz w:val="28"/>
          <w:szCs w:val="28"/>
          <w:lang w:val="ru-RU"/>
        </w:rPr>
        <w:t>Закарпаття</w:t>
      </w:r>
      <w:proofErr w:type="spellEnd"/>
      <w:r w:rsidRPr="00347CF9">
        <w:rPr>
          <w:rFonts w:ascii="Times New Roman" w:hAnsi="Times New Roman" w:cs="Times New Roman"/>
          <w:sz w:val="28"/>
          <w:szCs w:val="28"/>
          <w:lang w:val="ru-RU"/>
        </w:rPr>
        <w:t xml:space="preserve"> славиться </w:t>
      </w:r>
      <w:proofErr w:type="spellStart"/>
      <w:r w:rsidRPr="00347CF9">
        <w:rPr>
          <w:rFonts w:ascii="Times New Roman" w:hAnsi="Times New Roman" w:cs="Times New Roman"/>
          <w:sz w:val="28"/>
          <w:szCs w:val="28"/>
          <w:lang w:val="ru-RU"/>
        </w:rPr>
        <w:t>своїми</w:t>
      </w:r>
      <w:proofErr w:type="spellEnd"/>
      <w:r w:rsidRPr="00347C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sz w:val="28"/>
          <w:szCs w:val="28"/>
          <w:lang w:val="ru-RU"/>
        </w:rPr>
        <w:t>цілющими</w:t>
      </w:r>
      <w:proofErr w:type="spellEnd"/>
      <w:r w:rsidRPr="00347CF9">
        <w:rPr>
          <w:rFonts w:ascii="Times New Roman" w:hAnsi="Times New Roman" w:cs="Times New Roman"/>
          <w:sz w:val="28"/>
          <w:szCs w:val="28"/>
          <w:lang w:val="ru-RU"/>
        </w:rPr>
        <w:t xml:space="preserve"> водами. </w:t>
      </w:r>
      <w:proofErr w:type="spellStart"/>
      <w:r w:rsidRPr="00347CF9">
        <w:rPr>
          <w:rFonts w:ascii="Times New Roman" w:hAnsi="Times New Roman" w:cs="Times New Roman"/>
          <w:sz w:val="28"/>
          <w:szCs w:val="28"/>
          <w:lang w:val="ru-RU"/>
        </w:rPr>
        <w:t>Хоча</w:t>
      </w:r>
      <w:proofErr w:type="spellEnd"/>
      <w:r w:rsidRPr="00347CF9">
        <w:rPr>
          <w:rFonts w:ascii="Times New Roman" w:hAnsi="Times New Roman" w:cs="Times New Roman"/>
          <w:sz w:val="28"/>
          <w:szCs w:val="28"/>
          <w:lang w:val="ru-RU"/>
        </w:rPr>
        <w:t xml:space="preserve"> тут </w:t>
      </w:r>
      <w:proofErr w:type="spellStart"/>
      <w:r w:rsidRPr="00347CF9">
        <w:rPr>
          <w:rFonts w:ascii="Times New Roman" w:hAnsi="Times New Roman" w:cs="Times New Roman"/>
          <w:sz w:val="28"/>
          <w:szCs w:val="28"/>
          <w:lang w:val="ru-RU"/>
        </w:rPr>
        <w:t>немає</w:t>
      </w:r>
      <w:proofErr w:type="spellEnd"/>
      <w:r w:rsidRPr="00347CF9">
        <w:rPr>
          <w:rFonts w:ascii="Times New Roman" w:hAnsi="Times New Roman" w:cs="Times New Roman"/>
          <w:sz w:val="28"/>
          <w:szCs w:val="28"/>
          <w:lang w:val="ru-RU"/>
        </w:rPr>
        <w:t xml:space="preserve"> моря, але є </w:t>
      </w:r>
      <w:proofErr w:type="spellStart"/>
      <w:r w:rsidRPr="00347CF9">
        <w:rPr>
          <w:rFonts w:ascii="Times New Roman" w:hAnsi="Times New Roman" w:cs="Times New Roman"/>
          <w:sz w:val="28"/>
          <w:szCs w:val="28"/>
          <w:lang w:val="ru-RU"/>
        </w:rPr>
        <w:t>багато</w:t>
      </w:r>
      <w:proofErr w:type="spellEnd"/>
      <w:r w:rsidRPr="00347C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sz w:val="28"/>
          <w:szCs w:val="28"/>
          <w:lang w:val="ru-RU"/>
        </w:rPr>
        <w:t>альтернативних</w:t>
      </w:r>
      <w:proofErr w:type="spellEnd"/>
      <w:r w:rsidRPr="00347C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sz w:val="28"/>
          <w:szCs w:val="28"/>
          <w:lang w:val="ru-RU"/>
        </w:rPr>
        <w:t>варіантів</w:t>
      </w:r>
      <w:proofErr w:type="spellEnd"/>
      <w:r w:rsidRPr="00347C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sz w:val="28"/>
          <w:szCs w:val="28"/>
          <w:lang w:val="ru-RU"/>
        </w:rPr>
        <w:t>відпочинку</w:t>
      </w:r>
      <w:proofErr w:type="spellEnd"/>
      <w:r w:rsidRPr="00347CF9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347CF9">
        <w:rPr>
          <w:rFonts w:ascii="Times New Roman" w:hAnsi="Times New Roman" w:cs="Times New Roman"/>
          <w:sz w:val="28"/>
          <w:szCs w:val="28"/>
          <w:lang w:val="ru-RU"/>
        </w:rPr>
        <w:t>воді</w:t>
      </w:r>
      <w:proofErr w:type="spellEnd"/>
      <w:r w:rsidRPr="00347CF9">
        <w:rPr>
          <w:rFonts w:ascii="Times New Roman" w:hAnsi="Times New Roman" w:cs="Times New Roman"/>
          <w:sz w:val="28"/>
          <w:szCs w:val="28"/>
          <w:lang w:val="ru-RU"/>
        </w:rPr>
        <w:t xml:space="preserve">. База </w:t>
      </w:r>
      <w:proofErr w:type="spellStart"/>
      <w:r w:rsidRPr="00347CF9">
        <w:rPr>
          <w:rFonts w:ascii="Times New Roman" w:hAnsi="Times New Roman" w:cs="Times New Roman"/>
          <w:sz w:val="28"/>
          <w:szCs w:val="28"/>
          <w:lang w:val="ru-RU"/>
        </w:rPr>
        <w:t>відпочинку</w:t>
      </w:r>
      <w:proofErr w:type="spellEnd"/>
      <w:r w:rsidRPr="00347CF9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347CF9">
        <w:rPr>
          <w:rFonts w:ascii="Times New Roman" w:hAnsi="Times New Roman" w:cs="Times New Roman"/>
          <w:sz w:val="28"/>
          <w:szCs w:val="28"/>
          <w:lang w:val="ru-RU"/>
        </w:rPr>
        <w:t>Родинне</w:t>
      </w:r>
      <w:proofErr w:type="spellEnd"/>
      <w:r w:rsidRPr="00347C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sz w:val="28"/>
          <w:szCs w:val="28"/>
          <w:lang w:val="ru-RU"/>
        </w:rPr>
        <w:t>гніздо</w:t>
      </w:r>
      <w:proofErr w:type="spellEnd"/>
      <w:r w:rsidRPr="00347CF9">
        <w:rPr>
          <w:rFonts w:ascii="Times New Roman" w:hAnsi="Times New Roman" w:cs="Times New Roman"/>
          <w:sz w:val="28"/>
          <w:szCs w:val="28"/>
          <w:lang w:val="ru-RU"/>
        </w:rPr>
        <w:t xml:space="preserve">» славиться </w:t>
      </w:r>
      <w:proofErr w:type="spellStart"/>
      <w:r w:rsidRPr="00347CF9">
        <w:rPr>
          <w:rFonts w:ascii="Times New Roman" w:hAnsi="Times New Roman" w:cs="Times New Roman"/>
          <w:sz w:val="28"/>
          <w:szCs w:val="28"/>
          <w:lang w:val="ru-RU"/>
        </w:rPr>
        <w:t>своєю</w:t>
      </w:r>
      <w:proofErr w:type="spellEnd"/>
      <w:r w:rsidRPr="00347C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sz w:val="28"/>
          <w:szCs w:val="28"/>
          <w:lang w:val="ru-RU"/>
        </w:rPr>
        <w:t>гідрокарбонатною</w:t>
      </w:r>
      <w:proofErr w:type="spellEnd"/>
      <w:r w:rsidRPr="00347CF9">
        <w:rPr>
          <w:rFonts w:ascii="Times New Roman" w:hAnsi="Times New Roman" w:cs="Times New Roman"/>
          <w:sz w:val="28"/>
          <w:szCs w:val="28"/>
          <w:lang w:val="ru-RU"/>
        </w:rPr>
        <w:t xml:space="preserve"> водою, яка </w:t>
      </w:r>
      <w:proofErr w:type="spellStart"/>
      <w:r w:rsidRPr="00347CF9">
        <w:rPr>
          <w:rFonts w:ascii="Times New Roman" w:hAnsi="Times New Roman" w:cs="Times New Roman"/>
          <w:sz w:val="28"/>
          <w:szCs w:val="28"/>
          <w:lang w:val="ru-RU"/>
        </w:rPr>
        <w:t>насичена</w:t>
      </w:r>
      <w:proofErr w:type="spellEnd"/>
      <w:r w:rsidRPr="00347C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sz w:val="28"/>
          <w:szCs w:val="28"/>
          <w:lang w:val="ru-RU"/>
        </w:rPr>
        <w:t>кремнієм</w:t>
      </w:r>
      <w:proofErr w:type="spellEnd"/>
      <w:r w:rsidRPr="00347CF9">
        <w:rPr>
          <w:rFonts w:ascii="Times New Roman" w:hAnsi="Times New Roman" w:cs="Times New Roman"/>
          <w:sz w:val="28"/>
          <w:szCs w:val="28"/>
          <w:lang w:val="ru-RU"/>
        </w:rPr>
        <w:t xml:space="preserve"> і йодом, </w:t>
      </w:r>
      <w:proofErr w:type="spellStart"/>
      <w:r w:rsidRPr="00347CF9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347CF9">
        <w:rPr>
          <w:rFonts w:ascii="Times New Roman" w:hAnsi="Times New Roman" w:cs="Times New Roman"/>
          <w:sz w:val="28"/>
          <w:szCs w:val="28"/>
          <w:lang w:val="ru-RU"/>
        </w:rPr>
        <w:t xml:space="preserve"> позитивно </w:t>
      </w:r>
      <w:proofErr w:type="spellStart"/>
      <w:r w:rsidRPr="00347CF9">
        <w:rPr>
          <w:rFonts w:ascii="Times New Roman" w:hAnsi="Times New Roman" w:cs="Times New Roman"/>
          <w:sz w:val="28"/>
          <w:szCs w:val="28"/>
          <w:lang w:val="ru-RU"/>
        </w:rPr>
        <w:t>впливають</w:t>
      </w:r>
      <w:proofErr w:type="spellEnd"/>
      <w:r w:rsidRPr="00347CF9">
        <w:rPr>
          <w:rFonts w:ascii="Times New Roman" w:hAnsi="Times New Roman" w:cs="Times New Roman"/>
          <w:sz w:val="28"/>
          <w:szCs w:val="28"/>
          <w:lang w:val="ru-RU"/>
        </w:rPr>
        <w:t xml:space="preserve"> на опорно-</w:t>
      </w:r>
      <w:proofErr w:type="spellStart"/>
      <w:r w:rsidRPr="00347CF9">
        <w:rPr>
          <w:rFonts w:ascii="Times New Roman" w:hAnsi="Times New Roman" w:cs="Times New Roman"/>
          <w:sz w:val="28"/>
          <w:szCs w:val="28"/>
          <w:lang w:val="ru-RU"/>
        </w:rPr>
        <w:t>руховий</w:t>
      </w:r>
      <w:proofErr w:type="spellEnd"/>
      <w:r w:rsidRPr="00347CF9">
        <w:rPr>
          <w:rFonts w:ascii="Times New Roman" w:hAnsi="Times New Roman" w:cs="Times New Roman"/>
          <w:sz w:val="28"/>
          <w:szCs w:val="28"/>
          <w:lang w:val="ru-RU"/>
        </w:rPr>
        <w:t xml:space="preserve"> аппарат, </w:t>
      </w:r>
      <w:proofErr w:type="spellStart"/>
      <w:r w:rsidRPr="00347CF9">
        <w:rPr>
          <w:rFonts w:ascii="Times New Roman" w:hAnsi="Times New Roman" w:cs="Times New Roman"/>
          <w:sz w:val="28"/>
          <w:szCs w:val="28"/>
          <w:lang w:val="ru-RU"/>
        </w:rPr>
        <w:t>нервову</w:t>
      </w:r>
      <w:proofErr w:type="spellEnd"/>
      <w:r w:rsidRPr="00347CF9">
        <w:rPr>
          <w:rFonts w:ascii="Times New Roman" w:hAnsi="Times New Roman" w:cs="Times New Roman"/>
          <w:sz w:val="28"/>
          <w:szCs w:val="28"/>
          <w:lang w:val="ru-RU"/>
        </w:rPr>
        <w:t xml:space="preserve"> систему та </w:t>
      </w:r>
      <w:proofErr w:type="spellStart"/>
      <w:r w:rsidRPr="00347CF9">
        <w:rPr>
          <w:rFonts w:ascii="Times New Roman" w:hAnsi="Times New Roman" w:cs="Times New Roman"/>
          <w:sz w:val="28"/>
          <w:szCs w:val="28"/>
          <w:lang w:val="ru-RU"/>
        </w:rPr>
        <w:t>шкіру</w:t>
      </w:r>
      <w:proofErr w:type="spellEnd"/>
      <w:r w:rsidRPr="00347CF9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proofErr w:type="spellStart"/>
      <w:r w:rsidRPr="00347CF9">
        <w:rPr>
          <w:rFonts w:ascii="Times New Roman" w:hAnsi="Times New Roman" w:cs="Times New Roman"/>
          <w:sz w:val="28"/>
          <w:szCs w:val="28"/>
          <w:lang w:val="ru-RU"/>
        </w:rPr>
        <w:t>Місцеві</w:t>
      </w:r>
      <w:proofErr w:type="spellEnd"/>
      <w:r w:rsidRPr="00347C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sz w:val="28"/>
          <w:szCs w:val="28"/>
          <w:lang w:val="ru-RU"/>
        </w:rPr>
        <w:t>мешканці</w:t>
      </w:r>
      <w:proofErr w:type="spellEnd"/>
      <w:r w:rsidRPr="00347C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sz w:val="28"/>
          <w:szCs w:val="28"/>
          <w:lang w:val="ru-RU"/>
        </w:rPr>
        <w:t>кажуть</w:t>
      </w:r>
      <w:proofErr w:type="spellEnd"/>
      <w:r w:rsidRPr="00347CF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47CF9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347C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347C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sz w:val="28"/>
          <w:szCs w:val="28"/>
          <w:lang w:val="ru-RU"/>
        </w:rPr>
        <w:t>солене</w:t>
      </w:r>
      <w:proofErr w:type="spellEnd"/>
      <w:r w:rsidRPr="00347CF9">
        <w:rPr>
          <w:rFonts w:ascii="Times New Roman" w:hAnsi="Times New Roman" w:cs="Times New Roman"/>
          <w:sz w:val="28"/>
          <w:szCs w:val="28"/>
          <w:lang w:val="ru-RU"/>
        </w:rPr>
        <w:t xml:space="preserve"> озеро </w:t>
      </w:r>
      <w:proofErr w:type="spellStart"/>
      <w:r w:rsidRPr="00347CF9">
        <w:rPr>
          <w:rFonts w:ascii="Times New Roman" w:hAnsi="Times New Roman" w:cs="Times New Roman"/>
          <w:sz w:val="28"/>
          <w:szCs w:val="28"/>
          <w:lang w:val="ru-RU"/>
        </w:rPr>
        <w:t>пахне</w:t>
      </w:r>
      <w:proofErr w:type="spellEnd"/>
      <w:r w:rsidRPr="00347CF9">
        <w:rPr>
          <w:rFonts w:ascii="Times New Roman" w:hAnsi="Times New Roman" w:cs="Times New Roman"/>
          <w:sz w:val="28"/>
          <w:szCs w:val="28"/>
          <w:lang w:val="ru-RU"/>
        </w:rPr>
        <w:t xml:space="preserve"> морем. </w:t>
      </w:r>
      <w:proofErr w:type="spellStart"/>
      <w:r w:rsidRPr="00347CF9">
        <w:rPr>
          <w:rFonts w:ascii="Times New Roman" w:hAnsi="Times New Roman" w:cs="Times New Roman"/>
          <w:sz w:val="28"/>
          <w:szCs w:val="28"/>
          <w:lang w:val="ru-RU"/>
        </w:rPr>
        <w:t>Ще</w:t>
      </w:r>
      <w:proofErr w:type="spellEnd"/>
      <w:r w:rsidRPr="00347CF9">
        <w:rPr>
          <w:rFonts w:ascii="Times New Roman" w:hAnsi="Times New Roman" w:cs="Times New Roman"/>
          <w:sz w:val="28"/>
          <w:szCs w:val="28"/>
          <w:lang w:val="ru-RU"/>
        </w:rPr>
        <w:t xml:space="preserve"> один </w:t>
      </w:r>
      <w:proofErr w:type="spellStart"/>
      <w:r w:rsidRPr="00347CF9">
        <w:rPr>
          <w:rFonts w:ascii="Times New Roman" w:hAnsi="Times New Roman" w:cs="Times New Roman"/>
          <w:sz w:val="28"/>
          <w:szCs w:val="28"/>
          <w:lang w:val="ru-RU"/>
        </w:rPr>
        <w:t>оздоровчий</w:t>
      </w:r>
      <w:proofErr w:type="spellEnd"/>
      <w:r w:rsidRPr="00347C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sz w:val="28"/>
          <w:szCs w:val="28"/>
          <w:lang w:val="ru-RU"/>
        </w:rPr>
        <w:t>елемент</w:t>
      </w:r>
      <w:proofErr w:type="spellEnd"/>
      <w:r w:rsidRPr="00347C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sz w:val="28"/>
          <w:szCs w:val="28"/>
          <w:lang w:val="ru-RU"/>
        </w:rPr>
        <w:t>цієї</w:t>
      </w:r>
      <w:proofErr w:type="spellEnd"/>
      <w:r w:rsidRPr="00347C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sz w:val="28"/>
          <w:szCs w:val="28"/>
          <w:lang w:val="ru-RU"/>
        </w:rPr>
        <w:t>локації</w:t>
      </w:r>
      <w:proofErr w:type="spellEnd"/>
      <w:r w:rsidRPr="00347CF9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347CF9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347C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sz w:val="28"/>
          <w:szCs w:val="28"/>
          <w:lang w:val="ru-RU"/>
        </w:rPr>
        <w:t>лікувальні</w:t>
      </w:r>
      <w:proofErr w:type="spellEnd"/>
      <w:r w:rsidRPr="00347C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sz w:val="28"/>
          <w:szCs w:val="28"/>
          <w:lang w:val="ru-RU"/>
        </w:rPr>
        <w:t>грязі</w:t>
      </w:r>
      <w:proofErr w:type="spellEnd"/>
      <w:r w:rsidRPr="00347CF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47CF9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Pr="00347C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sz w:val="28"/>
          <w:szCs w:val="28"/>
          <w:lang w:val="ru-RU"/>
        </w:rPr>
        <w:t>основна</w:t>
      </w:r>
      <w:proofErr w:type="spellEnd"/>
      <w:r w:rsidRPr="00347C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sz w:val="28"/>
          <w:szCs w:val="28"/>
          <w:lang w:val="ru-RU"/>
        </w:rPr>
        <w:t>дія</w:t>
      </w:r>
      <w:proofErr w:type="spellEnd"/>
      <w:r w:rsidRPr="00347CF9">
        <w:rPr>
          <w:rFonts w:ascii="Times New Roman" w:hAnsi="Times New Roman" w:cs="Times New Roman"/>
          <w:sz w:val="28"/>
          <w:szCs w:val="28"/>
          <w:lang w:val="ru-RU"/>
        </w:rPr>
        <w:t xml:space="preserve"> направлена на </w:t>
      </w:r>
      <w:proofErr w:type="spellStart"/>
      <w:r w:rsidRPr="00347CF9">
        <w:rPr>
          <w:rFonts w:ascii="Times New Roman" w:hAnsi="Times New Roman" w:cs="Times New Roman"/>
          <w:sz w:val="28"/>
          <w:szCs w:val="28"/>
          <w:lang w:val="ru-RU"/>
        </w:rPr>
        <w:t>шкіру</w:t>
      </w:r>
      <w:proofErr w:type="spellEnd"/>
      <w:r w:rsidRPr="00347CF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03485" w:rsidRPr="00347CF9" w:rsidRDefault="00403485" w:rsidP="004034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03485" w:rsidRPr="00347CF9" w:rsidRDefault="00403485" w:rsidP="00403485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 w:rsidRPr="00347CF9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«</w:t>
      </w:r>
      <w:proofErr w:type="spellStart"/>
      <w:r w:rsidRPr="00347CF9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Базальтові</w:t>
      </w:r>
      <w:proofErr w:type="spellEnd"/>
      <w:r w:rsidRPr="00347CF9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олівці</w:t>
      </w:r>
      <w:proofErr w:type="spellEnd"/>
      <w:r w:rsidRPr="00347CF9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»</w:t>
      </w:r>
    </w:p>
    <w:p w:rsidR="00347CF9" w:rsidRPr="00347CF9" w:rsidRDefault="00347CF9" w:rsidP="00347CF9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 w:rsidRPr="00347CF9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uk-UA"/>
        </w:rPr>
        <w:drawing>
          <wp:inline distT="0" distB="0" distL="0" distR="0" wp14:anchorId="667824A0" wp14:editId="2A220C3B">
            <wp:extent cx="2577465" cy="200099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5288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477" cy="201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347CF9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uk-UA"/>
        </w:rPr>
        <w:drawing>
          <wp:inline distT="0" distB="0" distL="0" distR="0" wp14:anchorId="23C5F3E0" wp14:editId="7C299344">
            <wp:extent cx="3103223" cy="1952515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88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440" cy="200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03485" w:rsidRPr="00347CF9" w:rsidRDefault="00403485" w:rsidP="00403485">
      <w:pPr>
        <w:suppressAutoHyphens w:val="0"/>
        <w:autoSpaceDE/>
        <w:autoSpaceDN/>
        <w:adjustRightInd/>
        <w:spacing w:after="0" w:line="240" w:lineRule="auto"/>
        <w:jc w:val="both"/>
        <w:rPr>
          <w:rFonts w:ascii="Times New Roman" w:hAnsi="Times New Roman" w:cs="Times New Roman"/>
          <w:kern w:val="0"/>
          <w:sz w:val="28"/>
          <w:szCs w:val="28"/>
          <w:lang w:eastAsia="uk-UA"/>
        </w:rPr>
      </w:pPr>
      <w:r w:rsidRPr="00403485">
        <w:rPr>
          <w:rFonts w:ascii="Times New Roman" w:hAnsi="Times New Roman" w:cs="Times New Roman"/>
          <w:kern w:val="0"/>
          <w:sz w:val="28"/>
          <w:szCs w:val="28"/>
          <w:lang w:eastAsia="uk-UA"/>
        </w:rPr>
        <w:t xml:space="preserve">Базальтові стовпи </w:t>
      </w:r>
      <w:r w:rsidRPr="00347CF9">
        <w:rPr>
          <w:rFonts w:ascii="Times New Roman" w:hAnsi="Times New Roman" w:cs="Times New Roman"/>
          <w:kern w:val="0"/>
          <w:sz w:val="28"/>
          <w:szCs w:val="28"/>
          <w:lang w:eastAsia="uk-UA"/>
        </w:rPr>
        <w:t xml:space="preserve">«олівці» </w:t>
      </w:r>
      <w:r w:rsidRPr="00403485">
        <w:rPr>
          <w:rFonts w:ascii="Times New Roman" w:hAnsi="Times New Roman" w:cs="Times New Roman"/>
          <w:kern w:val="0"/>
          <w:sz w:val="28"/>
          <w:szCs w:val="28"/>
          <w:lang w:eastAsia="uk-UA"/>
        </w:rPr>
        <w:t xml:space="preserve">у Сільці (на </w:t>
      </w:r>
      <w:proofErr w:type="spellStart"/>
      <w:r w:rsidRPr="00403485">
        <w:rPr>
          <w:rFonts w:ascii="Times New Roman" w:hAnsi="Times New Roman" w:cs="Times New Roman"/>
          <w:kern w:val="0"/>
          <w:sz w:val="28"/>
          <w:szCs w:val="28"/>
          <w:lang w:eastAsia="uk-UA"/>
        </w:rPr>
        <w:t>Берегівщині</w:t>
      </w:r>
      <w:proofErr w:type="spellEnd"/>
      <w:r w:rsidRPr="00403485">
        <w:rPr>
          <w:rFonts w:ascii="Times New Roman" w:hAnsi="Times New Roman" w:cs="Times New Roman"/>
          <w:kern w:val="0"/>
          <w:sz w:val="28"/>
          <w:szCs w:val="28"/>
          <w:lang w:eastAsia="uk-UA"/>
        </w:rPr>
        <w:t xml:space="preserve">, біля Іршави) — це геологічна пам'ятка природи, що утворилася після виверження вулкана. Це місце приваблює туристів своїми унікальними кам'яними колонами, які місцеві називають "олівцями" або "хвилями, що застигли в </w:t>
      </w:r>
      <w:proofErr w:type="spellStart"/>
      <w:r w:rsidRPr="00403485">
        <w:rPr>
          <w:rFonts w:ascii="Times New Roman" w:hAnsi="Times New Roman" w:cs="Times New Roman"/>
          <w:kern w:val="0"/>
          <w:sz w:val="28"/>
          <w:szCs w:val="28"/>
          <w:lang w:eastAsia="uk-UA"/>
        </w:rPr>
        <w:t>камені</w:t>
      </w:r>
      <w:proofErr w:type="spellEnd"/>
      <w:r w:rsidRPr="00403485">
        <w:rPr>
          <w:rFonts w:ascii="Times New Roman" w:hAnsi="Times New Roman" w:cs="Times New Roman"/>
          <w:kern w:val="0"/>
          <w:sz w:val="28"/>
          <w:szCs w:val="28"/>
          <w:lang w:eastAsia="uk-UA"/>
        </w:rPr>
        <w:t>". Тут також відкривається мальовничий краєвид на "долину теплиць".</w:t>
      </w:r>
    </w:p>
    <w:p w:rsidR="00403485" w:rsidRPr="00403485" w:rsidRDefault="00403485" w:rsidP="00403485">
      <w:pPr>
        <w:suppressAutoHyphens w:val="0"/>
        <w:autoSpaceDE/>
        <w:autoSpaceDN/>
        <w:adjustRightInd/>
        <w:spacing w:after="0" w:line="240" w:lineRule="auto"/>
        <w:jc w:val="both"/>
        <w:rPr>
          <w:rFonts w:ascii="Times New Roman" w:hAnsi="Times New Roman" w:cs="Times New Roman"/>
          <w:kern w:val="0"/>
          <w:sz w:val="28"/>
          <w:szCs w:val="28"/>
          <w:lang w:eastAsia="uk-UA"/>
        </w:rPr>
      </w:pPr>
      <w:r w:rsidRPr="00403485">
        <w:rPr>
          <w:rFonts w:ascii="Times New Roman" w:hAnsi="Times New Roman" w:cs="Times New Roman"/>
          <w:kern w:val="0"/>
          <w:sz w:val="28"/>
          <w:szCs w:val="28"/>
          <w:lang w:eastAsia="uk-UA"/>
        </w:rPr>
        <w:t>Особливості місця</w:t>
      </w:r>
    </w:p>
    <w:p w:rsidR="00403485" w:rsidRPr="00347CF9" w:rsidRDefault="00403485" w:rsidP="00403485">
      <w:pPr>
        <w:numPr>
          <w:ilvl w:val="0"/>
          <w:numId w:val="1"/>
        </w:numPr>
        <w:suppressAutoHyphens w:val="0"/>
        <w:autoSpaceDE/>
        <w:autoSpaceDN/>
        <w:adjustRightInd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kern w:val="0"/>
          <w:sz w:val="28"/>
          <w:szCs w:val="28"/>
          <w:lang w:eastAsia="uk-UA"/>
        </w:rPr>
      </w:pPr>
      <w:proofErr w:type="spellStart"/>
      <w:r w:rsidRPr="00347CF9">
        <w:rPr>
          <w:rFonts w:ascii="Times New Roman" w:hAnsi="Times New Roman" w:cs="Times New Roman"/>
          <w:b/>
          <w:bCs/>
          <w:kern w:val="0"/>
          <w:sz w:val="28"/>
          <w:szCs w:val="28"/>
          <w:lang w:eastAsia="uk-UA"/>
        </w:rPr>
        <w:lastRenderedPageBreak/>
        <w:t>Утворення:</w:t>
      </w:r>
      <w:r w:rsidRPr="00403485">
        <w:rPr>
          <w:rFonts w:ascii="Times New Roman" w:hAnsi="Times New Roman" w:cs="Times New Roman"/>
          <w:kern w:val="0"/>
          <w:sz w:val="28"/>
          <w:szCs w:val="28"/>
          <w:lang w:eastAsia="uk-UA"/>
        </w:rPr>
        <w:t>Стовпи</w:t>
      </w:r>
      <w:proofErr w:type="spellEnd"/>
      <w:r w:rsidRPr="00403485">
        <w:rPr>
          <w:rFonts w:ascii="Times New Roman" w:hAnsi="Times New Roman" w:cs="Times New Roman"/>
          <w:kern w:val="0"/>
          <w:sz w:val="28"/>
          <w:szCs w:val="28"/>
          <w:lang w:eastAsia="uk-UA"/>
        </w:rPr>
        <w:t xml:space="preserve"> утворилися приблизно 50 мільйонів років тому внаслідок охолодження вулканічної лави.</w:t>
      </w:r>
    </w:p>
    <w:p w:rsidR="00403485" w:rsidRPr="00347CF9" w:rsidRDefault="00403485" w:rsidP="00403485">
      <w:pPr>
        <w:numPr>
          <w:ilvl w:val="0"/>
          <w:numId w:val="1"/>
        </w:numPr>
        <w:suppressAutoHyphens w:val="0"/>
        <w:autoSpaceDE/>
        <w:autoSpaceDN/>
        <w:adjustRightInd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kern w:val="0"/>
          <w:sz w:val="28"/>
          <w:szCs w:val="28"/>
          <w:lang w:eastAsia="uk-UA"/>
        </w:rPr>
      </w:pPr>
      <w:proofErr w:type="spellStart"/>
      <w:r w:rsidRPr="00347CF9">
        <w:rPr>
          <w:rFonts w:ascii="Times New Roman" w:hAnsi="Times New Roman" w:cs="Times New Roman"/>
          <w:b/>
          <w:bCs/>
          <w:kern w:val="0"/>
          <w:sz w:val="28"/>
          <w:szCs w:val="28"/>
          <w:lang w:eastAsia="uk-UA"/>
        </w:rPr>
        <w:t>Структура:</w:t>
      </w:r>
      <w:r w:rsidRPr="00403485">
        <w:rPr>
          <w:rFonts w:ascii="Times New Roman" w:hAnsi="Times New Roman" w:cs="Times New Roman"/>
          <w:kern w:val="0"/>
          <w:sz w:val="28"/>
          <w:szCs w:val="28"/>
          <w:lang w:eastAsia="uk-UA"/>
        </w:rPr>
        <w:t>Це</w:t>
      </w:r>
      <w:proofErr w:type="spellEnd"/>
      <w:r w:rsidRPr="00403485">
        <w:rPr>
          <w:rFonts w:ascii="Times New Roman" w:hAnsi="Times New Roman" w:cs="Times New Roman"/>
          <w:kern w:val="0"/>
          <w:sz w:val="28"/>
          <w:szCs w:val="28"/>
          <w:lang w:eastAsia="uk-UA"/>
        </w:rPr>
        <w:t xml:space="preserve"> вертикальні колони з базальту, які можуть сягати висоти до 15-20 метрів, доповнені горизонтальними шарами зверху, що створює ефект застиглих хвиль.</w:t>
      </w:r>
    </w:p>
    <w:p w:rsidR="00403485" w:rsidRPr="00347CF9" w:rsidRDefault="00403485" w:rsidP="00403485">
      <w:pPr>
        <w:numPr>
          <w:ilvl w:val="0"/>
          <w:numId w:val="1"/>
        </w:numPr>
        <w:suppressAutoHyphens w:val="0"/>
        <w:autoSpaceDE/>
        <w:autoSpaceDN/>
        <w:adjustRightInd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kern w:val="0"/>
          <w:sz w:val="28"/>
          <w:szCs w:val="28"/>
          <w:lang w:eastAsia="uk-UA"/>
        </w:rPr>
      </w:pPr>
      <w:proofErr w:type="spellStart"/>
      <w:r w:rsidRPr="00347CF9">
        <w:rPr>
          <w:rFonts w:ascii="Times New Roman" w:hAnsi="Times New Roman" w:cs="Times New Roman"/>
          <w:b/>
          <w:bCs/>
          <w:kern w:val="0"/>
          <w:sz w:val="28"/>
          <w:szCs w:val="28"/>
          <w:lang w:eastAsia="uk-UA"/>
        </w:rPr>
        <w:t>Вигляд:</w:t>
      </w:r>
      <w:r w:rsidRPr="00403485">
        <w:rPr>
          <w:rFonts w:ascii="Times New Roman" w:hAnsi="Times New Roman" w:cs="Times New Roman"/>
          <w:kern w:val="0"/>
          <w:sz w:val="28"/>
          <w:szCs w:val="28"/>
          <w:lang w:eastAsia="uk-UA"/>
        </w:rPr>
        <w:t>Деякі</w:t>
      </w:r>
      <w:proofErr w:type="spellEnd"/>
      <w:r w:rsidRPr="00403485">
        <w:rPr>
          <w:rFonts w:ascii="Times New Roman" w:hAnsi="Times New Roman" w:cs="Times New Roman"/>
          <w:kern w:val="0"/>
          <w:sz w:val="28"/>
          <w:szCs w:val="28"/>
          <w:lang w:eastAsia="uk-UA"/>
        </w:rPr>
        <w:t xml:space="preserve"> стовпи мають жовтуватий відтінок, а сусідні масиви можуть бути темного базальтового кольору.</w:t>
      </w:r>
    </w:p>
    <w:p w:rsidR="00403485" w:rsidRPr="00347CF9" w:rsidRDefault="00403485" w:rsidP="00403485">
      <w:pPr>
        <w:numPr>
          <w:ilvl w:val="0"/>
          <w:numId w:val="1"/>
        </w:numPr>
        <w:suppressAutoHyphens w:val="0"/>
        <w:autoSpaceDE/>
        <w:autoSpaceDN/>
        <w:adjustRightInd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kern w:val="0"/>
          <w:sz w:val="28"/>
          <w:szCs w:val="28"/>
          <w:lang w:eastAsia="uk-UA"/>
        </w:rPr>
      </w:pPr>
      <w:r w:rsidRPr="00347CF9">
        <w:rPr>
          <w:rFonts w:ascii="Times New Roman" w:hAnsi="Times New Roman" w:cs="Times New Roman"/>
          <w:b/>
          <w:bCs/>
          <w:kern w:val="0"/>
          <w:sz w:val="28"/>
          <w:szCs w:val="28"/>
          <w:lang w:eastAsia="uk-UA"/>
        </w:rPr>
        <w:t xml:space="preserve">Туристичний </w:t>
      </w:r>
      <w:proofErr w:type="spellStart"/>
      <w:r w:rsidRPr="00347CF9">
        <w:rPr>
          <w:rFonts w:ascii="Times New Roman" w:hAnsi="Times New Roman" w:cs="Times New Roman"/>
          <w:b/>
          <w:bCs/>
          <w:kern w:val="0"/>
          <w:sz w:val="28"/>
          <w:szCs w:val="28"/>
          <w:lang w:eastAsia="uk-UA"/>
        </w:rPr>
        <w:t>об'єкт:</w:t>
      </w:r>
      <w:r w:rsidRPr="00403485">
        <w:rPr>
          <w:rFonts w:ascii="Times New Roman" w:hAnsi="Times New Roman" w:cs="Times New Roman"/>
          <w:kern w:val="0"/>
          <w:sz w:val="28"/>
          <w:szCs w:val="28"/>
          <w:lang w:eastAsia="uk-UA"/>
        </w:rPr>
        <w:t>Колись</w:t>
      </w:r>
      <w:proofErr w:type="spellEnd"/>
      <w:r w:rsidRPr="00403485">
        <w:rPr>
          <w:rFonts w:ascii="Times New Roman" w:hAnsi="Times New Roman" w:cs="Times New Roman"/>
          <w:kern w:val="0"/>
          <w:sz w:val="28"/>
          <w:szCs w:val="28"/>
          <w:lang w:eastAsia="uk-UA"/>
        </w:rPr>
        <w:t xml:space="preserve"> це був кар'єр, де добували каміння, але зараз це унікальне місце для фотографій та огляду краєвидів.</w:t>
      </w:r>
    </w:p>
    <w:p w:rsidR="00403485" w:rsidRDefault="00403485" w:rsidP="00403485">
      <w:pPr>
        <w:numPr>
          <w:ilvl w:val="0"/>
          <w:numId w:val="1"/>
        </w:numPr>
        <w:suppressAutoHyphens w:val="0"/>
        <w:autoSpaceDE/>
        <w:autoSpaceDN/>
        <w:adjustRightInd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kern w:val="0"/>
          <w:sz w:val="28"/>
          <w:szCs w:val="28"/>
          <w:lang w:eastAsia="uk-UA"/>
        </w:rPr>
      </w:pPr>
      <w:proofErr w:type="spellStart"/>
      <w:r w:rsidRPr="00347CF9">
        <w:rPr>
          <w:rFonts w:ascii="Times New Roman" w:hAnsi="Times New Roman" w:cs="Times New Roman"/>
          <w:b/>
          <w:bCs/>
          <w:kern w:val="0"/>
          <w:sz w:val="28"/>
          <w:szCs w:val="28"/>
          <w:lang w:eastAsia="uk-UA"/>
        </w:rPr>
        <w:t>Краєвид:</w:t>
      </w:r>
      <w:r w:rsidRPr="00403485">
        <w:rPr>
          <w:rFonts w:ascii="Times New Roman" w:hAnsi="Times New Roman" w:cs="Times New Roman"/>
          <w:kern w:val="0"/>
          <w:sz w:val="28"/>
          <w:szCs w:val="28"/>
          <w:lang w:eastAsia="uk-UA"/>
        </w:rPr>
        <w:t>З</w:t>
      </w:r>
      <w:proofErr w:type="spellEnd"/>
      <w:r w:rsidRPr="00403485">
        <w:rPr>
          <w:rFonts w:ascii="Times New Roman" w:hAnsi="Times New Roman" w:cs="Times New Roman"/>
          <w:kern w:val="0"/>
          <w:sz w:val="28"/>
          <w:szCs w:val="28"/>
          <w:lang w:eastAsia="uk-UA"/>
        </w:rPr>
        <w:t xml:space="preserve"> висоти стовпів видно "долину теплиць" – це поле парників, яке вкриває значну територію біля села.</w:t>
      </w:r>
    </w:p>
    <w:p w:rsidR="008517C5" w:rsidRPr="00347CF9" w:rsidRDefault="008517C5" w:rsidP="008517C5">
      <w:pPr>
        <w:suppressAutoHyphens w:val="0"/>
        <w:autoSpaceDE/>
        <w:autoSpaceDN/>
        <w:adjustRightInd/>
        <w:spacing w:before="100" w:beforeAutospacing="1" w:after="100" w:afterAutospacing="1" w:line="240" w:lineRule="auto"/>
        <w:ind w:left="720"/>
        <w:jc w:val="both"/>
        <w:rPr>
          <w:rFonts w:ascii="Times New Roman" w:hAnsi="Times New Roman" w:cs="Times New Roman"/>
          <w:kern w:val="0"/>
          <w:sz w:val="28"/>
          <w:szCs w:val="28"/>
          <w:lang w:eastAsia="uk-UA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  <w:lang w:eastAsia="uk-UA"/>
        </w:rPr>
        <w:drawing>
          <wp:inline distT="0" distB="0" distL="0" distR="0">
            <wp:extent cx="2633733" cy="1729352"/>
            <wp:effectExtent l="0" t="0" r="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488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79716" cy="175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kern w:val="0"/>
          <w:sz w:val="28"/>
          <w:szCs w:val="28"/>
          <w:lang w:eastAsia="uk-UA"/>
        </w:rPr>
        <w:drawing>
          <wp:inline distT="0" distB="0" distL="0" distR="0">
            <wp:extent cx="2924585" cy="1740976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5287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298" cy="175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485" w:rsidRPr="00403485" w:rsidRDefault="00403485" w:rsidP="00403485">
      <w:pPr>
        <w:numPr>
          <w:ilvl w:val="0"/>
          <w:numId w:val="2"/>
        </w:numPr>
        <w:suppressAutoHyphens w:val="0"/>
        <w:autoSpaceDE/>
        <w:autoSpaceDN/>
        <w:adjustRightInd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vanish/>
          <w:kern w:val="0"/>
          <w:sz w:val="28"/>
          <w:szCs w:val="28"/>
          <w:lang w:eastAsia="uk-UA"/>
        </w:rPr>
      </w:pPr>
      <w:r w:rsidRPr="00403485">
        <w:rPr>
          <w:rFonts w:ascii="Times New Roman" w:hAnsi="Times New Roman" w:cs="Times New Roman"/>
          <w:vanish/>
          <w:kern w:val="0"/>
          <w:sz w:val="28"/>
          <w:szCs w:val="28"/>
          <w:lang w:eastAsia="uk-UA"/>
        </w:rPr>
        <w:t>Базальтові стовпи в Закарпатті - що це таке і як добратись</w:t>
      </w:r>
    </w:p>
    <w:p w:rsidR="00403485" w:rsidRPr="00403485" w:rsidRDefault="00403485" w:rsidP="00403485">
      <w:pPr>
        <w:suppressAutoHyphens w:val="0"/>
        <w:autoSpaceDE/>
        <w:autoSpaceDN/>
        <w:adjustRightInd/>
        <w:spacing w:before="100" w:beforeAutospacing="1" w:after="100" w:afterAutospacing="1" w:line="240" w:lineRule="auto"/>
        <w:ind w:left="720"/>
        <w:jc w:val="both"/>
        <w:rPr>
          <w:rFonts w:ascii="Times New Roman" w:hAnsi="Times New Roman" w:cs="Times New Roman"/>
          <w:vanish/>
          <w:kern w:val="0"/>
          <w:sz w:val="28"/>
          <w:szCs w:val="28"/>
          <w:lang w:eastAsia="uk-UA"/>
        </w:rPr>
      </w:pPr>
      <w:r w:rsidRPr="00347CF9">
        <w:rPr>
          <w:rFonts w:ascii="Times New Roman" w:hAnsi="Times New Roman" w:cs="Times New Roman"/>
          <w:vanish/>
          <w:kern w:val="0"/>
          <w:sz w:val="28"/>
          <w:szCs w:val="28"/>
          <w:lang w:eastAsia="uk-UA"/>
        </w:rPr>
        <w:t>23 черв. 2020 р. — Базальтові стовпи – це унікальний витвір природи, що з'являється після виверження вулкана. Лава охолоджується, зме...</w:t>
      </w:r>
    </w:p>
    <w:p w:rsidR="00403485" w:rsidRPr="00403485" w:rsidRDefault="00403485" w:rsidP="00403485">
      <w:pPr>
        <w:suppressAutoHyphens w:val="0"/>
        <w:autoSpaceDE/>
        <w:autoSpaceDN/>
        <w:adjustRightInd/>
        <w:spacing w:before="100" w:beforeAutospacing="1" w:after="100" w:afterAutospacing="1" w:line="240" w:lineRule="auto"/>
        <w:ind w:left="720"/>
        <w:jc w:val="both"/>
        <w:rPr>
          <w:rFonts w:ascii="Times New Roman" w:hAnsi="Times New Roman" w:cs="Times New Roman"/>
          <w:vanish/>
          <w:kern w:val="0"/>
          <w:sz w:val="28"/>
          <w:szCs w:val="28"/>
          <w:lang w:eastAsia="uk-UA"/>
        </w:rPr>
      </w:pPr>
      <w:r w:rsidRPr="00403485">
        <w:rPr>
          <w:rFonts w:ascii="Times New Roman" w:hAnsi="Times New Roman" w:cs="Times New Roman"/>
          <w:vanish/>
          <w:kern w:val="0"/>
          <w:sz w:val="28"/>
          <w:szCs w:val="28"/>
          <w:lang w:eastAsia="uk-UA"/>
        </w:rPr>
        <w:fldChar w:fldCharType="begin"/>
      </w:r>
      <w:r w:rsidRPr="00403485">
        <w:rPr>
          <w:rFonts w:ascii="Times New Roman" w:hAnsi="Times New Roman" w:cs="Times New Roman"/>
          <w:vanish/>
          <w:kern w:val="0"/>
          <w:sz w:val="28"/>
          <w:szCs w:val="28"/>
          <w:lang w:eastAsia="uk-UA"/>
        </w:rPr>
        <w:instrText xml:space="preserve"> INCLUDEPICTURE "" \* MERGEFORMATINET </w:instrText>
      </w:r>
      <w:r w:rsidRPr="00403485">
        <w:rPr>
          <w:rFonts w:ascii="Times New Roman" w:hAnsi="Times New Roman" w:cs="Times New Roman"/>
          <w:vanish/>
          <w:kern w:val="0"/>
          <w:sz w:val="28"/>
          <w:szCs w:val="28"/>
          <w:lang w:eastAsia="uk-UA"/>
        </w:rPr>
        <w:fldChar w:fldCharType="separate"/>
      </w:r>
      <w:r w:rsidRPr="00403485">
        <w:rPr>
          <w:rFonts w:ascii="Times New Roman" w:hAnsi="Times New Roman" w:cs="Times New Roman"/>
          <w:b/>
          <w:bCs/>
          <w:vanish/>
          <w:kern w:val="0"/>
          <w:sz w:val="28"/>
          <w:szCs w:val="28"/>
          <w:lang w:val="ru-RU" w:eastAsia="uk-UA"/>
        </w:rPr>
        <w:t>Ошибка! Не указано имя файла.</w:t>
      </w:r>
      <w:r w:rsidRPr="00403485">
        <w:rPr>
          <w:rFonts w:ascii="Times New Roman" w:hAnsi="Times New Roman" w:cs="Times New Roman"/>
          <w:vanish/>
          <w:kern w:val="0"/>
          <w:sz w:val="28"/>
          <w:szCs w:val="28"/>
          <w:lang w:eastAsia="uk-UA"/>
        </w:rPr>
        <w:fldChar w:fldCharType="end"/>
      </w:r>
    </w:p>
    <w:p w:rsidR="00403485" w:rsidRPr="00403485" w:rsidRDefault="00403485" w:rsidP="00403485">
      <w:pPr>
        <w:suppressAutoHyphens w:val="0"/>
        <w:autoSpaceDE/>
        <w:autoSpaceDN/>
        <w:adjustRightInd/>
        <w:spacing w:before="100" w:beforeAutospacing="1" w:after="100" w:afterAutospacing="1" w:line="240" w:lineRule="auto"/>
        <w:ind w:left="720"/>
        <w:jc w:val="both"/>
        <w:rPr>
          <w:rFonts w:ascii="Times New Roman" w:hAnsi="Times New Roman" w:cs="Times New Roman"/>
          <w:vanish/>
          <w:kern w:val="0"/>
          <w:sz w:val="28"/>
          <w:szCs w:val="28"/>
          <w:lang w:eastAsia="uk-UA"/>
        </w:rPr>
      </w:pPr>
      <w:r w:rsidRPr="00403485">
        <w:rPr>
          <w:rFonts w:ascii="Times New Roman" w:hAnsi="Times New Roman" w:cs="Times New Roman"/>
          <w:vanish/>
          <w:kern w:val="0"/>
          <w:sz w:val="28"/>
          <w:szCs w:val="28"/>
          <w:lang w:eastAsia="uk-UA"/>
        </w:rPr>
        <w:t>podorozhuy.com.ua</w:t>
      </w:r>
    </w:p>
    <w:p w:rsidR="00403485" w:rsidRPr="00403485" w:rsidRDefault="00403485" w:rsidP="00403485">
      <w:pPr>
        <w:suppressAutoHyphens w:val="0"/>
        <w:autoSpaceDE/>
        <w:autoSpaceDN/>
        <w:adjustRightInd/>
        <w:spacing w:before="100" w:beforeAutospacing="1" w:after="100" w:afterAutospacing="1" w:line="240" w:lineRule="auto"/>
        <w:ind w:left="720"/>
        <w:jc w:val="both"/>
        <w:rPr>
          <w:rFonts w:ascii="Times New Roman" w:hAnsi="Times New Roman" w:cs="Times New Roman"/>
          <w:vanish/>
          <w:kern w:val="0"/>
          <w:sz w:val="28"/>
          <w:szCs w:val="28"/>
          <w:lang w:eastAsia="uk-UA"/>
        </w:rPr>
      </w:pPr>
      <w:r w:rsidRPr="00347CF9">
        <w:rPr>
          <w:rFonts w:ascii="Times New Roman" w:hAnsi="Times New Roman" w:cs="Times New Roman"/>
          <w:noProof/>
          <w:vanish/>
          <w:kern w:val="0"/>
          <w:sz w:val="28"/>
          <w:szCs w:val="28"/>
          <w:lang w:eastAsia="uk-UA"/>
        </w:rPr>
        <w:drawing>
          <wp:inline distT="0" distB="0" distL="0" distR="0">
            <wp:extent cx="779780" cy="779780"/>
            <wp:effectExtent l="0" t="0" r="1270" b="1270"/>
            <wp:docPr id="13" name="Рисунок 13" descr="https://encrypted-tbn0.gstatic.com/images?q=tbn:ANd9GcQs69b1Ra8NHtTvtm9aqGOUxbDLJK3WvYelmzzbSYMZN_iwqpXFrj1Zft4&amp;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JRn7aL22HdvVxc8PluTqoQQ_31" descr="https://encrypted-tbn0.gstatic.com/images?q=tbn:ANd9GcQs69b1Ra8NHtTvtm9aqGOUxbDLJK3WvYelmzzbSYMZN_iwqpXFrj1Zft4&amp;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485" w:rsidRPr="00403485" w:rsidRDefault="00403485" w:rsidP="00403485">
      <w:pPr>
        <w:numPr>
          <w:ilvl w:val="0"/>
          <w:numId w:val="3"/>
        </w:numPr>
        <w:suppressAutoHyphens w:val="0"/>
        <w:autoSpaceDE/>
        <w:autoSpaceDN/>
        <w:adjustRightInd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vanish/>
          <w:kern w:val="0"/>
          <w:sz w:val="28"/>
          <w:szCs w:val="28"/>
          <w:lang w:eastAsia="uk-UA"/>
        </w:rPr>
      </w:pPr>
      <w:r w:rsidRPr="00403485">
        <w:rPr>
          <w:rFonts w:ascii="Times New Roman" w:hAnsi="Times New Roman" w:cs="Times New Roman"/>
          <w:vanish/>
          <w:kern w:val="0"/>
          <w:sz w:val="28"/>
          <w:szCs w:val="28"/>
          <w:lang w:eastAsia="uk-UA"/>
        </w:rPr>
        <w:t>У Рівненському районі розташована унікальна пам'ятка природи</w:t>
      </w:r>
    </w:p>
    <w:p w:rsidR="00403485" w:rsidRPr="00403485" w:rsidRDefault="00403485" w:rsidP="00403485">
      <w:pPr>
        <w:suppressAutoHyphens w:val="0"/>
        <w:autoSpaceDE/>
        <w:autoSpaceDN/>
        <w:adjustRightInd/>
        <w:spacing w:before="100" w:beforeAutospacing="1" w:after="100" w:afterAutospacing="1" w:line="240" w:lineRule="auto"/>
        <w:ind w:left="720"/>
        <w:jc w:val="both"/>
        <w:rPr>
          <w:rFonts w:ascii="Times New Roman" w:hAnsi="Times New Roman" w:cs="Times New Roman"/>
          <w:vanish/>
          <w:kern w:val="0"/>
          <w:sz w:val="28"/>
          <w:szCs w:val="28"/>
          <w:lang w:eastAsia="uk-UA"/>
        </w:rPr>
      </w:pPr>
      <w:r w:rsidRPr="00347CF9">
        <w:rPr>
          <w:rFonts w:ascii="Times New Roman" w:hAnsi="Times New Roman" w:cs="Times New Roman"/>
          <w:vanish/>
          <w:kern w:val="0"/>
          <w:sz w:val="28"/>
          <w:szCs w:val="28"/>
          <w:lang w:eastAsia="uk-UA"/>
        </w:rPr>
        <w:t>25 лип. 2024 р. — «Базальтові стовпи» були створені приблизно 50 мільйонів років тому, це відбулося через активну вулканічну діяльніс...</w:t>
      </w:r>
    </w:p>
    <w:p w:rsidR="00403485" w:rsidRPr="00403485" w:rsidRDefault="00403485" w:rsidP="00403485">
      <w:pPr>
        <w:suppressAutoHyphens w:val="0"/>
        <w:autoSpaceDE/>
        <w:autoSpaceDN/>
        <w:adjustRightInd/>
        <w:spacing w:before="100" w:beforeAutospacing="1" w:after="100" w:afterAutospacing="1" w:line="240" w:lineRule="auto"/>
        <w:ind w:left="720"/>
        <w:jc w:val="both"/>
        <w:rPr>
          <w:rFonts w:ascii="Times New Roman" w:hAnsi="Times New Roman" w:cs="Times New Roman"/>
          <w:vanish/>
          <w:kern w:val="0"/>
          <w:sz w:val="28"/>
          <w:szCs w:val="28"/>
          <w:lang w:eastAsia="uk-UA"/>
        </w:rPr>
      </w:pPr>
      <w:r w:rsidRPr="00403485">
        <w:rPr>
          <w:rFonts w:ascii="Times New Roman" w:hAnsi="Times New Roman" w:cs="Times New Roman"/>
          <w:vanish/>
          <w:kern w:val="0"/>
          <w:sz w:val="28"/>
          <w:szCs w:val="28"/>
          <w:lang w:eastAsia="uk-UA"/>
        </w:rPr>
        <w:fldChar w:fldCharType="begin"/>
      </w:r>
      <w:r w:rsidRPr="00403485">
        <w:rPr>
          <w:rFonts w:ascii="Times New Roman" w:hAnsi="Times New Roman" w:cs="Times New Roman"/>
          <w:vanish/>
          <w:kern w:val="0"/>
          <w:sz w:val="28"/>
          <w:szCs w:val="28"/>
          <w:lang w:eastAsia="uk-UA"/>
        </w:rPr>
        <w:instrText xml:space="preserve"> INCLUDEPICTURE "" \* MERGEFORMATINET </w:instrText>
      </w:r>
      <w:r w:rsidRPr="00403485">
        <w:rPr>
          <w:rFonts w:ascii="Times New Roman" w:hAnsi="Times New Roman" w:cs="Times New Roman"/>
          <w:vanish/>
          <w:kern w:val="0"/>
          <w:sz w:val="28"/>
          <w:szCs w:val="28"/>
          <w:lang w:eastAsia="uk-UA"/>
        </w:rPr>
        <w:fldChar w:fldCharType="separate"/>
      </w:r>
      <w:r w:rsidRPr="00403485">
        <w:rPr>
          <w:rFonts w:ascii="Times New Roman" w:hAnsi="Times New Roman" w:cs="Times New Roman"/>
          <w:b/>
          <w:bCs/>
          <w:vanish/>
          <w:kern w:val="0"/>
          <w:sz w:val="28"/>
          <w:szCs w:val="28"/>
          <w:lang w:val="ru-RU" w:eastAsia="uk-UA"/>
        </w:rPr>
        <w:t>Ошибка! Не указано имя файла.</w:t>
      </w:r>
      <w:r w:rsidRPr="00403485">
        <w:rPr>
          <w:rFonts w:ascii="Times New Roman" w:hAnsi="Times New Roman" w:cs="Times New Roman"/>
          <w:vanish/>
          <w:kern w:val="0"/>
          <w:sz w:val="28"/>
          <w:szCs w:val="28"/>
          <w:lang w:eastAsia="uk-UA"/>
        </w:rPr>
        <w:fldChar w:fldCharType="end"/>
      </w:r>
    </w:p>
    <w:p w:rsidR="00403485" w:rsidRPr="00403485" w:rsidRDefault="00403485" w:rsidP="00403485">
      <w:pPr>
        <w:suppressAutoHyphens w:val="0"/>
        <w:autoSpaceDE/>
        <w:autoSpaceDN/>
        <w:adjustRightInd/>
        <w:spacing w:before="100" w:beforeAutospacing="1" w:after="100" w:afterAutospacing="1" w:line="240" w:lineRule="auto"/>
        <w:ind w:left="720"/>
        <w:jc w:val="both"/>
        <w:rPr>
          <w:rFonts w:ascii="Times New Roman" w:hAnsi="Times New Roman" w:cs="Times New Roman"/>
          <w:vanish/>
          <w:kern w:val="0"/>
          <w:sz w:val="28"/>
          <w:szCs w:val="28"/>
          <w:lang w:eastAsia="uk-UA"/>
        </w:rPr>
      </w:pPr>
      <w:r w:rsidRPr="00403485">
        <w:rPr>
          <w:rFonts w:ascii="Times New Roman" w:hAnsi="Times New Roman" w:cs="Times New Roman"/>
          <w:vanish/>
          <w:kern w:val="0"/>
          <w:sz w:val="28"/>
          <w:szCs w:val="28"/>
          <w:lang w:eastAsia="uk-UA"/>
        </w:rPr>
        <w:t>Рівненська районна державна адміністрація</w:t>
      </w:r>
    </w:p>
    <w:p w:rsidR="00403485" w:rsidRPr="00403485" w:rsidRDefault="00403485" w:rsidP="00403485">
      <w:pPr>
        <w:suppressAutoHyphens w:val="0"/>
        <w:autoSpaceDE/>
        <w:autoSpaceDN/>
        <w:adjustRightInd/>
        <w:spacing w:before="100" w:beforeAutospacing="1" w:after="100" w:afterAutospacing="1" w:line="240" w:lineRule="auto"/>
        <w:ind w:left="720"/>
        <w:jc w:val="both"/>
        <w:rPr>
          <w:rFonts w:ascii="Times New Roman" w:hAnsi="Times New Roman" w:cs="Times New Roman"/>
          <w:vanish/>
          <w:kern w:val="0"/>
          <w:sz w:val="28"/>
          <w:szCs w:val="28"/>
          <w:lang w:eastAsia="uk-UA"/>
        </w:rPr>
      </w:pPr>
      <w:r w:rsidRPr="00347CF9">
        <w:rPr>
          <w:rFonts w:ascii="Times New Roman" w:hAnsi="Times New Roman" w:cs="Times New Roman"/>
          <w:noProof/>
          <w:vanish/>
          <w:kern w:val="0"/>
          <w:sz w:val="28"/>
          <w:szCs w:val="28"/>
          <w:lang w:eastAsia="uk-UA"/>
        </w:rPr>
        <w:drawing>
          <wp:inline distT="0" distB="0" distL="0" distR="0">
            <wp:extent cx="779780" cy="779780"/>
            <wp:effectExtent l="0" t="0" r="1270" b="1270"/>
            <wp:docPr id="12" name="Рисунок 12" descr="https://encrypted-tbn0.gstatic.com/images?q=tbn:ANd9GcS-jwaD-x3j-UhfCFRvmydTxSID8mC9DwvPJPpjxGH_P7Ou8MH1U9EwZe8&amp;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JRn7aL22HdvVxc8PluTqoQQ_35" descr="https://encrypted-tbn0.gstatic.com/images?q=tbn:ANd9GcS-jwaD-x3j-UhfCFRvmydTxSID8mC9DwvPJPpjxGH_P7Ou8MH1U9EwZe8&amp;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485" w:rsidRPr="00403485" w:rsidRDefault="00403485" w:rsidP="00403485">
      <w:pPr>
        <w:suppressAutoHyphens w:val="0"/>
        <w:autoSpaceDE/>
        <w:autoSpaceDN/>
        <w:adjustRightInd/>
        <w:spacing w:after="0" w:line="240" w:lineRule="auto"/>
        <w:jc w:val="both"/>
        <w:rPr>
          <w:rFonts w:ascii="Times New Roman" w:hAnsi="Times New Roman" w:cs="Times New Roman"/>
          <w:kern w:val="0"/>
          <w:sz w:val="28"/>
          <w:szCs w:val="28"/>
          <w:lang w:eastAsia="uk-UA"/>
        </w:rPr>
      </w:pPr>
      <w:r w:rsidRPr="00403485">
        <w:rPr>
          <w:rFonts w:ascii="Times New Roman" w:hAnsi="Times New Roman" w:cs="Times New Roman"/>
          <w:kern w:val="0"/>
          <w:sz w:val="28"/>
          <w:szCs w:val="28"/>
          <w:lang w:eastAsia="uk-UA"/>
        </w:rPr>
        <w:t>Важлива інформація для відвідувачів</w:t>
      </w:r>
    </w:p>
    <w:p w:rsidR="00403485" w:rsidRPr="00347CF9" w:rsidRDefault="00403485" w:rsidP="00403485">
      <w:pPr>
        <w:numPr>
          <w:ilvl w:val="0"/>
          <w:numId w:val="4"/>
        </w:numPr>
        <w:suppressAutoHyphens w:val="0"/>
        <w:autoSpaceDE/>
        <w:autoSpaceDN/>
        <w:adjustRightInd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kern w:val="0"/>
          <w:sz w:val="28"/>
          <w:szCs w:val="28"/>
          <w:lang w:eastAsia="uk-UA"/>
        </w:rPr>
      </w:pPr>
      <w:proofErr w:type="spellStart"/>
      <w:r w:rsidRPr="00347CF9">
        <w:rPr>
          <w:rFonts w:ascii="Times New Roman" w:hAnsi="Times New Roman" w:cs="Times New Roman"/>
          <w:b/>
          <w:bCs/>
          <w:kern w:val="0"/>
          <w:sz w:val="28"/>
          <w:szCs w:val="28"/>
          <w:lang w:eastAsia="uk-UA"/>
        </w:rPr>
        <w:t>Координати:</w:t>
      </w:r>
      <w:r w:rsidRPr="00403485">
        <w:rPr>
          <w:rFonts w:ascii="Times New Roman" w:hAnsi="Times New Roman" w:cs="Times New Roman"/>
          <w:kern w:val="0"/>
          <w:sz w:val="28"/>
          <w:szCs w:val="28"/>
          <w:lang w:eastAsia="uk-UA"/>
        </w:rPr>
        <w:t>Приблизні</w:t>
      </w:r>
      <w:proofErr w:type="spellEnd"/>
      <w:r w:rsidRPr="00403485">
        <w:rPr>
          <w:rFonts w:ascii="Times New Roman" w:hAnsi="Times New Roman" w:cs="Times New Roman"/>
          <w:kern w:val="0"/>
          <w:sz w:val="28"/>
          <w:szCs w:val="28"/>
          <w:lang w:eastAsia="uk-UA"/>
        </w:rPr>
        <w:t xml:space="preserve"> координати </w:t>
      </w:r>
      <w:proofErr w:type="spellStart"/>
      <w:r w:rsidRPr="00403485">
        <w:rPr>
          <w:rFonts w:ascii="Times New Roman" w:hAnsi="Times New Roman" w:cs="Times New Roman"/>
          <w:kern w:val="0"/>
          <w:sz w:val="28"/>
          <w:szCs w:val="28"/>
          <w:lang w:eastAsia="uk-UA"/>
        </w:rPr>
        <w:t>базильтових</w:t>
      </w:r>
      <w:proofErr w:type="spellEnd"/>
      <w:r w:rsidRPr="00403485">
        <w:rPr>
          <w:rFonts w:ascii="Times New Roman" w:hAnsi="Times New Roman" w:cs="Times New Roman"/>
          <w:kern w:val="0"/>
          <w:sz w:val="28"/>
          <w:szCs w:val="28"/>
          <w:lang w:eastAsia="uk-UA"/>
        </w:rPr>
        <w:t xml:space="preserve"> стовпів у Сільці:</w:t>
      </w:r>
    </w:p>
    <w:p w:rsidR="00403485" w:rsidRPr="00403485" w:rsidRDefault="00403485" w:rsidP="00403485">
      <w:pPr>
        <w:suppressAutoHyphens w:val="0"/>
        <w:autoSpaceDE/>
        <w:autoSpaceDN/>
        <w:adjustRightInd/>
        <w:spacing w:before="100" w:beforeAutospacing="1" w:after="100" w:afterAutospacing="1" w:line="240" w:lineRule="auto"/>
        <w:ind w:left="720"/>
        <w:jc w:val="both"/>
        <w:rPr>
          <w:rFonts w:ascii="Times New Roman" w:hAnsi="Times New Roman" w:cs="Times New Roman"/>
          <w:kern w:val="0"/>
          <w:sz w:val="28"/>
          <w:szCs w:val="28"/>
          <w:lang w:eastAsia="uk-UA"/>
        </w:rPr>
      </w:pPr>
      <w:r w:rsidRPr="00403485">
        <w:rPr>
          <w:rFonts w:ascii="Times New Roman" w:hAnsi="Times New Roman" w:cs="Times New Roman"/>
          <w:kern w:val="0"/>
          <w:sz w:val="28"/>
          <w:szCs w:val="28"/>
          <w:lang w:eastAsia="uk-UA"/>
        </w:rPr>
        <w:t xml:space="preserve">48.293242,22.9876448.293242 </w:t>
      </w:r>
      <w:proofErr w:type="spellStart"/>
      <w:r w:rsidRPr="00403485">
        <w:rPr>
          <w:rFonts w:ascii="Times New Roman" w:hAnsi="Times New Roman" w:cs="Times New Roman"/>
          <w:kern w:val="0"/>
          <w:sz w:val="28"/>
          <w:szCs w:val="28"/>
          <w:lang w:eastAsia="uk-UA"/>
        </w:rPr>
        <w:t>comma</w:t>
      </w:r>
      <w:proofErr w:type="spellEnd"/>
      <w:r w:rsidRPr="00403485">
        <w:rPr>
          <w:rFonts w:ascii="Times New Roman" w:hAnsi="Times New Roman" w:cs="Times New Roman"/>
          <w:kern w:val="0"/>
          <w:sz w:val="28"/>
          <w:szCs w:val="28"/>
          <w:lang w:eastAsia="uk-UA"/>
        </w:rPr>
        <w:t xml:space="preserve"> 22.98764</w:t>
      </w:r>
    </w:p>
    <w:p w:rsidR="00403485" w:rsidRPr="00403485" w:rsidRDefault="00403485" w:rsidP="00403485">
      <w:pPr>
        <w:suppressAutoHyphens w:val="0"/>
        <w:autoSpaceDE/>
        <w:autoSpaceDN/>
        <w:adjustRightInd/>
        <w:spacing w:before="100" w:beforeAutospacing="1" w:after="100" w:afterAutospacing="1" w:line="240" w:lineRule="auto"/>
        <w:ind w:left="720"/>
        <w:jc w:val="both"/>
        <w:rPr>
          <w:rFonts w:ascii="Times New Roman" w:hAnsi="Times New Roman" w:cs="Times New Roman"/>
          <w:kern w:val="0"/>
          <w:sz w:val="28"/>
          <w:szCs w:val="28"/>
          <w:lang w:eastAsia="uk-UA"/>
        </w:rPr>
      </w:pPr>
      <w:r w:rsidRPr="00403485">
        <w:rPr>
          <w:rFonts w:ascii="Times New Roman" w:hAnsi="Times New Roman" w:cs="Times New Roman"/>
          <w:kern w:val="0"/>
          <w:sz w:val="28"/>
          <w:szCs w:val="28"/>
          <w:lang w:eastAsia="uk-UA"/>
        </w:rPr>
        <w:t>48.293242,22.98764</w:t>
      </w:r>
    </w:p>
    <w:p w:rsidR="00403485" w:rsidRPr="00347CF9" w:rsidRDefault="00403485" w:rsidP="00403485">
      <w:pPr>
        <w:suppressAutoHyphens w:val="0"/>
        <w:autoSpaceDE/>
        <w:autoSpaceDN/>
        <w:adjustRightInd/>
        <w:spacing w:before="100" w:beforeAutospacing="1" w:after="100" w:afterAutospacing="1" w:line="240" w:lineRule="auto"/>
        <w:ind w:left="720"/>
        <w:jc w:val="both"/>
        <w:rPr>
          <w:rFonts w:ascii="Times New Roman" w:hAnsi="Times New Roman" w:cs="Times New Roman"/>
          <w:kern w:val="0"/>
          <w:sz w:val="28"/>
          <w:szCs w:val="28"/>
          <w:lang w:eastAsia="uk-UA"/>
        </w:rPr>
      </w:pPr>
      <w:r w:rsidRPr="00347CF9">
        <w:rPr>
          <w:rFonts w:ascii="Times New Roman" w:hAnsi="Times New Roman" w:cs="Times New Roman"/>
          <w:kern w:val="0"/>
          <w:sz w:val="28"/>
          <w:szCs w:val="28"/>
          <w:lang w:eastAsia="uk-UA"/>
        </w:rPr>
        <w:t>.</w:t>
      </w:r>
    </w:p>
    <w:p w:rsidR="00403485" w:rsidRPr="00403485" w:rsidRDefault="00403485" w:rsidP="00403485">
      <w:pPr>
        <w:numPr>
          <w:ilvl w:val="0"/>
          <w:numId w:val="4"/>
        </w:numPr>
        <w:suppressAutoHyphens w:val="0"/>
        <w:autoSpaceDE/>
        <w:autoSpaceDN/>
        <w:adjustRightInd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kern w:val="0"/>
          <w:sz w:val="28"/>
          <w:szCs w:val="28"/>
          <w:lang w:eastAsia="uk-UA"/>
        </w:rPr>
      </w:pPr>
      <w:proofErr w:type="spellStart"/>
      <w:r w:rsidRPr="00347CF9">
        <w:rPr>
          <w:rFonts w:ascii="Times New Roman" w:hAnsi="Times New Roman" w:cs="Times New Roman"/>
          <w:b/>
          <w:bCs/>
          <w:kern w:val="0"/>
          <w:sz w:val="28"/>
          <w:szCs w:val="28"/>
          <w:lang w:eastAsia="uk-UA"/>
        </w:rPr>
        <w:t>Безпека:</w:t>
      </w:r>
      <w:r w:rsidRPr="00403485">
        <w:rPr>
          <w:rFonts w:ascii="Times New Roman" w:hAnsi="Times New Roman" w:cs="Times New Roman"/>
          <w:kern w:val="0"/>
          <w:sz w:val="28"/>
          <w:szCs w:val="28"/>
          <w:lang w:eastAsia="uk-UA"/>
        </w:rPr>
        <w:t>Рекомендується</w:t>
      </w:r>
      <w:proofErr w:type="spellEnd"/>
      <w:r w:rsidRPr="00403485">
        <w:rPr>
          <w:rFonts w:ascii="Times New Roman" w:hAnsi="Times New Roman" w:cs="Times New Roman"/>
          <w:kern w:val="0"/>
          <w:sz w:val="28"/>
          <w:szCs w:val="28"/>
          <w:lang w:eastAsia="uk-UA"/>
        </w:rPr>
        <w:t xml:space="preserve"> не підходити надто близько до самих стовпів, оскільки вони іноді можуть падати.</w:t>
      </w:r>
    </w:p>
    <w:p w:rsidR="00403485" w:rsidRPr="00347CF9" w:rsidRDefault="00403485" w:rsidP="004034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03485" w:rsidRPr="00347CF9" w:rsidRDefault="00403485" w:rsidP="004034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03485" w:rsidRPr="00347CF9" w:rsidRDefault="00403485" w:rsidP="004034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517C5" w:rsidRDefault="008517C5" w:rsidP="004034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517C5" w:rsidRDefault="008517C5" w:rsidP="004034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517C5" w:rsidRDefault="008517C5" w:rsidP="004034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517C5" w:rsidRDefault="008517C5" w:rsidP="004034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517C5" w:rsidRDefault="008517C5" w:rsidP="004034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517C5" w:rsidRDefault="008517C5" w:rsidP="004034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517C5" w:rsidRDefault="008517C5" w:rsidP="004034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03485" w:rsidRPr="00347CF9" w:rsidRDefault="00403485" w:rsidP="0040348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47CF9">
        <w:rPr>
          <w:rFonts w:ascii="Times New Roman" w:hAnsi="Times New Roman" w:cs="Times New Roman"/>
          <w:vanish/>
          <w:sz w:val="28"/>
          <w:szCs w:val="28"/>
          <w:lang w:val="ru-RU"/>
        </w:rPr>
        <w:t>ОР</w:t>
      </w:r>
    </w:p>
    <w:p w:rsidR="00403485" w:rsidRPr="00347CF9" w:rsidRDefault="00403485" w:rsidP="00403485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 w:rsidRPr="00347CF9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lastRenderedPageBreak/>
        <w:t xml:space="preserve">БОРЖАВСЬКА ВУЗЬКОКОЛІЙКА </w:t>
      </w:r>
      <w:proofErr w:type="spellStart"/>
      <w:r w:rsidRPr="00347CF9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або</w:t>
      </w:r>
      <w:proofErr w:type="spellEnd"/>
      <w:r w:rsidRPr="00347CF9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«АНЦЯ КУШНИЦЬКА»</w:t>
      </w:r>
    </w:p>
    <w:p w:rsidR="00403485" w:rsidRPr="00347CF9" w:rsidRDefault="00403485" w:rsidP="00403485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 w:rsidRPr="00347CF9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   </w:t>
      </w:r>
      <w:r w:rsidRPr="00347CF9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uk-UA"/>
        </w:rPr>
        <w:drawing>
          <wp:inline distT="0" distB="0" distL="0" distR="0">
            <wp:extent cx="1963420" cy="1606550"/>
            <wp:effectExtent l="0" t="0" r="0" b="0"/>
            <wp:docPr id="7" name="Рисунок 7" descr="боржавська вузькоколі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оржавська вузькоколійк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CF9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  </w:t>
      </w:r>
      <w:r w:rsidRPr="00347CF9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uk-UA"/>
        </w:rPr>
        <w:drawing>
          <wp:inline distT="0" distB="0" distL="0" distR="0">
            <wp:extent cx="1947545" cy="1539240"/>
            <wp:effectExtent l="0" t="0" r="0" b="3810"/>
            <wp:docPr id="6" name="Рисунок 6" descr="вузькоколі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узькоколійк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CF9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 </w:t>
      </w:r>
      <w:r w:rsidRPr="00347CF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035175" cy="1508760"/>
            <wp:effectExtent l="0" t="0" r="3175" b="0"/>
            <wp:docPr id="5" name="Рисунок 5" descr="Khmilnyk s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Khmilnyk statio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485" w:rsidRPr="00347CF9" w:rsidRDefault="00403485" w:rsidP="00403485">
      <w:pPr>
        <w:suppressAutoHyphens w:val="0"/>
        <w:autoSpaceDE/>
        <w:autoSpaceDN/>
        <w:adjustRightInd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kern w:val="0"/>
          <w:sz w:val="28"/>
          <w:szCs w:val="28"/>
          <w:lang w:eastAsia="ru-RU"/>
        </w:rPr>
      </w:pPr>
      <w:r w:rsidRPr="00347CF9">
        <w:rPr>
          <w:rFonts w:ascii="Times New Roman" w:eastAsia="Calibri" w:hAnsi="Times New Roman" w:cs="Times New Roman"/>
          <w:iCs/>
          <w:kern w:val="0"/>
          <w:sz w:val="28"/>
          <w:szCs w:val="28"/>
          <w:lang w:eastAsia="ru-RU"/>
        </w:rPr>
        <w:t xml:space="preserve">Через територію </w:t>
      </w:r>
      <w:proofErr w:type="spellStart"/>
      <w:r w:rsidRPr="00347CF9">
        <w:rPr>
          <w:rFonts w:ascii="Times New Roman" w:eastAsia="Calibri" w:hAnsi="Times New Roman" w:cs="Times New Roman"/>
          <w:iCs/>
          <w:kern w:val="0"/>
          <w:sz w:val="28"/>
          <w:szCs w:val="28"/>
          <w:lang w:eastAsia="ru-RU"/>
        </w:rPr>
        <w:t>Кам’янської</w:t>
      </w:r>
      <w:proofErr w:type="spellEnd"/>
      <w:r w:rsidRPr="00347CF9">
        <w:rPr>
          <w:rFonts w:ascii="Times New Roman" w:eastAsia="Calibri" w:hAnsi="Times New Roman" w:cs="Times New Roman"/>
          <w:iCs/>
          <w:kern w:val="0"/>
          <w:sz w:val="28"/>
          <w:szCs w:val="28"/>
          <w:lang w:eastAsia="ru-RU"/>
        </w:rPr>
        <w:t xml:space="preserve"> сільської об’єднаної територіальної громади проходять колії знаменитої родзинки Закарпаття – </w:t>
      </w:r>
      <w:proofErr w:type="spellStart"/>
      <w:r w:rsidRPr="00347CF9">
        <w:rPr>
          <w:rFonts w:ascii="Times New Roman" w:eastAsia="Calibri" w:hAnsi="Times New Roman" w:cs="Times New Roman"/>
          <w:iCs/>
          <w:kern w:val="0"/>
          <w:sz w:val="28"/>
          <w:szCs w:val="28"/>
          <w:lang w:eastAsia="ru-RU"/>
        </w:rPr>
        <w:t>Боржавської</w:t>
      </w:r>
      <w:proofErr w:type="spellEnd"/>
      <w:r w:rsidRPr="00347CF9">
        <w:rPr>
          <w:rFonts w:ascii="Times New Roman" w:eastAsia="Calibri" w:hAnsi="Times New Roman" w:cs="Times New Roman"/>
          <w:iCs/>
          <w:kern w:val="0"/>
          <w:sz w:val="28"/>
          <w:szCs w:val="28"/>
          <w:lang w:eastAsia="ru-RU"/>
        </w:rPr>
        <w:t xml:space="preserve"> вузькоколійки. Вузькоколійна залізниця у </w:t>
      </w:r>
      <w:proofErr w:type="spellStart"/>
      <w:r w:rsidRPr="00347CF9">
        <w:rPr>
          <w:rFonts w:ascii="Times New Roman" w:eastAsia="Calibri" w:hAnsi="Times New Roman" w:cs="Times New Roman"/>
          <w:iCs/>
          <w:kern w:val="0"/>
          <w:sz w:val="28"/>
          <w:szCs w:val="28"/>
          <w:lang w:eastAsia="ru-RU"/>
        </w:rPr>
        <w:t>Боржавській</w:t>
      </w:r>
      <w:proofErr w:type="spellEnd"/>
      <w:r w:rsidRPr="00347CF9">
        <w:rPr>
          <w:rFonts w:ascii="Times New Roman" w:eastAsia="Calibri" w:hAnsi="Times New Roman" w:cs="Times New Roman"/>
          <w:iCs/>
          <w:kern w:val="0"/>
          <w:sz w:val="28"/>
          <w:szCs w:val="28"/>
          <w:lang w:eastAsia="ru-RU"/>
        </w:rPr>
        <w:t xml:space="preserve"> долині функціонує з 23 грудня 1908 р. Її довжина сягала </w:t>
      </w:r>
      <w:smartTag w:uri="urn:schemas-microsoft-com:office:smarttags" w:element="metricconverter">
        <w:smartTagPr>
          <w:attr w:name="ProductID" w:val="123 км"/>
        </w:smartTagPr>
        <w:r w:rsidRPr="00347CF9">
          <w:rPr>
            <w:rFonts w:ascii="Times New Roman" w:eastAsia="Calibri" w:hAnsi="Times New Roman" w:cs="Times New Roman"/>
            <w:iCs/>
            <w:kern w:val="0"/>
            <w:sz w:val="28"/>
            <w:szCs w:val="28"/>
            <w:lang w:eastAsia="ru-RU"/>
          </w:rPr>
          <w:t>123 км</w:t>
        </w:r>
      </w:smartTag>
      <w:r w:rsidRPr="00347CF9">
        <w:rPr>
          <w:rFonts w:ascii="Times New Roman" w:eastAsia="Calibri" w:hAnsi="Times New Roman" w:cs="Times New Roman"/>
          <w:iCs/>
          <w:kern w:val="0"/>
          <w:sz w:val="28"/>
          <w:szCs w:val="28"/>
          <w:lang w:eastAsia="ru-RU"/>
        </w:rPr>
        <w:t xml:space="preserve">. Кінцеві станції перших гілок: Берегове—Довге та Виноградів—Хмільник. Першочерговим завданням залізниці було транспортування деревини з гірських масивів (Полонина </w:t>
      </w:r>
      <w:proofErr w:type="spellStart"/>
      <w:r w:rsidRPr="00347CF9">
        <w:rPr>
          <w:rFonts w:ascii="Times New Roman" w:eastAsia="Calibri" w:hAnsi="Times New Roman" w:cs="Times New Roman"/>
          <w:iCs/>
          <w:kern w:val="0"/>
          <w:sz w:val="28"/>
          <w:szCs w:val="28"/>
          <w:lang w:eastAsia="ru-RU"/>
        </w:rPr>
        <w:t>Боржава</w:t>
      </w:r>
      <w:proofErr w:type="spellEnd"/>
      <w:r w:rsidRPr="00347CF9">
        <w:rPr>
          <w:rFonts w:ascii="Times New Roman" w:eastAsia="Calibri" w:hAnsi="Times New Roman" w:cs="Times New Roman"/>
          <w:iCs/>
          <w:kern w:val="0"/>
          <w:sz w:val="28"/>
          <w:szCs w:val="28"/>
          <w:lang w:eastAsia="ru-RU"/>
        </w:rPr>
        <w:t>, Великий Діл) до Закарпатської (</w:t>
      </w:r>
      <w:proofErr w:type="spellStart"/>
      <w:r w:rsidRPr="00347CF9">
        <w:rPr>
          <w:rFonts w:ascii="Times New Roman" w:eastAsia="Calibri" w:hAnsi="Times New Roman" w:cs="Times New Roman"/>
          <w:iCs/>
          <w:kern w:val="0"/>
          <w:sz w:val="28"/>
          <w:szCs w:val="28"/>
          <w:lang w:eastAsia="ru-RU"/>
        </w:rPr>
        <w:t>Притисянської</w:t>
      </w:r>
      <w:proofErr w:type="spellEnd"/>
      <w:r w:rsidRPr="00347CF9">
        <w:rPr>
          <w:rFonts w:ascii="Times New Roman" w:eastAsia="Calibri" w:hAnsi="Times New Roman" w:cs="Times New Roman"/>
          <w:iCs/>
          <w:kern w:val="0"/>
          <w:sz w:val="28"/>
          <w:szCs w:val="28"/>
          <w:lang w:eastAsia="ru-RU"/>
        </w:rPr>
        <w:t>) низовини. Хоча вона</w:t>
      </w:r>
      <w:r w:rsidRPr="00347CF9">
        <w:rPr>
          <w:rFonts w:ascii="Times New Roman" w:eastAsia="Calibri" w:hAnsi="Times New Roman" w:cs="Times New Roman"/>
          <w:iCs/>
          <w:kern w:val="0"/>
          <w:sz w:val="28"/>
          <w:szCs w:val="28"/>
          <w:lang w:val="ru-RU" w:eastAsia="ru-RU"/>
        </w:rPr>
        <w:t xml:space="preserve"> </w:t>
      </w:r>
      <w:r w:rsidRPr="00347CF9">
        <w:rPr>
          <w:rFonts w:ascii="Times New Roman" w:eastAsia="Calibri" w:hAnsi="Times New Roman" w:cs="Times New Roman"/>
          <w:iCs/>
          <w:kern w:val="0"/>
          <w:sz w:val="28"/>
          <w:szCs w:val="28"/>
          <w:lang w:eastAsia="ru-RU"/>
        </w:rPr>
        <w:t>використовувалася й для пасажирських перевезень.</w:t>
      </w:r>
      <w:r w:rsidRPr="00347CF9">
        <w:rPr>
          <w:rFonts w:ascii="Times New Roman" w:eastAsia="Calibri" w:hAnsi="Times New Roman" w:cs="Times New Roman"/>
          <w:iCs/>
          <w:kern w:val="0"/>
          <w:sz w:val="28"/>
          <w:szCs w:val="28"/>
          <w:lang w:val="ru-RU" w:eastAsia="ru-RU"/>
        </w:rPr>
        <w:t xml:space="preserve"> </w:t>
      </w:r>
      <w:r w:rsidRPr="00347CF9">
        <w:rPr>
          <w:rFonts w:ascii="Times New Roman" w:eastAsia="Calibri" w:hAnsi="Times New Roman" w:cs="Times New Roman"/>
          <w:iCs/>
          <w:kern w:val="0"/>
          <w:sz w:val="28"/>
          <w:szCs w:val="28"/>
          <w:lang w:eastAsia="ru-RU"/>
        </w:rPr>
        <w:t xml:space="preserve">Назва вузькоколійки пов'язана з річкою </w:t>
      </w:r>
      <w:proofErr w:type="spellStart"/>
      <w:r w:rsidRPr="00347CF9">
        <w:rPr>
          <w:rFonts w:ascii="Times New Roman" w:eastAsia="Calibri" w:hAnsi="Times New Roman" w:cs="Times New Roman"/>
          <w:iCs/>
          <w:kern w:val="0"/>
          <w:sz w:val="28"/>
          <w:szCs w:val="28"/>
          <w:lang w:eastAsia="ru-RU"/>
        </w:rPr>
        <w:t>Боржавою</w:t>
      </w:r>
      <w:proofErr w:type="spellEnd"/>
      <w:r w:rsidRPr="00347CF9">
        <w:rPr>
          <w:rFonts w:ascii="Times New Roman" w:eastAsia="Calibri" w:hAnsi="Times New Roman" w:cs="Times New Roman"/>
          <w:iCs/>
          <w:kern w:val="0"/>
          <w:sz w:val="28"/>
          <w:szCs w:val="28"/>
          <w:lang w:eastAsia="ru-RU"/>
        </w:rPr>
        <w:t>, по узбережжю якої проходить колія. Милозвучне народне ймення залізниці — "</w:t>
      </w:r>
      <w:proofErr w:type="spellStart"/>
      <w:r w:rsidRPr="00347CF9">
        <w:rPr>
          <w:rFonts w:ascii="Times New Roman" w:eastAsia="Calibri" w:hAnsi="Times New Roman" w:cs="Times New Roman"/>
          <w:iCs/>
          <w:kern w:val="0"/>
          <w:sz w:val="28"/>
          <w:szCs w:val="28"/>
          <w:lang w:eastAsia="ru-RU"/>
        </w:rPr>
        <w:t>Анця</w:t>
      </w:r>
      <w:proofErr w:type="spellEnd"/>
      <w:r w:rsidRPr="00347CF9">
        <w:rPr>
          <w:rFonts w:ascii="Times New Roman" w:eastAsia="Calibri" w:hAnsi="Times New Roman" w:cs="Times New Roman"/>
          <w:iCs/>
          <w:kern w:val="0"/>
          <w:sz w:val="28"/>
          <w:szCs w:val="28"/>
          <w:lang w:eastAsia="ru-RU"/>
        </w:rPr>
        <w:t xml:space="preserve"> </w:t>
      </w:r>
      <w:proofErr w:type="spellStart"/>
      <w:r w:rsidRPr="00347CF9">
        <w:rPr>
          <w:rFonts w:ascii="Times New Roman" w:eastAsia="Calibri" w:hAnsi="Times New Roman" w:cs="Times New Roman"/>
          <w:iCs/>
          <w:kern w:val="0"/>
          <w:sz w:val="28"/>
          <w:szCs w:val="28"/>
          <w:lang w:eastAsia="ru-RU"/>
        </w:rPr>
        <w:t>Кушницька</w:t>
      </w:r>
      <w:proofErr w:type="spellEnd"/>
      <w:r w:rsidRPr="00347CF9">
        <w:rPr>
          <w:rFonts w:ascii="Times New Roman" w:eastAsia="Calibri" w:hAnsi="Times New Roman" w:cs="Times New Roman"/>
          <w:iCs/>
          <w:kern w:val="0"/>
          <w:sz w:val="28"/>
          <w:szCs w:val="28"/>
          <w:lang w:eastAsia="ru-RU"/>
        </w:rPr>
        <w:t xml:space="preserve">". Сьогодні це єдина діюча на Закарпатті вузькоколійка. Використовується майже половина колії (біля </w:t>
      </w:r>
      <w:smartTag w:uri="urn:schemas-microsoft-com:office:smarttags" w:element="metricconverter">
        <w:smartTagPr>
          <w:attr w:name="ProductID" w:val="62 км"/>
        </w:smartTagPr>
        <w:r w:rsidRPr="00347CF9">
          <w:rPr>
            <w:rFonts w:ascii="Times New Roman" w:eastAsia="Calibri" w:hAnsi="Times New Roman" w:cs="Times New Roman"/>
            <w:iCs/>
            <w:kern w:val="0"/>
            <w:sz w:val="28"/>
            <w:szCs w:val="28"/>
            <w:lang w:eastAsia="ru-RU"/>
          </w:rPr>
          <w:t>62 км</w:t>
        </w:r>
      </w:smartTag>
      <w:r w:rsidRPr="00347CF9">
        <w:rPr>
          <w:rFonts w:ascii="Times New Roman" w:eastAsia="Calibri" w:hAnsi="Times New Roman" w:cs="Times New Roman"/>
          <w:iCs/>
          <w:kern w:val="0"/>
          <w:sz w:val="28"/>
          <w:szCs w:val="28"/>
          <w:lang w:eastAsia="ru-RU"/>
        </w:rPr>
        <w:t xml:space="preserve">); решта частково чи повністю демонтована, або ж не діє. Ширина залізничної колії — </w:t>
      </w:r>
      <w:smartTag w:uri="urn:schemas-microsoft-com:office:smarttags" w:element="metricconverter">
        <w:smartTagPr>
          <w:attr w:name="ProductID" w:val="750 мм"/>
        </w:smartTagPr>
        <w:r w:rsidRPr="00347CF9">
          <w:rPr>
            <w:rFonts w:ascii="Times New Roman" w:eastAsia="Calibri" w:hAnsi="Times New Roman" w:cs="Times New Roman"/>
            <w:iCs/>
            <w:kern w:val="0"/>
            <w:sz w:val="28"/>
            <w:szCs w:val="28"/>
            <w:lang w:eastAsia="ru-RU"/>
          </w:rPr>
          <w:t>750 мм</w:t>
        </w:r>
      </w:smartTag>
      <w:r w:rsidRPr="00347CF9">
        <w:rPr>
          <w:rFonts w:ascii="Times New Roman" w:eastAsia="Calibri" w:hAnsi="Times New Roman" w:cs="Times New Roman"/>
          <w:iCs/>
          <w:kern w:val="0"/>
          <w:sz w:val="28"/>
          <w:szCs w:val="28"/>
          <w:lang w:eastAsia="ru-RU"/>
        </w:rPr>
        <w:t>. Вона проходить територіями Берегівського, Виноградівського та </w:t>
      </w:r>
      <w:proofErr w:type="spellStart"/>
      <w:r w:rsidRPr="00347CF9">
        <w:rPr>
          <w:rFonts w:ascii="Times New Roman" w:eastAsia="Calibri" w:hAnsi="Times New Roman" w:cs="Times New Roman"/>
          <w:iCs/>
          <w:kern w:val="0"/>
          <w:sz w:val="28"/>
          <w:szCs w:val="28"/>
          <w:lang w:eastAsia="ru-RU"/>
        </w:rPr>
        <w:t>Іршавського</w:t>
      </w:r>
      <w:proofErr w:type="spellEnd"/>
      <w:r w:rsidRPr="00347CF9">
        <w:rPr>
          <w:rFonts w:ascii="Times New Roman" w:eastAsia="Calibri" w:hAnsi="Times New Roman" w:cs="Times New Roman"/>
          <w:iCs/>
          <w:kern w:val="0"/>
          <w:sz w:val="28"/>
          <w:szCs w:val="28"/>
          <w:lang w:eastAsia="ru-RU"/>
        </w:rPr>
        <w:t xml:space="preserve"> районів. Використовується для перевезень вантажів та пасажирів, а також для оглядових екскурсій.</w:t>
      </w:r>
      <w:r w:rsidRPr="00347CF9">
        <w:rPr>
          <w:rFonts w:ascii="Times New Roman" w:eastAsia="Calibri" w:hAnsi="Times New Roman" w:cs="Times New Roman"/>
          <w:iCs/>
          <w:kern w:val="0"/>
          <w:sz w:val="28"/>
          <w:szCs w:val="28"/>
          <w:lang w:val="ru-RU" w:eastAsia="ru-RU"/>
        </w:rPr>
        <w:t xml:space="preserve"> </w:t>
      </w:r>
      <w:r w:rsidRPr="00347CF9">
        <w:rPr>
          <w:rFonts w:ascii="Times New Roman" w:eastAsia="Calibri" w:hAnsi="Times New Roman" w:cs="Times New Roman"/>
          <w:iCs/>
          <w:kern w:val="0"/>
          <w:sz w:val="28"/>
          <w:szCs w:val="28"/>
          <w:lang w:eastAsia="ru-RU"/>
        </w:rPr>
        <w:t xml:space="preserve">Зокрема у с. Хмільник, що входить до складу </w:t>
      </w:r>
      <w:proofErr w:type="spellStart"/>
      <w:r w:rsidRPr="00347CF9">
        <w:rPr>
          <w:rFonts w:ascii="Times New Roman" w:eastAsia="Calibri" w:hAnsi="Times New Roman" w:cs="Times New Roman"/>
          <w:iCs/>
          <w:kern w:val="0"/>
          <w:sz w:val="28"/>
          <w:szCs w:val="28"/>
          <w:lang w:eastAsia="ru-RU"/>
        </w:rPr>
        <w:t>Кам’янської</w:t>
      </w:r>
      <w:proofErr w:type="spellEnd"/>
      <w:r w:rsidRPr="00347CF9">
        <w:rPr>
          <w:rFonts w:ascii="Times New Roman" w:eastAsia="Calibri" w:hAnsi="Times New Roman" w:cs="Times New Roman"/>
          <w:iCs/>
          <w:kern w:val="0"/>
          <w:sz w:val="28"/>
          <w:szCs w:val="28"/>
          <w:lang w:eastAsia="ru-RU"/>
        </w:rPr>
        <w:t xml:space="preserve"> ОТГ, знаходиться залізнична станція вузькоколійки. Наразі вона перебуває у досить занедбаному стані, а тому потребує проведення робіт з благоустрою. Останнім часом відбуваються численні ініціативних фахівців з туризму, істориків та небайдужих мешканців області, які спрямовані на відродження потенціалу </w:t>
      </w:r>
      <w:proofErr w:type="spellStart"/>
      <w:r w:rsidRPr="00347CF9">
        <w:rPr>
          <w:rFonts w:ascii="Times New Roman" w:eastAsia="Calibri" w:hAnsi="Times New Roman" w:cs="Times New Roman"/>
          <w:iCs/>
          <w:kern w:val="0"/>
          <w:sz w:val="28"/>
          <w:szCs w:val="28"/>
          <w:lang w:eastAsia="ru-RU"/>
        </w:rPr>
        <w:t>Боржавської</w:t>
      </w:r>
      <w:proofErr w:type="spellEnd"/>
      <w:r w:rsidRPr="00347CF9">
        <w:rPr>
          <w:rFonts w:ascii="Times New Roman" w:eastAsia="Calibri" w:hAnsi="Times New Roman" w:cs="Times New Roman"/>
          <w:iCs/>
          <w:kern w:val="0"/>
          <w:sz w:val="28"/>
          <w:szCs w:val="28"/>
          <w:lang w:eastAsia="ru-RU"/>
        </w:rPr>
        <w:t xml:space="preserve"> вузькоколійки з метою підвищення туристичної привабливості регіону.</w:t>
      </w:r>
    </w:p>
    <w:p w:rsidR="00403485" w:rsidRPr="00347CF9" w:rsidRDefault="00403485" w:rsidP="0040348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 w:rsidRPr="00347CF9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«ГОРДЗІВКА»</w:t>
      </w:r>
    </w:p>
    <w:p w:rsidR="00403485" w:rsidRPr="00347CF9" w:rsidRDefault="00403485" w:rsidP="00403485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347CF9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Родзинкою</w:t>
      </w:r>
      <w:proofErr w:type="spellEnd"/>
      <w:r w:rsidRPr="00347CF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села </w:t>
      </w:r>
      <w:proofErr w:type="spellStart"/>
      <w:r w:rsidRPr="00347CF9">
        <w:rPr>
          <w:rFonts w:ascii="Times New Roman" w:hAnsi="Times New Roman" w:cs="Times New Roman"/>
          <w:color w:val="000000"/>
          <w:sz w:val="28"/>
          <w:szCs w:val="28"/>
          <w:lang w:val="ru-RU"/>
        </w:rPr>
        <w:t>Хмільник</w:t>
      </w:r>
      <w:proofErr w:type="spellEnd"/>
      <w:r w:rsidRPr="00347CF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є </w:t>
      </w:r>
      <w:r w:rsidRPr="00347CF9">
        <w:rPr>
          <w:rFonts w:ascii="Times New Roman" w:hAnsi="Times New Roman" w:cs="Times New Roman"/>
          <w:color w:val="000000"/>
          <w:sz w:val="28"/>
          <w:szCs w:val="28"/>
        </w:rPr>
        <w:t xml:space="preserve">природне джерело на в’їзді до села в урочищі </w:t>
      </w:r>
      <w:proofErr w:type="spellStart"/>
      <w:r w:rsidRPr="00347CF9">
        <w:rPr>
          <w:rFonts w:ascii="Times New Roman" w:hAnsi="Times New Roman" w:cs="Times New Roman"/>
          <w:color w:val="000000"/>
          <w:sz w:val="28"/>
          <w:szCs w:val="28"/>
        </w:rPr>
        <w:t>Гордзівка</w:t>
      </w:r>
      <w:proofErr w:type="spellEnd"/>
      <w:r w:rsidRPr="00347CF9">
        <w:rPr>
          <w:rFonts w:ascii="Times New Roman" w:hAnsi="Times New Roman" w:cs="Times New Roman"/>
          <w:color w:val="000000"/>
          <w:sz w:val="28"/>
          <w:szCs w:val="28"/>
        </w:rPr>
        <w:t xml:space="preserve"> з срібною водою.</w:t>
      </w:r>
      <w:r w:rsidRPr="00347CF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r w:rsidRPr="00347CF9">
        <w:rPr>
          <w:rFonts w:ascii="Times New Roman" w:hAnsi="Times New Roman" w:cs="Times New Roman"/>
          <w:color w:val="000000"/>
          <w:sz w:val="28"/>
          <w:szCs w:val="28"/>
        </w:rPr>
        <w:t xml:space="preserve">Непримітна криничка при дорозі надзвичайно популярна серед мешканців навколишніх сіл та </w:t>
      </w:r>
      <w:proofErr w:type="spellStart"/>
      <w:r w:rsidRPr="00347CF9">
        <w:rPr>
          <w:rFonts w:ascii="Times New Roman" w:hAnsi="Times New Roman" w:cs="Times New Roman"/>
          <w:color w:val="000000"/>
          <w:sz w:val="28"/>
          <w:szCs w:val="28"/>
        </w:rPr>
        <w:t>Берегівщини</w:t>
      </w:r>
      <w:proofErr w:type="spellEnd"/>
      <w:r w:rsidRPr="00347CF9">
        <w:rPr>
          <w:rFonts w:ascii="Times New Roman" w:hAnsi="Times New Roman" w:cs="Times New Roman"/>
          <w:color w:val="000000"/>
          <w:sz w:val="28"/>
          <w:szCs w:val="28"/>
        </w:rPr>
        <w:t xml:space="preserve">. Воду свого часу віддавали на аналіз до лабораторії і виявили, що вона має високий вміст срібла і тому корисна тим, хто страждає на </w:t>
      </w:r>
      <w:proofErr w:type="spellStart"/>
      <w:r w:rsidRPr="00347CF9">
        <w:rPr>
          <w:rFonts w:ascii="Times New Roman" w:hAnsi="Times New Roman" w:cs="Times New Roman"/>
          <w:color w:val="000000"/>
          <w:sz w:val="28"/>
          <w:szCs w:val="28"/>
        </w:rPr>
        <w:t>кишково</w:t>
      </w:r>
      <w:proofErr w:type="spellEnd"/>
      <w:r w:rsidRPr="00347CF9">
        <w:rPr>
          <w:rFonts w:ascii="Times New Roman" w:hAnsi="Times New Roman" w:cs="Times New Roman"/>
          <w:color w:val="000000"/>
          <w:sz w:val="28"/>
          <w:szCs w:val="28"/>
        </w:rPr>
        <w:t xml:space="preserve">-шлункові недуги. Біля джерела постійно є люди, а після обіду взагалі утворюються справжні черги. Люди </w:t>
      </w:r>
      <w:r w:rsidRPr="00347CF9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приїздить навіть на автобусах і роблять запаси «срібним напоєм» : воду набирають у бідони, каністри та пляшки.</w:t>
      </w:r>
    </w:p>
    <w:p w:rsidR="00403485" w:rsidRPr="00347CF9" w:rsidRDefault="00403485" w:rsidP="00403485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47CF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«ПЕЧЕРА-МОНАСТИР» </w:t>
      </w:r>
    </w:p>
    <w:p w:rsidR="00403485" w:rsidRPr="00347CF9" w:rsidRDefault="00403485" w:rsidP="00403485">
      <w:pPr>
        <w:shd w:val="clear" w:color="auto" w:fill="FFFFFF"/>
        <w:suppressAutoHyphens w:val="0"/>
        <w:autoSpaceDE/>
        <w:autoSpaceDN/>
        <w:adjustRightInd/>
        <w:spacing w:after="0" w:line="240" w:lineRule="auto"/>
        <w:jc w:val="both"/>
        <w:rPr>
          <w:rFonts w:ascii="Times New Roman" w:hAnsi="Times New Roman" w:cs="Times New Roman"/>
          <w:color w:val="0A0A0A"/>
          <w:kern w:val="0"/>
          <w:sz w:val="28"/>
          <w:szCs w:val="28"/>
        </w:rPr>
      </w:pPr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</w:rPr>
        <w:t>Н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авколо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невисоких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гір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</w:rPr>
        <w:t>Гат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знайдено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чимало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городищ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різного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віку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, а в самих горах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відомо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кілька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печер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антропогенного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походження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.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Можливо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, вони ровесники тих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давніх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культур, а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може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виникли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всього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кілька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століть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назад.</w:t>
      </w:r>
      <w:hyperlink r:id="rId18" w:history="1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</w:rPr>
        <w:t xml:space="preserve"> </w:t>
      </w:r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Про одну з них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згадувалось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як про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катакомбну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церкву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.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Знаходиться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вона на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пагорбі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,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що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у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підніжжя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Гат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</w:rPr>
        <w:t xml:space="preserve">, </w:t>
      </w:r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в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колишньому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</w:rPr>
        <w:t>Іршавському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</w:rPr>
        <w:t xml:space="preserve"> районі між </w:t>
      </w:r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селами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Арданово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,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Негрово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та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Доробратово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.</w:t>
      </w:r>
    </w:p>
    <w:p w:rsidR="00403485" w:rsidRPr="00347CF9" w:rsidRDefault="00403485" w:rsidP="00403485">
      <w:pPr>
        <w:shd w:val="clear" w:color="auto" w:fill="FFFFFF"/>
        <w:suppressAutoHyphens w:val="0"/>
        <w:autoSpaceDE/>
        <w:autoSpaceDN/>
        <w:adjustRightInd/>
        <w:spacing w:after="0" w:line="240" w:lineRule="auto"/>
        <w:jc w:val="both"/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</w:pPr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Час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виникнення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печери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невідомий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, як і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її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призначення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. Є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версія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,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що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це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була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шахта для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видобутку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корисних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копалин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.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Поблизу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є село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Мідянка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</w:rPr>
        <w:t xml:space="preserve"> (</w:t>
      </w:r>
      <w:proofErr w:type="spellStart"/>
      <w:proofErr w:type="gram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</w:rPr>
        <w:t>теп.Мідяниця</w:t>
      </w:r>
      <w:proofErr w:type="spellEnd"/>
      <w:proofErr w:type="gram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</w:rPr>
        <w:t>)</w:t>
      </w:r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.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Дехто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вважає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,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що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назва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походить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від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"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мідь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", і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ніби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-то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саме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її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тут і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видобували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. Але,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наскільки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відомо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,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покладів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міді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в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цих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краях нема, а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назва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сусіднього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села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цілком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імовірно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походить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від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"мед",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по-місцевому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"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мід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". Та й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стіни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, як для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шахти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,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оброблені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занадто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акуратно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і порода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більше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схожа на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звичайний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туф.</w:t>
      </w:r>
    </w:p>
    <w:p w:rsidR="00403485" w:rsidRPr="00347CF9" w:rsidRDefault="00403485" w:rsidP="00403485">
      <w:pPr>
        <w:shd w:val="clear" w:color="auto" w:fill="FFFFFF"/>
        <w:suppressAutoHyphens w:val="0"/>
        <w:autoSpaceDE/>
        <w:autoSpaceDN/>
        <w:adjustRightInd/>
        <w:spacing w:after="0" w:line="240" w:lineRule="auto"/>
        <w:jc w:val="both"/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</w:pP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Можливо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вона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була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видовбана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для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схованки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на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випадок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нападів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кочівників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.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Крім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того,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селяни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згадують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,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що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в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ній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переховувались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люди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під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час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Другої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світової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.</w:t>
      </w:r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</w:rPr>
        <w:t xml:space="preserve"> Д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ехто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вважає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,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що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там жили монахи-схимники,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або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,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що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там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була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невеличка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церковця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. </w:t>
      </w:r>
    </w:p>
    <w:p w:rsidR="00403485" w:rsidRPr="00347CF9" w:rsidRDefault="00403485" w:rsidP="00403485">
      <w:pPr>
        <w:shd w:val="clear" w:color="auto" w:fill="FFFFFF"/>
        <w:suppressAutoHyphens w:val="0"/>
        <w:autoSpaceDE/>
        <w:autoSpaceDN/>
        <w:adjustRightInd/>
        <w:spacing w:after="0" w:line="240" w:lineRule="auto"/>
        <w:jc w:val="both"/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</w:pPr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До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печери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колись вели два входи. Зараз один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із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них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завалений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камінням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.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Інший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вхід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ззовні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виглядяє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дуже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вузьким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.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Він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і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справді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невисокий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,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бо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його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замулило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листям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і землею, але в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глибині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коридорів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можна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стояти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майже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не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згинаючсь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. Та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перші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метри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таки доводиться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долати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накарачках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.</w:t>
      </w:r>
    </w:p>
    <w:p w:rsidR="00403485" w:rsidRPr="00347CF9" w:rsidRDefault="00403485" w:rsidP="00403485">
      <w:pPr>
        <w:shd w:val="clear" w:color="auto" w:fill="FFFFFF"/>
        <w:suppressAutoHyphens w:val="0"/>
        <w:autoSpaceDE/>
        <w:autoSpaceDN/>
        <w:adjustRightInd/>
        <w:spacing w:after="0" w:line="240" w:lineRule="auto"/>
        <w:jc w:val="both"/>
        <w:rPr>
          <w:rFonts w:ascii="Times New Roman" w:hAnsi="Times New Roman" w:cs="Times New Roman"/>
          <w:color w:val="0A0A0A"/>
          <w:kern w:val="0"/>
          <w:sz w:val="28"/>
          <w:szCs w:val="28"/>
        </w:rPr>
      </w:pPr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“Шлях до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храмової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печери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неблизький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,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пішки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зо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дві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години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. Та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автомобілем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туди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не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доїхати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. </w:t>
      </w:r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</w:rPr>
        <w:t xml:space="preserve"> В глибині лісу під дубами-велетнями, коріння яких і захищає печеру можна побачити вхід, що на перший погляд нагадує лисячий лаз.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Вхід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вузький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, та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вже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за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кілька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метрів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прохід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поступово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розширюється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. </w:t>
      </w:r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</w:rPr>
        <w:t xml:space="preserve">Коли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стіни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відступають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можна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стати</w:t>
      </w:r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</w:rPr>
        <w:t xml:space="preserve"> й</w:t>
      </w:r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на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повний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зріст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. У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печері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вогко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,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пахне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прілим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листям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.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Мляве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освітлення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від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свічки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вимальовує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на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сірувато-зелених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стінах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кілька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заглиблень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, а над ними -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сліди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кіптяви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.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Можливо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, тут стояли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факели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,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що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освітлювали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храм</w:t>
      </w:r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</w:rPr>
        <w:t>»</w:t>
      </w:r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-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розказує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</w:rPr>
        <w:t xml:space="preserve">місцевий житель </w:t>
      </w:r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та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історик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Михайло</w:t>
      </w:r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</w:rPr>
        <w:t>Синишин</w:t>
      </w:r>
      <w:proofErr w:type="spellEnd"/>
    </w:p>
    <w:p w:rsidR="00403485" w:rsidRPr="00347CF9" w:rsidRDefault="00403485" w:rsidP="00403485">
      <w:pPr>
        <w:shd w:val="clear" w:color="auto" w:fill="FFFFFF"/>
        <w:suppressAutoHyphens w:val="0"/>
        <w:autoSpaceDE/>
        <w:autoSpaceDN/>
        <w:adjustRightInd/>
        <w:spacing w:after="0" w:line="240" w:lineRule="auto"/>
        <w:jc w:val="both"/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</w:pPr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Печера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завдовжки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20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метрів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, про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її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існування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знають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хіба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що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сільські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старожили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.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Можливо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тому вона добре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збереглася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. </w:t>
      </w:r>
    </w:p>
    <w:p w:rsidR="00403485" w:rsidRPr="00347CF9" w:rsidRDefault="00403485" w:rsidP="00403485">
      <w:pPr>
        <w:shd w:val="clear" w:color="auto" w:fill="FFFFFF"/>
        <w:suppressAutoHyphens w:val="0"/>
        <w:autoSpaceDE/>
        <w:autoSpaceDN/>
        <w:adjustRightInd/>
        <w:spacing w:after="0" w:line="240" w:lineRule="auto"/>
        <w:jc w:val="both"/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</w:pP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Арданівська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печера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– рукотворна,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видовбана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у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м’якому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камені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гори,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характерні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сліди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вирубок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й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досі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збереглися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на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її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стінах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.</w:t>
      </w:r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</w:rPr>
        <w:t xml:space="preserve"> Всередині печери є невеличке джерельце, </w:t>
      </w:r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кам’яні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келії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</w:rPr>
        <w:t>, та біля стіни великий прямокутний камінь,</w:t>
      </w:r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схожий на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старовинний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алтар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, по боках –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місце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для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світильників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. </w:t>
      </w:r>
    </w:p>
    <w:p w:rsidR="00403485" w:rsidRPr="00347CF9" w:rsidRDefault="00403485" w:rsidP="00403485">
      <w:pPr>
        <w:shd w:val="clear" w:color="auto" w:fill="FFFFFF"/>
        <w:suppressAutoHyphens w:val="0"/>
        <w:autoSpaceDE/>
        <w:autoSpaceDN/>
        <w:adjustRightInd/>
        <w:spacing w:after="0" w:line="240" w:lineRule="auto"/>
        <w:jc w:val="both"/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</w:pPr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“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Сумніву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немає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, тут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приклала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руку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людина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. Перша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письмова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згадка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про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Арданово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датована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1454 роком,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утім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археологічні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знахідки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доводять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,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що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село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виникло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ще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в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епоху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неоліту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.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Неподалік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знаходиться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старовинне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городище Богослов.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Назва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підказує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,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що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його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жителі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не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відносилися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до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язичницького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культу, а славили одного Бога. У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ті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часи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усі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поселення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виникали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біля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природних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підвищень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, гори давали людям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надійний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порятунок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. На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цій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території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було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й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німецьке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поселення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. А з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розповідей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старожилів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печеру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біля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Гат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вирубати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монахи-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пустельники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”, --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пояснює</w:t>
      </w:r>
      <w:proofErr w:type="spellEnd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 </w:t>
      </w:r>
      <w:proofErr w:type="gram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 xml:space="preserve">Михайло </w:t>
      </w:r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</w:rPr>
        <w:t xml:space="preserve"> </w:t>
      </w:r>
      <w:proofErr w:type="spellStart"/>
      <w:r w:rsidRPr="00347CF9">
        <w:rPr>
          <w:rFonts w:ascii="Times New Roman" w:hAnsi="Times New Roman" w:cs="Times New Roman"/>
          <w:color w:val="0A0A0A"/>
          <w:kern w:val="0"/>
          <w:sz w:val="28"/>
          <w:szCs w:val="28"/>
          <w:lang w:val="ru-RU"/>
        </w:rPr>
        <w:t>Іванович</w:t>
      </w:r>
      <w:proofErr w:type="spellEnd"/>
      <w:proofErr w:type="gramEnd"/>
    </w:p>
    <w:p w:rsidR="00403485" w:rsidRPr="00347CF9" w:rsidRDefault="00403485" w:rsidP="00403485">
      <w:pPr>
        <w:shd w:val="clear" w:color="auto" w:fill="FFFFFF"/>
        <w:suppressAutoHyphens w:val="0"/>
        <w:autoSpaceDE/>
        <w:autoSpaceDN/>
        <w:adjustRightInd/>
        <w:spacing w:after="75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347CF9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1389380" cy="1616710"/>
            <wp:effectExtent l="0" t="0" r="1270" b="2540"/>
            <wp:docPr id="4" name="Рисунок 4" descr="http://3.bp.blogspot.com/_lQ5Lxs6yjBw/SnC5qRkPAhI/AAAAAAAAAKo/DYjr12ZBfeA/s1600/IMG_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3.bp.blogspot.com/_lQ5Lxs6yjBw/SnC5qRkPAhI/AAAAAAAAAKo/DYjr12ZBfeA/s1600/IMG_33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CF9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</w:t>
      </w:r>
      <w:r w:rsidRPr="00347CF9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Pr="00347CF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291590" cy="1616710"/>
            <wp:effectExtent l="0" t="0" r="3810" b="2540"/>
            <wp:docPr id="3" name="Рисунок 3" descr="http://3.bp.blogspot.com/_lQ5Lxs6yjBw/SnC5q_7ROqI/AAAAAAAAALA/GJSxS1ggOfI/s1600/IMG_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3.bp.blogspot.com/_lQ5Lxs6yjBw/SnC5q_7ROqI/AAAAAAAAALA/GJSxS1ggOfI/s1600/IMG_33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CF9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Pr="00347CF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136650" cy="1616710"/>
            <wp:effectExtent l="0" t="0" r="6350" b="2540"/>
            <wp:docPr id="2" name="Рисунок 2" descr="http://3.bp.blogspot.com/_lQ5Lxs6yjBw/SnXGh75Ym1I/AAAAAAAAAMo/i00knzmM-xg/s400/%D0%BF%D0%B5%D1%87%D0%B5%D1%80%D0%B0+%D0%9D%D0%B5%D0%B3%D1%80%D0%BE%D0%B2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3.bp.blogspot.com/_lQ5Lxs6yjBw/SnXGh75Ym1I/AAAAAAAAAMo/i00knzmM-xg/s400/%D0%BF%D0%B5%D1%87%D0%B5%D1%80%D0%B0+%D0%9D%D0%B5%D0%B3%D1%80%D0%BE%D0%B2%D0%B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CF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47CF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172845" cy="1663700"/>
            <wp:effectExtent l="0" t="0" r="8255" b="0"/>
            <wp:docPr id="1" name="Рисунок 1" descr="http://2.bp.blogspot.com/_lQ5Lxs6yjBw/SnC6K6QQzVI/AAAAAAAAAL4/jNlrkHikH_w/s1600/IMG_3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2.bp.blogspot.com/_lQ5Lxs6yjBw/SnC6K6QQzVI/AAAAAAAAAL4/jNlrkHikH_w/s1600/IMG_33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7CF9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347CF9">
        <w:rPr>
          <w:rFonts w:ascii="Times New Roman" w:hAnsi="Times New Roman" w:cs="Times New Roman"/>
          <w:noProof/>
          <w:sz w:val="28"/>
          <w:szCs w:val="28"/>
        </w:rPr>
        <w:fldChar w:fldCharType="begin"/>
      </w:r>
      <w:r w:rsidRPr="00347CF9">
        <w:rPr>
          <w:rFonts w:ascii="Times New Roman" w:hAnsi="Times New Roman" w:cs="Times New Roman"/>
          <w:noProof/>
          <w:sz w:val="28"/>
          <w:szCs w:val="28"/>
        </w:rPr>
        <w:instrText xml:space="preserve"> INCLUDEPICTURE "http://2.bp.blogspot.com/_lQ5Lxs6yjBw/SnC5rMNPiZI/AAAAAAAAALI/hBNmhUg49K4/s1600/IMG_3325.jpg" \* MERGEFORMATINET </w:instrText>
      </w:r>
      <w:r w:rsidRPr="00347CF9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Pr="00347CF9"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91.95pt;height:130.15pt">
            <v:imagedata r:id="rId23" r:href="rId24"/>
          </v:shape>
        </w:pict>
      </w:r>
      <w:r w:rsidRPr="00347CF9">
        <w:rPr>
          <w:rFonts w:ascii="Times New Roman" w:hAnsi="Times New Roman" w:cs="Times New Roman"/>
          <w:noProof/>
          <w:sz w:val="28"/>
          <w:szCs w:val="28"/>
          <w:lang w:val="en-US"/>
        </w:rPr>
        <w:fldChar w:fldCharType="end"/>
      </w:r>
    </w:p>
    <w:p w:rsidR="00FA40AF" w:rsidRPr="00347CF9" w:rsidRDefault="00FA40AF">
      <w:pPr>
        <w:rPr>
          <w:rFonts w:ascii="Times New Roman" w:hAnsi="Times New Roman" w:cs="Times New Roman"/>
          <w:sz w:val="28"/>
          <w:szCs w:val="28"/>
        </w:rPr>
      </w:pPr>
    </w:p>
    <w:sectPr w:rsidR="00FA40AF" w:rsidRPr="00347CF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A26DD"/>
    <w:multiLevelType w:val="multilevel"/>
    <w:tmpl w:val="473C4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F30709"/>
    <w:multiLevelType w:val="multilevel"/>
    <w:tmpl w:val="3AA8C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0F6317"/>
    <w:multiLevelType w:val="multilevel"/>
    <w:tmpl w:val="6AEC5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1523C0"/>
    <w:multiLevelType w:val="multilevel"/>
    <w:tmpl w:val="54A25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043"/>
    <w:rsid w:val="00257043"/>
    <w:rsid w:val="00347CF9"/>
    <w:rsid w:val="00403485"/>
    <w:rsid w:val="008517C5"/>
    <w:rsid w:val="00FA4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6B61355"/>
  <w15:chartTrackingRefBased/>
  <w15:docId w15:val="{BB1DA135-11B4-44C6-B320-58ED1045D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3485"/>
    <w:pPr>
      <w:suppressAutoHyphens/>
      <w:autoSpaceDE w:val="0"/>
      <w:autoSpaceDN w:val="0"/>
      <w:adjustRightInd w:val="0"/>
      <w:spacing w:after="200" w:line="276" w:lineRule="auto"/>
    </w:pPr>
    <w:rPr>
      <w:rFonts w:ascii="Calibri" w:eastAsia="Times New Roman" w:hAnsi="Liberation Serif" w:cs="Calibri"/>
      <w:kern w:val="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uv3um">
    <w:name w:val="uv3um"/>
    <w:basedOn w:val="a0"/>
    <w:rsid w:val="00403485"/>
  </w:style>
  <w:style w:type="character" w:styleId="a3">
    <w:name w:val="Strong"/>
    <w:basedOn w:val="a0"/>
    <w:uiPriority w:val="22"/>
    <w:qFormat/>
    <w:rsid w:val="00403485"/>
    <w:rPr>
      <w:b/>
      <w:bCs/>
    </w:rPr>
  </w:style>
  <w:style w:type="character" w:customStyle="1" w:styleId="gxzfx">
    <w:name w:val="gxzfx"/>
    <w:basedOn w:val="a0"/>
    <w:rsid w:val="00403485"/>
  </w:style>
  <w:style w:type="character" w:customStyle="1" w:styleId="m5tqyf">
    <w:name w:val="m5tqyf"/>
    <w:basedOn w:val="a0"/>
    <w:rsid w:val="004034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35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36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94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0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9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4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4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92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6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090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07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34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5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5601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37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10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12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9465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1458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83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82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39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5789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609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34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971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968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6765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3086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19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394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23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930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57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2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92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60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712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398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734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7359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310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728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005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9472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4065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558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46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8618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166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5264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09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761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270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53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5561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291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42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736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351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0703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3261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277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05171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959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079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03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53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8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20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705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21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916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394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715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21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9618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773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62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12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706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693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8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2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85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43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85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82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14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55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393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11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5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9643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32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75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05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833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2578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6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01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95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0646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6392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59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978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30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8480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928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5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54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6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608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860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3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8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59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91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127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649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5076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285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33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833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062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9704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03850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076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5733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68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6506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26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26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500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6516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5030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271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647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376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86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3638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1209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0892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976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8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502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20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2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1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80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15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27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318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821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332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248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813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3722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27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74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30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1330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3.bp.blogspot.com/_lQ5Lxs6yjBw/SnXGh75Ym1I/AAAAAAAAAMo/i00knzmM-xg/s1600-h/%C3%90%C2%BF%C3%90%C2%B5%C3%91%E2%80%A1%C3%90%C2%B5%C3%91%E2%82%AC%C3%90%C2%B0+%C3%90%C2%9D%C3%90%C2%B5%C3%90%C2%B3%C3%91%E2%82%AC%C3%90%C2%BE%C3%90%C2%B2%C3%90%C2%BE.jpg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http://2.bp.blogspot.com/_lQ5Lxs6yjBw/SnC5rMNPiZI/AAAAAAAAALI/hBNmhUg49K4/s1600/IMG_3325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5.jp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401A5A-6FB5-4F7C-BD05-1DE086A7B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5026</Words>
  <Characters>2865</Characters>
  <Application>Microsoft Office Word</Application>
  <DocSecurity>0</DocSecurity>
  <Lines>23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MagService</dc:creator>
  <cp:keywords/>
  <dc:description/>
  <cp:lastModifiedBy>MagService</cp:lastModifiedBy>
  <cp:revision>3</cp:revision>
  <dcterms:created xsi:type="dcterms:W3CDTF">2025-10-24T06:16:00Z</dcterms:created>
  <dcterms:modified xsi:type="dcterms:W3CDTF">2025-10-24T06:54:00Z</dcterms:modified>
</cp:coreProperties>
</file>