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3F" w:rsidRPr="009F743F" w:rsidRDefault="009F743F" w:rsidP="009F743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№1.4</w:t>
      </w:r>
    </w:p>
    <w:p w:rsidR="009F743F" w:rsidRPr="009F743F" w:rsidRDefault="009F743F" w:rsidP="009F743F">
      <w:pPr>
        <w:ind w:left="284"/>
        <w:jc w:val="right"/>
        <w:rPr>
          <w:rFonts w:ascii="Times New Roman" w:hAnsi="Times New Roman"/>
          <w:sz w:val="24"/>
          <w:szCs w:val="24"/>
        </w:rPr>
      </w:pPr>
      <w:r w:rsidRPr="009F74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до рішення 3-ої сесії  7-го скликання </w:t>
      </w:r>
      <w:proofErr w:type="spellStart"/>
      <w:r w:rsidRPr="009F743F">
        <w:rPr>
          <w:rFonts w:ascii="Times New Roman" w:hAnsi="Times New Roman"/>
          <w:sz w:val="24"/>
          <w:szCs w:val="24"/>
        </w:rPr>
        <w:t>Кам’янської</w:t>
      </w:r>
      <w:proofErr w:type="spellEnd"/>
      <w:r w:rsidRPr="009F743F">
        <w:rPr>
          <w:rFonts w:ascii="Times New Roman" w:hAnsi="Times New Roman"/>
          <w:sz w:val="24"/>
          <w:szCs w:val="24"/>
        </w:rPr>
        <w:t xml:space="preserve"> сільської ради</w:t>
      </w:r>
    </w:p>
    <w:p w:rsidR="009F743F" w:rsidRPr="009F743F" w:rsidRDefault="009F743F" w:rsidP="009F743F">
      <w:pPr>
        <w:ind w:left="284"/>
        <w:jc w:val="right"/>
        <w:rPr>
          <w:rFonts w:ascii="Times New Roman" w:hAnsi="Times New Roman"/>
          <w:sz w:val="24"/>
          <w:szCs w:val="24"/>
        </w:rPr>
      </w:pPr>
      <w:r w:rsidRPr="009F743F">
        <w:rPr>
          <w:rFonts w:ascii="Times New Roman" w:hAnsi="Times New Roman"/>
          <w:sz w:val="24"/>
          <w:szCs w:val="24"/>
        </w:rPr>
        <w:t xml:space="preserve">   від    14.07.2020 року№214</w:t>
      </w:r>
    </w:p>
    <w:p w:rsidR="009F743F" w:rsidRDefault="009F743F" w:rsidP="0077115C">
      <w:pPr>
        <w:pStyle w:val="a5"/>
        <w:spacing w:after="120"/>
        <w:rPr>
          <w:rFonts w:ascii="Times New Roman" w:hAnsi="Times New Roman"/>
          <w:noProof/>
          <w:sz w:val="28"/>
          <w:szCs w:val="28"/>
          <w:lang w:val="ru-RU"/>
        </w:rPr>
      </w:pPr>
    </w:p>
    <w:p w:rsidR="0077115C" w:rsidRPr="00954E56" w:rsidRDefault="0077115C" w:rsidP="0077115C">
      <w:pPr>
        <w:pStyle w:val="a5"/>
        <w:spacing w:after="120"/>
        <w:rPr>
          <w:rFonts w:ascii="Times New Roman" w:hAnsi="Times New Roman"/>
          <w:noProof/>
          <w:sz w:val="28"/>
          <w:szCs w:val="28"/>
          <w:lang w:val="ru-RU"/>
        </w:rPr>
      </w:pPr>
      <w:r w:rsidRPr="00954E56">
        <w:rPr>
          <w:rFonts w:ascii="Times New Roman" w:hAnsi="Times New Roman"/>
          <w:noProof/>
          <w:sz w:val="28"/>
          <w:szCs w:val="28"/>
          <w:lang w:val="ru-RU"/>
        </w:rPr>
        <w:t xml:space="preserve">СТАВКИ </w:t>
      </w:r>
      <w:r w:rsidRPr="00954E56">
        <w:rPr>
          <w:rFonts w:ascii="Times New Roman" w:hAnsi="Times New Roman"/>
          <w:noProof/>
          <w:sz w:val="28"/>
          <w:szCs w:val="28"/>
          <w:lang w:val="ru-RU"/>
        </w:rPr>
        <w:br/>
        <w:t>земельного податку</w:t>
      </w:r>
    </w:p>
    <w:p w:rsidR="0077115C" w:rsidRPr="00954E56" w:rsidRDefault="0077115C" w:rsidP="0077115C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         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Ставки встановлюються на </w:t>
      </w:r>
      <w:r>
        <w:rPr>
          <w:rFonts w:ascii="Times New Roman" w:hAnsi="Times New Roman"/>
          <w:noProof/>
          <w:sz w:val="24"/>
          <w:szCs w:val="24"/>
          <w:lang w:val="ru-RU"/>
        </w:rPr>
        <w:t>2021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рік та вводяться в дію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br/>
        <w:t xml:space="preserve">з </w:t>
      </w:r>
      <w:r>
        <w:rPr>
          <w:rFonts w:ascii="Times New Roman" w:hAnsi="Times New Roman"/>
          <w:noProof/>
          <w:sz w:val="24"/>
          <w:szCs w:val="24"/>
          <w:lang w:val="ru-RU"/>
        </w:rPr>
        <w:t>01.01.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21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року.</w:t>
      </w:r>
    </w:p>
    <w:p w:rsidR="0077115C" w:rsidRPr="00954E56" w:rsidRDefault="0077115C" w:rsidP="0077115C">
      <w:pPr>
        <w:pStyle w:val="a3"/>
        <w:spacing w:before="0"/>
        <w:ind w:firstLine="1276"/>
        <w:rPr>
          <w:rFonts w:ascii="Times New Roman" w:hAnsi="Times New Roman"/>
          <w:noProof/>
          <w:sz w:val="24"/>
          <w:szCs w:val="24"/>
          <w:lang w:val="ru-RU"/>
        </w:rPr>
      </w:pPr>
    </w:p>
    <w:p w:rsidR="0077115C" w:rsidRPr="00954E56" w:rsidRDefault="0077115C" w:rsidP="0077115C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4E56">
        <w:rPr>
          <w:rFonts w:ascii="Times New Roman" w:hAnsi="Times New Roman"/>
          <w:noProof/>
          <w:sz w:val="24"/>
          <w:szCs w:val="24"/>
          <w:lang w:val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6"/>
        <w:gridCol w:w="1037"/>
        <w:gridCol w:w="1738"/>
        <w:gridCol w:w="5660"/>
      </w:tblGrid>
      <w:tr w:rsidR="0077115C" w:rsidRPr="00954E56" w:rsidTr="00FE02DB">
        <w:tc>
          <w:tcPr>
            <w:tcW w:w="593" w:type="pct"/>
            <w:vAlign w:val="center"/>
          </w:tcPr>
          <w:p w:rsidR="0077115C" w:rsidRPr="008A3DA9" w:rsidRDefault="0077115C" w:rsidP="00FE02DB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області</w:t>
            </w:r>
          </w:p>
        </w:tc>
        <w:tc>
          <w:tcPr>
            <w:tcW w:w="542" w:type="pct"/>
            <w:vAlign w:val="center"/>
          </w:tcPr>
          <w:p w:rsidR="0077115C" w:rsidRPr="008A3DA9" w:rsidRDefault="0077115C" w:rsidP="00FE02DB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району</w:t>
            </w:r>
          </w:p>
        </w:tc>
        <w:tc>
          <w:tcPr>
            <w:tcW w:w="908" w:type="pct"/>
            <w:vAlign w:val="center"/>
          </w:tcPr>
          <w:p w:rsidR="0077115C" w:rsidRPr="008A3DA9" w:rsidRDefault="0077115C" w:rsidP="00FE02DB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згідно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КОАТУУ</w:t>
            </w:r>
          </w:p>
        </w:tc>
        <w:tc>
          <w:tcPr>
            <w:tcW w:w="2957" w:type="pct"/>
            <w:vAlign w:val="center"/>
          </w:tcPr>
          <w:p w:rsidR="0077115C" w:rsidRPr="00954E56" w:rsidRDefault="0077115C" w:rsidP="00FE02DB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77115C" w:rsidRPr="00954E56" w:rsidTr="00FE02DB">
        <w:tc>
          <w:tcPr>
            <w:tcW w:w="593" w:type="pct"/>
            <w:vAlign w:val="center"/>
          </w:tcPr>
          <w:p w:rsidR="0077115C" w:rsidRPr="0077115C" w:rsidRDefault="0077115C" w:rsidP="00FE02DB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42" w:type="pct"/>
            <w:vAlign w:val="center"/>
          </w:tcPr>
          <w:p w:rsidR="0077115C" w:rsidRPr="0077115C" w:rsidRDefault="0077115C" w:rsidP="00FE02DB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908" w:type="pct"/>
            <w:vAlign w:val="center"/>
          </w:tcPr>
          <w:p w:rsidR="0077115C" w:rsidRPr="0091733F" w:rsidRDefault="0077115C" w:rsidP="00FE02DB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2121984801</w:t>
            </w:r>
          </w:p>
        </w:tc>
        <w:tc>
          <w:tcPr>
            <w:tcW w:w="2957" w:type="pct"/>
            <w:vAlign w:val="center"/>
          </w:tcPr>
          <w:p w:rsidR="0077115C" w:rsidRPr="0077115C" w:rsidRDefault="0077115C" w:rsidP="00FE02DB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с. Кам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янське</w:t>
            </w:r>
          </w:p>
        </w:tc>
      </w:tr>
    </w:tbl>
    <w:p w:rsidR="0077115C" w:rsidRPr="00954E56" w:rsidRDefault="0077115C" w:rsidP="0077115C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1E0"/>
      </w:tblPr>
      <w:tblGrid>
        <w:gridCol w:w="953"/>
        <w:gridCol w:w="4296"/>
        <w:gridCol w:w="1118"/>
        <w:gridCol w:w="967"/>
        <w:gridCol w:w="1118"/>
        <w:gridCol w:w="959"/>
      </w:tblGrid>
      <w:tr w:rsidR="0077115C" w:rsidRPr="00954E56" w:rsidTr="00FE02DB">
        <w:trPr>
          <w:tblHeader/>
        </w:trPr>
        <w:tc>
          <w:tcPr>
            <w:tcW w:w="280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5C" w:rsidRPr="00251145" w:rsidRDefault="0077115C" w:rsidP="00FE02DB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5114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Вид цільового призначення земель</w:t>
            </w:r>
            <w:r w:rsidRPr="00251145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2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15C" w:rsidRPr="00954E56" w:rsidRDefault="0077115C" w:rsidP="00FE02DB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Ставки податку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 xml:space="preserve">3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(відсотків нормативної грошової оцінки)</w:t>
            </w:r>
          </w:p>
        </w:tc>
      </w:tr>
      <w:tr w:rsidR="0077115C" w:rsidRPr="00954E56" w:rsidTr="00FE02DB">
        <w:trPr>
          <w:tblHeader/>
        </w:trPr>
        <w:tc>
          <w:tcPr>
            <w:tcW w:w="2806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5C" w:rsidRPr="00954E56" w:rsidRDefault="0077115C" w:rsidP="00FE02DB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5C" w:rsidRPr="00954E56" w:rsidRDefault="0077115C" w:rsidP="00FE02DB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15C" w:rsidRPr="00954E56" w:rsidRDefault="0077115C" w:rsidP="00FE02DB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77115C" w:rsidRPr="008A3DA9" w:rsidTr="00FE02DB">
        <w:trPr>
          <w:tblHeader/>
        </w:trPr>
        <w:tc>
          <w:tcPr>
            <w:tcW w:w="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5C" w:rsidRPr="008A3DA9" w:rsidRDefault="0077115C" w:rsidP="00FE02DB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5C" w:rsidRPr="008A3DA9" w:rsidRDefault="0077115C" w:rsidP="00FE02DB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найменування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5C" w:rsidRPr="008A3DA9" w:rsidRDefault="0077115C" w:rsidP="00FE02DB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5C" w:rsidRPr="008A3DA9" w:rsidRDefault="0077115C" w:rsidP="00FE02DB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5C" w:rsidRPr="008A3DA9" w:rsidRDefault="0077115C" w:rsidP="00FE02DB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15C" w:rsidRPr="008A3DA9" w:rsidRDefault="0077115C" w:rsidP="00FE02DB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</w:tr>
      <w:tr w:rsidR="0077115C" w:rsidRPr="008A3DA9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</w:t>
            </w:r>
          </w:p>
        </w:tc>
        <w:tc>
          <w:tcPr>
            <w:tcW w:w="4485" w:type="pct"/>
            <w:gridSpan w:val="5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01.01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товарного сільськогосподарського виробництва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77115C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522" w:type="pct"/>
          </w:tcPr>
          <w:p w:rsidR="0077115C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577" w:type="pct"/>
          </w:tcPr>
          <w:p w:rsidR="0077115C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518" w:type="pct"/>
          </w:tcPr>
          <w:p w:rsidR="0077115C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</w:tr>
      <w:tr w:rsidR="0077115C" w:rsidRPr="008A3DA9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01.02</w:t>
            </w:r>
          </w:p>
        </w:tc>
        <w:tc>
          <w:tcPr>
            <w:tcW w:w="2291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ведення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фермерського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господарства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77115C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522" w:type="pct"/>
          </w:tcPr>
          <w:p w:rsidR="0077115C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577" w:type="pct"/>
          </w:tcPr>
          <w:p w:rsidR="0077115C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518" w:type="pct"/>
          </w:tcPr>
          <w:p w:rsidR="0077115C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особистого селянського 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77115C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522" w:type="pct"/>
          </w:tcPr>
          <w:p w:rsidR="0077115C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577" w:type="pct"/>
          </w:tcPr>
          <w:p w:rsidR="0077115C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518" w:type="pct"/>
          </w:tcPr>
          <w:p w:rsidR="0077115C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01.04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підсобного сільського 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77115C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522" w:type="pct"/>
          </w:tcPr>
          <w:p w:rsidR="0077115C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577" w:type="pct"/>
          </w:tcPr>
          <w:p w:rsidR="0077115C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518" w:type="pct"/>
          </w:tcPr>
          <w:p w:rsidR="0077115C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</w:tr>
      <w:tr w:rsidR="0077115C" w:rsidRPr="008A3DA9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01.05</w:t>
            </w:r>
          </w:p>
        </w:tc>
        <w:tc>
          <w:tcPr>
            <w:tcW w:w="2291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77115C" w:rsidRPr="009E7827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522" w:type="pct"/>
          </w:tcPr>
          <w:p w:rsidR="0077115C" w:rsidRPr="009E7827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577" w:type="pct"/>
          </w:tcPr>
          <w:p w:rsidR="0077115C" w:rsidRPr="009E7827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518" w:type="pct"/>
          </w:tcPr>
          <w:p w:rsidR="0077115C" w:rsidRPr="009E7827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</w:tr>
      <w:tr w:rsidR="0077115C" w:rsidRPr="008A3DA9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01.06</w:t>
            </w:r>
          </w:p>
        </w:tc>
        <w:tc>
          <w:tcPr>
            <w:tcW w:w="2291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77115C" w:rsidRPr="009E7827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522" w:type="pct"/>
          </w:tcPr>
          <w:p w:rsidR="0077115C" w:rsidRPr="009E7827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577" w:type="pct"/>
          </w:tcPr>
          <w:p w:rsidR="0077115C" w:rsidRPr="009E7827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518" w:type="pct"/>
          </w:tcPr>
          <w:p w:rsidR="0077115C" w:rsidRPr="009E7827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</w:tr>
      <w:tr w:rsidR="0077115C" w:rsidRPr="008A3DA9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01.07</w:t>
            </w:r>
          </w:p>
        </w:tc>
        <w:tc>
          <w:tcPr>
            <w:tcW w:w="2291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городництва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77115C" w:rsidRPr="009E7827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522" w:type="pct"/>
          </w:tcPr>
          <w:p w:rsidR="0077115C" w:rsidRPr="009E7827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577" w:type="pct"/>
          </w:tcPr>
          <w:p w:rsidR="0077115C" w:rsidRPr="009E7827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518" w:type="pct"/>
          </w:tcPr>
          <w:p w:rsidR="0077115C" w:rsidRPr="009E7827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01.08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сінокосіння і випасання худоби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01.09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дослідних і навчальних цілей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01.10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01.11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надання послуг у сільському господарстві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01.12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8A3DA9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01.13</w:t>
            </w:r>
          </w:p>
        </w:tc>
        <w:tc>
          <w:tcPr>
            <w:tcW w:w="2291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01.14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8A3DA9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</w:t>
            </w:r>
          </w:p>
        </w:tc>
        <w:tc>
          <w:tcPr>
            <w:tcW w:w="4485" w:type="pct"/>
            <w:gridSpan w:val="5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02.01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0,05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0,05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0,05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0,05</w:t>
            </w:r>
          </w:p>
        </w:tc>
      </w:tr>
      <w:tr w:rsidR="0077115C" w:rsidRPr="008A3DA9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02.02</w:t>
            </w:r>
          </w:p>
        </w:tc>
        <w:tc>
          <w:tcPr>
            <w:tcW w:w="2291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0,05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0,05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0,05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0,05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0,05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0,05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0,05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0,05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02.04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0,05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0,05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0,05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0,05</w:t>
            </w:r>
          </w:p>
        </w:tc>
      </w:tr>
      <w:tr w:rsidR="0077115C" w:rsidRPr="008A3DA9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02.05</w:t>
            </w:r>
          </w:p>
        </w:tc>
        <w:tc>
          <w:tcPr>
            <w:tcW w:w="2291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77115C" w:rsidRPr="000E4D05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522" w:type="pct"/>
          </w:tcPr>
          <w:p w:rsidR="0077115C" w:rsidRPr="000E4D05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577" w:type="pct"/>
          </w:tcPr>
          <w:p w:rsidR="0077115C" w:rsidRPr="000E4D05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518" w:type="pct"/>
          </w:tcPr>
          <w:p w:rsidR="0077115C" w:rsidRPr="000E4D05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</w:tr>
      <w:tr w:rsidR="0077115C" w:rsidRPr="008A3DA9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02.06</w:t>
            </w:r>
          </w:p>
        </w:tc>
        <w:tc>
          <w:tcPr>
            <w:tcW w:w="2291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77115C" w:rsidRPr="000E4D05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522" w:type="pct"/>
          </w:tcPr>
          <w:p w:rsidR="0077115C" w:rsidRPr="000E4D05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577" w:type="pct"/>
          </w:tcPr>
          <w:p w:rsidR="0077115C" w:rsidRPr="000E4D05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518" w:type="pct"/>
          </w:tcPr>
          <w:p w:rsidR="0077115C" w:rsidRPr="000E4D05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</w:tr>
      <w:tr w:rsidR="0077115C" w:rsidRPr="008A3DA9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02.07</w:t>
            </w:r>
          </w:p>
        </w:tc>
        <w:tc>
          <w:tcPr>
            <w:tcW w:w="2291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02.08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8A3DA9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</w:t>
            </w:r>
          </w:p>
        </w:tc>
        <w:tc>
          <w:tcPr>
            <w:tcW w:w="4485" w:type="pct"/>
            <w:gridSpan w:val="5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громадської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03.01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03.02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будівель закладів освіти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03.03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охорони здоров’я та соціальної допомоги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03.04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громадських та релігійних організацій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03.05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культурно-просвітницького обслуговування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03.06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екстериторіальних організацій та органів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03.07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03.08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03.09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03.10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03.11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03.13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03.14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органів ДСНС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03.15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03.16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03.01-03.15 та для збереження та використання земель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природно-заповідного фонду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8A3DA9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04</w:t>
            </w:r>
          </w:p>
        </w:tc>
        <w:tc>
          <w:tcPr>
            <w:tcW w:w="4485" w:type="pct"/>
            <w:gridSpan w:val="5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природно-заповідного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04.01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04.02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природних заповідників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04.03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національних природних парків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04.04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ботанічних садів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04.05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04.06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04.07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парків - пам’яток садово-паркового мистецтва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04.08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заказників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04.09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04.10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04.11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8A3DA9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05</w:t>
            </w:r>
          </w:p>
        </w:tc>
        <w:tc>
          <w:tcPr>
            <w:tcW w:w="4485" w:type="pct"/>
            <w:gridSpan w:val="5"/>
          </w:tcPr>
          <w:p w:rsidR="0077115C" w:rsidRPr="008A3DA9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природоохоронного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</w:t>
            </w:r>
          </w:p>
        </w:tc>
        <w:tc>
          <w:tcPr>
            <w:tcW w:w="4485" w:type="pct"/>
            <w:gridSpan w:val="5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для профілактики захворювань і лікування людей)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06.01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санаторно-оздоровчих закладів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06.02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8A3DA9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06.03</w:t>
            </w:r>
          </w:p>
        </w:tc>
        <w:tc>
          <w:tcPr>
            <w:tcW w:w="2291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оздоровчих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цілей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06.04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06.01-06.03 та для збереження та використання земель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 xml:space="preserve">природно-заповідного фонду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8A3DA9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07</w:t>
            </w:r>
          </w:p>
        </w:tc>
        <w:tc>
          <w:tcPr>
            <w:tcW w:w="4485" w:type="pct"/>
            <w:gridSpan w:val="5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рекреаційного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07.01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об’єктів рекреаційного призначення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07.02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об’єктів фізичної культури і спорту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8A3DA9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291" w:type="pct"/>
          </w:tcPr>
          <w:p w:rsidR="0077115C" w:rsidRPr="008A3DA9" w:rsidRDefault="0077115C" w:rsidP="00FE02D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77115C" w:rsidRPr="00A602F3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0,05</w:t>
            </w:r>
          </w:p>
        </w:tc>
        <w:tc>
          <w:tcPr>
            <w:tcW w:w="522" w:type="pct"/>
          </w:tcPr>
          <w:p w:rsidR="0077115C" w:rsidRPr="00A602F3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0,05</w:t>
            </w:r>
          </w:p>
        </w:tc>
        <w:tc>
          <w:tcPr>
            <w:tcW w:w="577" w:type="pct"/>
          </w:tcPr>
          <w:p w:rsidR="0077115C" w:rsidRPr="00A602F3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0,05</w:t>
            </w:r>
          </w:p>
        </w:tc>
        <w:tc>
          <w:tcPr>
            <w:tcW w:w="518" w:type="pct"/>
          </w:tcPr>
          <w:p w:rsidR="0077115C" w:rsidRPr="00A602F3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0,05</w:t>
            </w:r>
          </w:p>
        </w:tc>
      </w:tr>
      <w:tr w:rsidR="0077115C" w:rsidRPr="008A3DA9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07.04</w:t>
            </w:r>
          </w:p>
        </w:tc>
        <w:tc>
          <w:tcPr>
            <w:tcW w:w="2291" w:type="pct"/>
          </w:tcPr>
          <w:p w:rsidR="0077115C" w:rsidRPr="008A3DA9" w:rsidRDefault="0077115C" w:rsidP="00FE02D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07.05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8A3DA9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</w:t>
            </w:r>
          </w:p>
        </w:tc>
        <w:tc>
          <w:tcPr>
            <w:tcW w:w="4485" w:type="pct"/>
            <w:gridSpan w:val="5"/>
          </w:tcPr>
          <w:p w:rsidR="0077115C" w:rsidRPr="008A3DA9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історико-культурного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08.01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08.02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08.03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іншого історико-культурного призначення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08.04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8A3DA9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</w:t>
            </w:r>
          </w:p>
        </w:tc>
        <w:tc>
          <w:tcPr>
            <w:tcW w:w="4485" w:type="pct"/>
            <w:gridSpan w:val="5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09.01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77115C" w:rsidRPr="008A3DA9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09.02</w:t>
            </w:r>
          </w:p>
        </w:tc>
        <w:tc>
          <w:tcPr>
            <w:tcW w:w="2291" w:type="pct"/>
          </w:tcPr>
          <w:p w:rsidR="0077115C" w:rsidRPr="008A3DA9" w:rsidRDefault="0077115C" w:rsidP="00FE02D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09.03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8A3DA9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4485" w:type="pct"/>
            <w:gridSpan w:val="5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10.01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10.02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10.03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10.04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10.05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8A3DA9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10.06</w:t>
            </w:r>
          </w:p>
        </w:tc>
        <w:tc>
          <w:tcPr>
            <w:tcW w:w="2291" w:type="pct"/>
          </w:tcPr>
          <w:p w:rsidR="0077115C" w:rsidRPr="008A3DA9" w:rsidRDefault="0077115C" w:rsidP="00FE02D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сінокосіння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8A3DA9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10.07</w:t>
            </w:r>
          </w:p>
        </w:tc>
        <w:tc>
          <w:tcPr>
            <w:tcW w:w="2291" w:type="pct"/>
          </w:tcPr>
          <w:p w:rsidR="0077115C" w:rsidRPr="008A3DA9" w:rsidRDefault="0077115C" w:rsidP="00FE02D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рибогосподарських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потреб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10.08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10.09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проведення науково-дослідних робіт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10.10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0,03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0,03</w:t>
            </w:r>
          </w:p>
        </w:tc>
      </w:tr>
      <w:tr w:rsidR="0077115C" w:rsidRPr="008A3DA9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10.11</w:t>
            </w:r>
          </w:p>
        </w:tc>
        <w:tc>
          <w:tcPr>
            <w:tcW w:w="2291" w:type="pct"/>
          </w:tcPr>
          <w:p w:rsidR="0077115C" w:rsidRPr="008A3DA9" w:rsidRDefault="0077115C" w:rsidP="00FE02D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санаторіїв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лікувально-оздоровчих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межах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прибережних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захисних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смуг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морів,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морських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заток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лиманів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10.12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8A3DA9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485" w:type="pct"/>
            <w:gridSpan w:val="5"/>
          </w:tcPr>
          <w:p w:rsidR="0077115C" w:rsidRPr="008A3DA9" w:rsidRDefault="0077115C" w:rsidP="00FE02D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</w:p>
        </w:tc>
      </w:tr>
      <w:tr w:rsidR="0077115C" w:rsidRPr="008A3DA9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11.01</w:t>
            </w:r>
          </w:p>
        </w:tc>
        <w:tc>
          <w:tcPr>
            <w:tcW w:w="2291" w:type="pct"/>
          </w:tcPr>
          <w:p w:rsidR="0077115C" w:rsidRPr="008A3DA9" w:rsidRDefault="0077115C" w:rsidP="00FE02D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підприємствами,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що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пов’язані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користуванням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надрами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0,03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0,03</w:t>
            </w:r>
          </w:p>
        </w:tc>
      </w:tr>
      <w:tr w:rsidR="0077115C" w:rsidRPr="008A3DA9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11.02</w:t>
            </w:r>
          </w:p>
        </w:tc>
        <w:tc>
          <w:tcPr>
            <w:tcW w:w="2291" w:type="pct"/>
          </w:tcPr>
          <w:p w:rsidR="0077115C" w:rsidRPr="008A3DA9" w:rsidRDefault="0077115C" w:rsidP="00FE02D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переробної,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машинобудівної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0,6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0,6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0,6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0,6</w:t>
            </w:r>
          </w:p>
        </w:tc>
      </w:tr>
      <w:tr w:rsidR="0077115C" w:rsidRPr="008A3DA9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11.03</w:t>
            </w:r>
          </w:p>
        </w:tc>
        <w:tc>
          <w:tcPr>
            <w:tcW w:w="2291" w:type="pct"/>
          </w:tcPr>
          <w:p w:rsidR="0077115C" w:rsidRPr="008A3DA9" w:rsidRDefault="0077115C" w:rsidP="00FE02D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організацій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8A3DA9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11.04</w:t>
            </w:r>
          </w:p>
        </w:tc>
        <w:tc>
          <w:tcPr>
            <w:tcW w:w="2291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технічної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інфраструктури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(виробництва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розподілення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газу,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постачання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пари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гарячої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збирання,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очищення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розподілення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води)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11.05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8A3DA9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</w:t>
            </w:r>
          </w:p>
        </w:tc>
        <w:tc>
          <w:tcPr>
            <w:tcW w:w="4485" w:type="pct"/>
            <w:gridSpan w:val="5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транспорту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12.01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12.02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12.03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12.04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12.05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12.06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12.07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12.08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12.09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12.10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8A3DA9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</w:t>
            </w:r>
          </w:p>
        </w:tc>
        <w:tc>
          <w:tcPr>
            <w:tcW w:w="4485" w:type="pct"/>
            <w:gridSpan w:val="5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зв’язку</w:t>
            </w:r>
          </w:p>
        </w:tc>
      </w:tr>
      <w:tr w:rsidR="0077115C" w:rsidRPr="008A3DA9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13.01</w:t>
            </w:r>
          </w:p>
        </w:tc>
        <w:tc>
          <w:tcPr>
            <w:tcW w:w="2291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телекомунікацій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77115C" w:rsidRPr="009E144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22" w:type="pct"/>
          </w:tcPr>
          <w:p w:rsidR="0077115C" w:rsidRPr="009E144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77" w:type="pct"/>
          </w:tcPr>
          <w:p w:rsidR="0077115C" w:rsidRPr="009E144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18" w:type="pct"/>
          </w:tcPr>
          <w:p w:rsidR="0077115C" w:rsidRPr="009E144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</w:tr>
      <w:tr w:rsidR="0077115C" w:rsidRPr="008A3DA9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13.02</w:t>
            </w:r>
          </w:p>
        </w:tc>
        <w:tc>
          <w:tcPr>
            <w:tcW w:w="2291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поштового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зв’язку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77115C" w:rsidRPr="009E144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22" w:type="pct"/>
          </w:tcPr>
          <w:p w:rsidR="0077115C" w:rsidRPr="009E144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77" w:type="pct"/>
          </w:tcPr>
          <w:p w:rsidR="0077115C" w:rsidRPr="009E144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18" w:type="pct"/>
          </w:tcPr>
          <w:p w:rsidR="0077115C" w:rsidRPr="009E144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13.03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13.04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77115C" w:rsidRPr="008A3DA9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</w:t>
            </w:r>
          </w:p>
        </w:tc>
        <w:tc>
          <w:tcPr>
            <w:tcW w:w="4485" w:type="pct"/>
            <w:gridSpan w:val="5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енергетики</w:t>
            </w:r>
          </w:p>
        </w:tc>
      </w:tr>
      <w:tr w:rsidR="0077115C" w:rsidRPr="008A3DA9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14.01</w:t>
            </w:r>
          </w:p>
        </w:tc>
        <w:tc>
          <w:tcPr>
            <w:tcW w:w="2291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енергогенеруючих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установ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організацій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</w:tr>
      <w:tr w:rsidR="0077115C" w:rsidRPr="008A3DA9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291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передачі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електричної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теплової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14.03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8A3DA9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4485" w:type="pct"/>
            <w:gridSpan w:val="5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оборони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15.01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Збройних Сил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8A3DA9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15.02</w:t>
            </w:r>
          </w:p>
        </w:tc>
        <w:tc>
          <w:tcPr>
            <w:tcW w:w="2291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постійної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діяльності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військових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частин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(підрозділів)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Національної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гвардії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15.03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Держприкордонслужби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СБУ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15.05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Держспецтрансслужби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8A3DA9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15.06</w:t>
            </w:r>
          </w:p>
        </w:tc>
        <w:tc>
          <w:tcPr>
            <w:tcW w:w="2291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постійної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діяльності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Служби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зовнішньої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розвідки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15.07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15.08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8A3DA9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2291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запасу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77115C" w:rsidRPr="009E144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22" w:type="pct"/>
          </w:tcPr>
          <w:p w:rsidR="0077115C" w:rsidRPr="009E144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77" w:type="pct"/>
          </w:tcPr>
          <w:p w:rsidR="0077115C" w:rsidRPr="009E144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18" w:type="pct"/>
          </w:tcPr>
          <w:p w:rsidR="0077115C" w:rsidRPr="009E144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</w:tr>
      <w:tr w:rsidR="0077115C" w:rsidRPr="008A3DA9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17</w:t>
            </w:r>
          </w:p>
        </w:tc>
        <w:tc>
          <w:tcPr>
            <w:tcW w:w="2291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резервного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77115C" w:rsidRPr="009E144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22" w:type="pct"/>
          </w:tcPr>
          <w:p w:rsidR="0077115C" w:rsidRPr="009E144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77" w:type="pct"/>
          </w:tcPr>
          <w:p w:rsidR="0077115C" w:rsidRPr="009E144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18" w:type="pct"/>
          </w:tcPr>
          <w:p w:rsidR="0077115C" w:rsidRPr="009E1446" w:rsidRDefault="0077115C" w:rsidP="00FE02D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</w:tr>
      <w:tr w:rsidR="0077115C" w:rsidRPr="008A3DA9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2291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загального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користування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77115C" w:rsidRPr="00954E56" w:rsidTr="00FE02DB">
        <w:tc>
          <w:tcPr>
            <w:tcW w:w="515" w:type="pct"/>
          </w:tcPr>
          <w:p w:rsidR="0077115C" w:rsidRPr="008A3DA9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19</w:t>
            </w:r>
          </w:p>
        </w:tc>
        <w:tc>
          <w:tcPr>
            <w:tcW w:w="2291" w:type="pct"/>
          </w:tcPr>
          <w:p w:rsidR="0077115C" w:rsidRPr="00954E56" w:rsidRDefault="0077115C" w:rsidP="00FE02D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77115C" w:rsidRPr="00954E56" w:rsidRDefault="0077115C" w:rsidP="00FE02D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</w:tbl>
    <w:p w:rsidR="0077115C" w:rsidRDefault="0077115C" w:rsidP="0077115C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77115C" w:rsidRPr="00847C45" w:rsidRDefault="0077115C" w:rsidP="0077115C">
      <w:pPr>
        <w:rPr>
          <w:lang w:val="ru-RU"/>
        </w:rPr>
      </w:pPr>
    </w:p>
    <w:p w:rsidR="0077115C" w:rsidRPr="00847C45" w:rsidRDefault="0077115C" w:rsidP="0077115C">
      <w:pPr>
        <w:rPr>
          <w:lang w:val="ru-RU"/>
        </w:rPr>
      </w:pPr>
    </w:p>
    <w:p w:rsidR="0077115C" w:rsidRPr="00847C45" w:rsidRDefault="0077115C" w:rsidP="0077115C">
      <w:pPr>
        <w:rPr>
          <w:lang w:val="ru-RU"/>
        </w:rPr>
      </w:pPr>
    </w:p>
    <w:p w:rsidR="009F743F" w:rsidRPr="001A16EA" w:rsidRDefault="009F743F" w:rsidP="009F743F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A16EA">
        <w:rPr>
          <w:rFonts w:ascii="Times New Roman" w:hAnsi="Times New Roman"/>
          <w:b/>
          <w:sz w:val="28"/>
          <w:szCs w:val="28"/>
        </w:rPr>
        <w:t>Секретар сільської ра</w:t>
      </w:r>
      <w:r>
        <w:rPr>
          <w:rFonts w:ascii="Times New Roman" w:hAnsi="Times New Roman"/>
          <w:b/>
          <w:sz w:val="28"/>
          <w:szCs w:val="28"/>
        </w:rPr>
        <w:t xml:space="preserve">ди                                   </w:t>
      </w:r>
      <w:r w:rsidRPr="001A16EA">
        <w:rPr>
          <w:rFonts w:ascii="Times New Roman" w:hAnsi="Times New Roman"/>
          <w:b/>
          <w:sz w:val="28"/>
          <w:szCs w:val="28"/>
        </w:rPr>
        <w:t xml:space="preserve">    Є.І.</w:t>
      </w:r>
      <w:proofErr w:type="spellStart"/>
      <w:r w:rsidRPr="001A16EA">
        <w:rPr>
          <w:rFonts w:ascii="Times New Roman" w:hAnsi="Times New Roman"/>
          <w:b/>
          <w:sz w:val="28"/>
          <w:szCs w:val="28"/>
        </w:rPr>
        <w:t>Андрела</w:t>
      </w:r>
      <w:proofErr w:type="spellEnd"/>
    </w:p>
    <w:p w:rsidR="005539E0" w:rsidRDefault="005539E0" w:rsidP="009F743F">
      <w:pPr>
        <w:jc w:val="center"/>
      </w:pPr>
    </w:p>
    <w:sectPr w:rsidR="005539E0" w:rsidSect="0055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7115C"/>
    <w:rsid w:val="001F3D4E"/>
    <w:rsid w:val="005539E0"/>
    <w:rsid w:val="0077115C"/>
    <w:rsid w:val="00792757"/>
    <w:rsid w:val="009F743F"/>
    <w:rsid w:val="00AC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5C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qFormat/>
    <w:rsid w:val="0077115C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115C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link w:val="a4"/>
    <w:rsid w:val="0077115C"/>
    <w:pPr>
      <w:spacing w:before="120"/>
      <w:ind w:firstLine="567"/>
    </w:pPr>
  </w:style>
  <w:style w:type="paragraph" w:customStyle="1" w:styleId="a5">
    <w:name w:val="Назва документа"/>
    <w:basedOn w:val="a"/>
    <w:next w:val="a3"/>
    <w:rsid w:val="0077115C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77115C"/>
    <w:pPr>
      <w:keepNext/>
      <w:keepLines/>
      <w:spacing w:after="240"/>
      <w:ind w:left="3969"/>
      <w:jc w:val="center"/>
    </w:pPr>
  </w:style>
  <w:style w:type="character" w:customStyle="1" w:styleId="a4">
    <w:name w:val="Нормальний текст Знак"/>
    <w:link w:val="a3"/>
    <w:locked/>
    <w:rsid w:val="009F743F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1711</Words>
  <Characters>9759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2020-08-12T07:16:00Z</dcterms:created>
  <dcterms:modified xsi:type="dcterms:W3CDTF">2020-08-12T09:59:00Z</dcterms:modified>
</cp:coreProperties>
</file>