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222354" w:rsidRPr="00FF6F52" w:rsidRDefault="00222354" w:rsidP="00222354">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222354" w:rsidRDefault="00222354" w:rsidP="00222354">
      <w:pPr>
        <w:tabs>
          <w:tab w:val="left" w:pos="2160"/>
        </w:tabs>
        <w:rPr>
          <w:rFonts w:ascii="Times New Roman" w:hAnsi="Times New Roman"/>
          <w:sz w:val="24"/>
          <w:szCs w:val="24"/>
        </w:rPr>
      </w:pPr>
      <w:r>
        <w:rPr>
          <w:sz w:val="26"/>
          <w:szCs w:val="26"/>
        </w:rPr>
        <w:t xml:space="preserve">                                                        </w:t>
      </w:r>
      <w:r w:rsidRPr="009E7EFA">
        <w:rPr>
          <w:sz w:val="26"/>
          <w:szCs w:val="26"/>
        </w:rPr>
        <w:t xml:space="preserve">№: б/н </w:t>
      </w:r>
      <w:r w:rsidRPr="009E7EFA">
        <w:rPr>
          <w:b/>
          <w:sz w:val="26"/>
          <w:szCs w:val="26"/>
        </w:rPr>
        <w:t>За пропозицію</w:t>
      </w:r>
    </w:p>
    <w:tbl>
      <w:tblPr>
        <w:tblW w:w="10170" w:type="dxa"/>
        <w:tblInd w:w="-493" w:type="dxa"/>
        <w:tblLayout w:type="fixed"/>
        <w:tblLook w:val="0000"/>
      </w:tblPr>
      <w:tblGrid>
        <w:gridCol w:w="565"/>
        <w:gridCol w:w="3687"/>
        <w:gridCol w:w="1276"/>
        <w:gridCol w:w="1135"/>
        <w:gridCol w:w="1700"/>
        <w:gridCol w:w="1807"/>
      </w:tblGrid>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w:t>
            </w:r>
          </w:p>
          <w:p w:rsidR="00222354" w:rsidRDefault="00222354" w:rsidP="00F60302">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Не голосували</w:t>
            </w: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222354">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Pr="005002D8" w:rsidRDefault="00222354" w:rsidP="00222354">
            <w:pPr>
              <w:spacing w:after="0" w:line="240" w:lineRule="auto"/>
              <w:rPr>
                <w:rFonts w:ascii="Times New Roman" w:hAnsi="Times New Roman"/>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22354" w:rsidRPr="00142530" w:rsidRDefault="00222354" w:rsidP="00F60302">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22354" w:rsidRPr="00B735F2" w:rsidRDefault="00222354" w:rsidP="00F60302">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22354" w:rsidRPr="00B735F2" w:rsidRDefault="00222354"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22354" w:rsidRPr="00B735F2" w:rsidRDefault="00222354"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222354">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rPr>
                <w:rFonts w:ascii="Times New Roman" w:hAnsi="Times New Roman"/>
                <w:sz w:val="24"/>
                <w:szCs w:val="24"/>
              </w:rPr>
            </w:pPr>
          </w:p>
        </w:tc>
      </w:tr>
    </w:tbl>
    <w:p w:rsidR="00222354" w:rsidRDefault="00222354" w:rsidP="00222354">
      <w:pPr>
        <w:spacing w:before="280" w:after="280" w:line="240" w:lineRule="auto"/>
      </w:pPr>
      <w:r>
        <w:rPr>
          <w:rFonts w:ascii="Times New Roman" w:hAnsi="Times New Roman"/>
          <w:b/>
          <w:bCs/>
          <w:sz w:val="24"/>
          <w:szCs w:val="24"/>
          <w:lang w:eastAsia="ru-RU"/>
        </w:rPr>
        <w:t>Зареєстровано - 14</w:t>
      </w:r>
    </w:p>
    <w:p w:rsidR="00222354" w:rsidRDefault="00222354" w:rsidP="0022235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222354" w:rsidRDefault="00222354" w:rsidP="00222354">
      <w:pPr>
        <w:spacing w:before="280" w:after="280" w:line="240" w:lineRule="auto"/>
      </w:pPr>
      <w:r>
        <w:rPr>
          <w:rFonts w:ascii="Times New Roman" w:hAnsi="Times New Roman"/>
          <w:b/>
          <w:bCs/>
          <w:sz w:val="24"/>
          <w:szCs w:val="24"/>
          <w:lang w:eastAsia="ru-RU"/>
        </w:rPr>
        <w:t>«ВИБУЛА» : _____1___</w:t>
      </w:r>
    </w:p>
    <w:p w:rsidR="00222354" w:rsidRDefault="00222354" w:rsidP="00222354">
      <w:pPr>
        <w:spacing w:before="280" w:after="280" w:line="240" w:lineRule="auto"/>
      </w:pPr>
      <w:r>
        <w:rPr>
          <w:rFonts w:ascii="Times New Roman" w:hAnsi="Times New Roman"/>
          <w:b/>
          <w:bCs/>
          <w:sz w:val="24"/>
          <w:szCs w:val="24"/>
          <w:lang w:eastAsia="ru-RU"/>
        </w:rPr>
        <w:t>"ПРОТИ":  _____--______</w:t>
      </w:r>
    </w:p>
    <w:p w:rsidR="00222354" w:rsidRDefault="00222354" w:rsidP="00222354">
      <w:pPr>
        <w:spacing w:before="280" w:after="280" w:line="240" w:lineRule="auto"/>
      </w:pPr>
      <w:r>
        <w:rPr>
          <w:rFonts w:ascii="Times New Roman" w:hAnsi="Times New Roman"/>
          <w:b/>
          <w:bCs/>
          <w:sz w:val="24"/>
          <w:szCs w:val="24"/>
          <w:lang w:eastAsia="ru-RU"/>
        </w:rPr>
        <w:t>"УТРИМАЛОСЬ":  _____--____</w:t>
      </w:r>
    </w:p>
    <w:p w:rsidR="00222354" w:rsidRDefault="00222354" w:rsidP="00222354">
      <w:pPr>
        <w:spacing w:before="280" w:after="280" w:line="240" w:lineRule="auto"/>
      </w:pPr>
      <w:r>
        <w:rPr>
          <w:rFonts w:ascii="Times New Roman" w:hAnsi="Times New Roman"/>
          <w:b/>
          <w:bCs/>
          <w:sz w:val="24"/>
          <w:szCs w:val="24"/>
          <w:lang w:eastAsia="ru-RU"/>
        </w:rPr>
        <w:t>"НЕ ГОЛОСУВАЛО":  ____--______</w:t>
      </w:r>
    </w:p>
    <w:p w:rsidR="00222354" w:rsidRDefault="00222354" w:rsidP="0022235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354" w:rsidRDefault="00222354" w:rsidP="00222354">
      <w:pPr>
        <w:spacing w:after="0" w:line="240" w:lineRule="auto"/>
        <w:rPr>
          <w:rFonts w:ascii="Times New Roman" w:hAnsi="Times New Roman"/>
          <w:sz w:val="28"/>
          <w:szCs w:val="28"/>
        </w:rPr>
      </w:pPr>
      <w:r>
        <w:rPr>
          <w:rFonts w:ascii="Times New Roman" w:hAnsi="Times New Roman"/>
          <w:sz w:val="28"/>
          <w:szCs w:val="28"/>
        </w:rPr>
        <w:t>Лічильна комісія:Черничко С.М.</w:t>
      </w:r>
    </w:p>
    <w:p w:rsidR="00222354" w:rsidRDefault="00222354" w:rsidP="00222354">
      <w:pPr>
        <w:spacing w:after="0" w:line="240" w:lineRule="auto"/>
        <w:rPr>
          <w:rFonts w:ascii="Times New Roman" w:hAnsi="Times New Roman"/>
          <w:sz w:val="28"/>
          <w:szCs w:val="28"/>
        </w:rPr>
      </w:pPr>
    </w:p>
    <w:p w:rsidR="00F91264" w:rsidRDefault="00F91264" w:rsidP="00F91264">
      <w:pPr>
        <w:tabs>
          <w:tab w:val="left" w:pos="2160"/>
        </w:tabs>
        <w:rPr>
          <w:rFonts w:ascii="Times New Roman" w:hAnsi="Times New Roman"/>
          <w:sz w:val="28"/>
          <w:szCs w:val="28"/>
        </w:rPr>
      </w:pPr>
    </w:p>
    <w:p w:rsidR="00DB26C7" w:rsidRDefault="00F91264" w:rsidP="00F91264">
      <w:pPr>
        <w:tabs>
          <w:tab w:val="left" w:pos="2160"/>
        </w:tabs>
        <w:rPr>
          <w:rFonts w:ascii="Times New Roman" w:hAnsi="Times New Roman"/>
          <w:sz w:val="24"/>
          <w:szCs w:val="24"/>
        </w:rPr>
      </w:pPr>
      <w:r>
        <w:rPr>
          <w:rFonts w:ascii="Times New Roman" w:hAnsi="Times New Roman"/>
          <w:sz w:val="28"/>
          <w:szCs w:val="28"/>
        </w:rPr>
        <w:t xml:space="preserve">                                          </w:t>
      </w:r>
      <w:r w:rsidR="00DB26C7">
        <w:rPr>
          <w:rFonts w:ascii="Times New Roman" w:hAnsi="Times New Roman"/>
          <w:sz w:val="24"/>
          <w:szCs w:val="24"/>
        </w:rPr>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DB26C7" w:rsidRPr="00F91264" w:rsidRDefault="00DB26C7" w:rsidP="00F91264">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w:t>
      </w:r>
      <w:r w:rsidR="00286802">
        <w:rPr>
          <w:sz w:val="26"/>
          <w:szCs w:val="26"/>
          <w:u w:val="single"/>
          <w:lang w:val="uk-UA" w:eastAsia="uk-UA"/>
        </w:rPr>
        <w:t>внесення питання до порядку денного «Про дострокове припинення повноважень депутата»</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Pr="005002D8" w:rsidRDefault="00286802" w:rsidP="00DB26C7">
            <w:pPr>
              <w:spacing w:after="0" w:line="240" w:lineRule="auto"/>
              <w:rPr>
                <w:rFonts w:ascii="Times New Roman" w:hAnsi="Times New Roman"/>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86802" w:rsidRPr="00142530" w:rsidRDefault="00286802"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RPr="00B735F2" w:rsidTr="00DB26C7">
        <w:tc>
          <w:tcPr>
            <w:tcW w:w="565"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center"/>
              <w:rPr>
                <w:rFonts w:cs="Calibri"/>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center"/>
              <w:rPr>
                <w:rFonts w:asciiTheme="minorHAnsi" w:hAnsiTheme="minorHAnsi" w:cstheme="minorHAnsi"/>
              </w:rPr>
            </w:pPr>
          </w:p>
        </w:tc>
        <w:tc>
          <w:tcPr>
            <w:tcW w:w="1135" w:type="dxa"/>
            <w:tcBorders>
              <w:top w:val="single" w:sz="4" w:space="0" w:color="000000"/>
              <w:left w:val="single" w:sz="4" w:space="0" w:color="000000"/>
              <w:bottom w:val="single" w:sz="4" w:space="0" w:color="000000"/>
              <w:right w:val="single" w:sz="4" w:space="0" w:color="000000"/>
            </w:tcBorders>
          </w:tcPr>
          <w:p w:rsidR="00286802" w:rsidRPr="00B735F2" w:rsidRDefault="00286802" w:rsidP="0053227C">
            <w:pPr>
              <w:spacing w:after="0" w:line="240" w:lineRule="auto"/>
              <w:jc w:val="center"/>
              <w:rPr>
                <w:rFonts w:asciiTheme="minorHAnsi" w:hAnsiTheme="minorHAnsi" w:cstheme="minorHAnsi"/>
              </w:rPr>
            </w:pPr>
            <w:r>
              <w:rPr>
                <w:rFonts w:asciiTheme="minorHAnsi" w:hAnsiTheme="minorHAnsi" w:cstheme="minorHAnsi"/>
              </w:rP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86802" w:rsidRPr="00B735F2" w:rsidRDefault="00286802" w:rsidP="00DB26C7">
            <w:pPr>
              <w:spacing w:after="0" w:line="240" w:lineRule="auto"/>
              <w:jc w:val="center"/>
              <w:rPr>
                <w:rFonts w:asciiTheme="minorHAnsi" w:hAnsiTheme="minorHAnsi" w:cstheme="minorHAnsi"/>
              </w:rPr>
            </w:pPr>
          </w:p>
        </w:tc>
        <w:tc>
          <w:tcPr>
            <w:tcW w:w="1135" w:type="dxa"/>
            <w:tcBorders>
              <w:top w:val="single" w:sz="4" w:space="0" w:color="000000"/>
              <w:left w:val="single" w:sz="4" w:space="0" w:color="000000"/>
              <w:bottom w:val="single" w:sz="4" w:space="0" w:color="000000"/>
              <w:right w:val="single" w:sz="4" w:space="0" w:color="000000"/>
            </w:tcBorders>
          </w:tcPr>
          <w:p w:rsidR="00286802" w:rsidRPr="00B735F2" w:rsidRDefault="00286802" w:rsidP="0053227C">
            <w:pPr>
              <w:spacing w:after="0" w:line="240" w:lineRule="auto"/>
              <w:jc w:val="center"/>
              <w:rPr>
                <w:rFonts w:asciiTheme="minorHAnsi" w:hAnsiTheme="minorHAnsi" w:cstheme="minorHAnsi"/>
              </w:rPr>
            </w:pPr>
            <w:r>
              <w:rPr>
                <w:rFonts w:asciiTheme="minorHAnsi" w:hAnsiTheme="minorHAnsi" w:cstheme="minorHAnsi"/>
              </w:rP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r>
              <w:t>+</w:t>
            </w: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53227C">
            <w:pPr>
              <w:spacing w:after="0" w:line="240" w:lineRule="auto"/>
              <w:jc w:val="cente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r w:rsidR="00286802" w:rsidTr="00DB26C7">
        <w:tc>
          <w:tcPr>
            <w:tcW w:w="56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86802" w:rsidRDefault="00286802" w:rsidP="00DB26C7">
            <w:pPr>
              <w:spacing w:after="0" w:line="240" w:lineRule="auto"/>
              <w:jc w:val="center"/>
              <w:rPr>
                <w:rFonts w:ascii="Times New Roman" w:hAnsi="Times New Roman"/>
                <w:sz w:val="24"/>
                <w:szCs w:val="24"/>
              </w:rPr>
            </w:pPr>
          </w:p>
        </w:tc>
      </w:tr>
    </w:tbl>
    <w:p w:rsidR="00DB26C7" w:rsidRDefault="00DB26C7" w:rsidP="00DB26C7">
      <w:pPr>
        <w:spacing w:before="280" w:after="280" w:line="240" w:lineRule="auto"/>
      </w:pPr>
      <w:r>
        <w:rPr>
          <w:rFonts w:ascii="Times New Roman" w:hAnsi="Times New Roman"/>
          <w:b/>
          <w:bCs/>
          <w:sz w:val="24"/>
          <w:szCs w:val="24"/>
          <w:lang w:eastAsia="ru-RU"/>
        </w:rPr>
        <w:t>Зареєстровано - 14</w:t>
      </w:r>
    </w:p>
    <w:p w:rsidR="00DB26C7" w:rsidRDefault="00286802"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w:t>
      </w:r>
      <w:r w:rsidR="00DB26C7">
        <w:rPr>
          <w:rFonts w:ascii="Times New Roman" w:hAnsi="Times New Roman"/>
          <w:b/>
          <w:bCs/>
          <w:sz w:val="24"/>
          <w:szCs w:val="24"/>
          <w:lang w:eastAsia="ru-RU"/>
        </w:rPr>
        <w:t xml:space="preserve"> 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286802" w:rsidP="00DB26C7">
      <w:pPr>
        <w:spacing w:before="280" w:after="280" w:line="240" w:lineRule="auto"/>
      </w:pPr>
      <w:r>
        <w:rPr>
          <w:rFonts w:ascii="Times New Roman" w:hAnsi="Times New Roman"/>
          <w:b/>
          <w:bCs/>
          <w:sz w:val="24"/>
          <w:szCs w:val="24"/>
          <w:lang w:eastAsia="ru-RU"/>
        </w:rPr>
        <w:t>"ПРОТИ":  _____13</w:t>
      </w:r>
      <w:r w:rsidR="00DB26C7">
        <w:rPr>
          <w:rFonts w:ascii="Times New Roman" w:hAnsi="Times New Roman"/>
          <w:b/>
          <w:bCs/>
          <w:sz w:val="24"/>
          <w:szCs w:val="24"/>
          <w:lang w:eastAsia="ru-RU"/>
        </w:rPr>
        <w:t>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286802" w:rsidP="00DB26C7">
      <w:pPr>
        <w:spacing w:before="280" w:after="280" w:line="240" w:lineRule="auto"/>
      </w:pPr>
      <w:r>
        <w:rPr>
          <w:rFonts w:ascii="Times New Roman" w:hAnsi="Times New Roman"/>
          <w:b/>
          <w:bCs/>
          <w:sz w:val="24"/>
          <w:szCs w:val="24"/>
          <w:lang w:eastAsia="ru-RU"/>
        </w:rPr>
        <w:t>"НЕ ГОЛОСУВАЛО":  _____1</w:t>
      </w:r>
      <w:r w:rsidR="00DB26C7">
        <w:rPr>
          <w:rFonts w:ascii="Times New Roman" w:hAnsi="Times New Roman"/>
          <w:b/>
          <w:bCs/>
          <w:sz w:val="24"/>
          <w:szCs w:val="24"/>
          <w:lang w:eastAsia="ru-RU"/>
        </w:rPr>
        <w:t>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 xml:space="preserve">Рішення « </w:t>
      </w:r>
      <w:r w:rsidR="00286802">
        <w:rPr>
          <w:rFonts w:ascii="Times New Roman" w:hAnsi="Times New Roman"/>
          <w:b/>
          <w:bCs/>
          <w:sz w:val="28"/>
          <w:szCs w:val="28"/>
          <w:lang w:eastAsia="ru-RU"/>
        </w:rPr>
        <w:t xml:space="preserve">не </w:t>
      </w:r>
      <w:r>
        <w:rPr>
          <w:rFonts w:ascii="Times New Roman" w:hAnsi="Times New Roman"/>
          <w:b/>
          <w:bCs/>
          <w:sz w:val="28"/>
          <w:szCs w:val="28"/>
          <w:lang w:eastAsia="ru-RU"/>
        </w:rPr>
        <w:t>прийнято »</w:t>
      </w:r>
    </w:p>
    <w:p w:rsidR="00F91264" w:rsidRDefault="00DB26C7" w:rsidP="00F9126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F91264" w:rsidRDefault="00F91264" w:rsidP="00F91264">
      <w:pPr>
        <w:spacing w:after="0" w:line="240" w:lineRule="auto"/>
        <w:rPr>
          <w:rFonts w:ascii="Times New Roman" w:hAnsi="Times New Roman"/>
          <w:sz w:val="28"/>
          <w:szCs w:val="28"/>
        </w:rPr>
      </w:pPr>
    </w:p>
    <w:p w:rsidR="00222354" w:rsidRDefault="00F91264" w:rsidP="00F91264">
      <w:pPr>
        <w:spacing w:after="0" w:line="240" w:lineRule="auto"/>
        <w:rPr>
          <w:rFonts w:ascii="Times New Roman" w:hAnsi="Times New Roman"/>
          <w:sz w:val="24"/>
          <w:szCs w:val="24"/>
        </w:rPr>
      </w:pPr>
      <w:r>
        <w:rPr>
          <w:rFonts w:ascii="Times New Roman" w:hAnsi="Times New Roman"/>
          <w:sz w:val="28"/>
          <w:szCs w:val="28"/>
        </w:rPr>
        <w:t xml:space="preserve">                                  </w:t>
      </w:r>
      <w:r w:rsidR="00222354">
        <w:rPr>
          <w:rFonts w:ascii="Times New Roman" w:hAnsi="Times New Roman"/>
          <w:sz w:val="24"/>
          <w:szCs w:val="24"/>
        </w:rPr>
        <w:t xml:space="preserve">Результати поіменного голосування </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222354" w:rsidRDefault="00222354" w:rsidP="00222354">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222354" w:rsidRPr="00D73616" w:rsidRDefault="00222354" w:rsidP="00222354">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w:t>
            </w:r>
          </w:p>
          <w:p w:rsidR="00222354" w:rsidRDefault="00222354" w:rsidP="00F60302">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Не голосували</w:t>
            </w: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Pr="005002D8" w:rsidRDefault="00F60302" w:rsidP="00F60302">
            <w:pPr>
              <w:spacing w:after="0" w:line="240" w:lineRule="auto"/>
              <w:rPr>
                <w:rFonts w:ascii="Times New Roman" w:hAnsi="Times New Roman"/>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142530" w:rsidRDefault="00F60302" w:rsidP="00F60302">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RPr="00B735F2" w:rsidTr="00F60302">
        <w:tc>
          <w:tcPr>
            <w:tcW w:w="565"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bl>
    <w:p w:rsidR="00222354" w:rsidRDefault="00222354" w:rsidP="00222354">
      <w:pPr>
        <w:spacing w:before="280" w:after="280" w:line="240" w:lineRule="auto"/>
      </w:pPr>
      <w:r>
        <w:rPr>
          <w:rFonts w:ascii="Times New Roman" w:hAnsi="Times New Roman"/>
          <w:b/>
          <w:bCs/>
          <w:sz w:val="24"/>
          <w:szCs w:val="24"/>
          <w:lang w:eastAsia="ru-RU"/>
        </w:rPr>
        <w:t>Зареєстровано - 1</w:t>
      </w:r>
      <w:r w:rsidR="00F60302">
        <w:rPr>
          <w:rFonts w:ascii="Times New Roman" w:hAnsi="Times New Roman"/>
          <w:b/>
          <w:bCs/>
          <w:sz w:val="24"/>
          <w:szCs w:val="24"/>
          <w:lang w:eastAsia="ru-RU"/>
        </w:rPr>
        <w:t>4</w:t>
      </w:r>
    </w:p>
    <w:p w:rsidR="00222354" w:rsidRDefault="00222354" w:rsidP="0022235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22354" w:rsidRDefault="00222354" w:rsidP="00222354">
      <w:pPr>
        <w:spacing w:before="280" w:after="280" w:line="240" w:lineRule="auto"/>
      </w:pPr>
      <w:r>
        <w:rPr>
          <w:rFonts w:ascii="Times New Roman" w:hAnsi="Times New Roman"/>
          <w:b/>
          <w:bCs/>
          <w:sz w:val="24"/>
          <w:szCs w:val="24"/>
          <w:lang w:eastAsia="ru-RU"/>
        </w:rPr>
        <w:t>«ВИБУЛА» : _____1___</w:t>
      </w:r>
    </w:p>
    <w:p w:rsidR="00222354" w:rsidRDefault="00222354" w:rsidP="00222354">
      <w:pPr>
        <w:spacing w:before="280" w:after="280" w:line="240" w:lineRule="auto"/>
      </w:pPr>
      <w:r>
        <w:rPr>
          <w:rFonts w:ascii="Times New Roman" w:hAnsi="Times New Roman"/>
          <w:b/>
          <w:bCs/>
          <w:sz w:val="24"/>
          <w:szCs w:val="24"/>
          <w:lang w:eastAsia="ru-RU"/>
        </w:rPr>
        <w:t>"ПРОТИ":  _____--______</w:t>
      </w:r>
    </w:p>
    <w:p w:rsidR="00222354" w:rsidRDefault="00222354" w:rsidP="00222354">
      <w:pPr>
        <w:spacing w:before="280" w:after="280" w:line="240" w:lineRule="auto"/>
      </w:pPr>
      <w:r>
        <w:rPr>
          <w:rFonts w:ascii="Times New Roman" w:hAnsi="Times New Roman"/>
          <w:b/>
          <w:bCs/>
          <w:sz w:val="24"/>
          <w:szCs w:val="24"/>
          <w:lang w:eastAsia="ru-RU"/>
        </w:rPr>
        <w:t>"УТРИМАЛОСЬ":  _____--____</w:t>
      </w:r>
    </w:p>
    <w:p w:rsidR="00222354" w:rsidRDefault="00F60302" w:rsidP="00222354">
      <w:pPr>
        <w:spacing w:before="280" w:after="280" w:line="240" w:lineRule="auto"/>
      </w:pPr>
      <w:r>
        <w:rPr>
          <w:rFonts w:ascii="Times New Roman" w:hAnsi="Times New Roman"/>
          <w:b/>
          <w:bCs/>
          <w:sz w:val="24"/>
          <w:szCs w:val="24"/>
          <w:lang w:eastAsia="ru-RU"/>
        </w:rPr>
        <w:t>"НЕ ГОЛОСУВАЛО":  _____--</w:t>
      </w:r>
      <w:r w:rsidR="00222354">
        <w:rPr>
          <w:rFonts w:ascii="Times New Roman" w:hAnsi="Times New Roman"/>
          <w:b/>
          <w:bCs/>
          <w:sz w:val="24"/>
          <w:szCs w:val="24"/>
          <w:lang w:eastAsia="ru-RU"/>
        </w:rPr>
        <w:t>_____</w:t>
      </w:r>
    </w:p>
    <w:p w:rsidR="00222354" w:rsidRDefault="00222354" w:rsidP="0022235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354" w:rsidRDefault="00222354" w:rsidP="0022235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F60302">
        <w:rPr>
          <w:rFonts w:ascii="Times New Roman" w:hAnsi="Times New Roman"/>
          <w:sz w:val="28"/>
          <w:szCs w:val="28"/>
        </w:rPr>
        <w:t>Черничко С.М.</w:t>
      </w:r>
    </w:p>
    <w:p w:rsidR="00F91264" w:rsidRDefault="00F91264" w:rsidP="00F91264">
      <w:pPr>
        <w:tabs>
          <w:tab w:val="left" w:pos="3060"/>
        </w:tabs>
        <w:spacing w:after="0" w:line="240" w:lineRule="auto"/>
        <w:rPr>
          <w:rFonts w:ascii="Times New Roman" w:hAnsi="Times New Roman"/>
          <w:sz w:val="28"/>
          <w:szCs w:val="28"/>
        </w:rPr>
      </w:pP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222354" w:rsidRDefault="00222354" w:rsidP="00222354">
      <w:pPr>
        <w:pStyle w:val="a3"/>
        <w:spacing w:after="0"/>
        <w:jc w:val="center"/>
        <w:rPr>
          <w:rFonts w:ascii="Calibri" w:hAnsi="Calibri"/>
          <w:sz w:val="26"/>
          <w:szCs w:val="26"/>
          <w:lang w:val="uk-UA" w:eastAsia="uk-UA"/>
        </w:rPr>
      </w:pPr>
      <w:r>
        <w:rPr>
          <w:sz w:val="26"/>
          <w:szCs w:val="26"/>
          <w:u w:val="single"/>
          <w:lang w:val="uk-UA" w:eastAsia="uk-UA"/>
        </w:rPr>
        <w:t xml:space="preserve">Про внесення змін до </w:t>
      </w:r>
      <w:r w:rsidRPr="00FF6F52">
        <w:rPr>
          <w:sz w:val="26"/>
          <w:szCs w:val="26"/>
          <w:u w:val="single"/>
          <w:lang w:val="uk-UA" w:eastAsia="uk-UA"/>
        </w:rPr>
        <w:t xml:space="preserve"> порядку денного  </w:t>
      </w:r>
      <w:r>
        <w:rPr>
          <w:rFonts w:ascii="Calibri" w:hAnsi="Calibri"/>
          <w:sz w:val="26"/>
          <w:szCs w:val="26"/>
          <w:lang w:val="uk-UA" w:eastAsia="uk-UA"/>
        </w:rPr>
        <w:t xml:space="preserve"> </w:t>
      </w:r>
    </w:p>
    <w:p w:rsidR="00222354" w:rsidRPr="00A828DE" w:rsidRDefault="00222354" w:rsidP="00222354">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зміни до порядку денного</w:t>
      </w:r>
    </w:p>
    <w:tbl>
      <w:tblPr>
        <w:tblW w:w="10170" w:type="dxa"/>
        <w:tblInd w:w="-493" w:type="dxa"/>
        <w:tblLayout w:type="fixed"/>
        <w:tblLook w:val="0000"/>
      </w:tblPr>
      <w:tblGrid>
        <w:gridCol w:w="565"/>
        <w:gridCol w:w="3687"/>
        <w:gridCol w:w="1276"/>
        <w:gridCol w:w="1135"/>
        <w:gridCol w:w="1700"/>
        <w:gridCol w:w="1807"/>
      </w:tblGrid>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w:t>
            </w:r>
          </w:p>
          <w:p w:rsidR="00222354" w:rsidRDefault="00222354" w:rsidP="00F60302">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Не голосували</w:t>
            </w: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Pr="005002D8" w:rsidRDefault="00F60302" w:rsidP="00F60302">
            <w:pPr>
              <w:spacing w:after="0" w:line="240" w:lineRule="auto"/>
              <w:jc w:val="center"/>
              <w:rPr>
                <w:rFonts w:ascii="Times New Roman" w:hAnsi="Times New Roman"/>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142530" w:rsidRDefault="00F60302" w:rsidP="00F60302">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RPr="00B735F2" w:rsidTr="00F60302">
        <w:tc>
          <w:tcPr>
            <w:tcW w:w="565"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bl>
    <w:p w:rsidR="00222354" w:rsidRDefault="00222354" w:rsidP="00222354">
      <w:pPr>
        <w:spacing w:before="280" w:after="280" w:line="240" w:lineRule="auto"/>
      </w:pPr>
      <w:r>
        <w:rPr>
          <w:rFonts w:ascii="Times New Roman" w:hAnsi="Times New Roman"/>
          <w:b/>
          <w:bCs/>
          <w:sz w:val="24"/>
          <w:szCs w:val="24"/>
          <w:lang w:eastAsia="ru-RU"/>
        </w:rPr>
        <w:t>Зареєстровано - 1</w:t>
      </w:r>
      <w:r w:rsidR="00F60302">
        <w:rPr>
          <w:rFonts w:ascii="Times New Roman" w:hAnsi="Times New Roman"/>
          <w:b/>
          <w:bCs/>
          <w:sz w:val="24"/>
          <w:szCs w:val="24"/>
          <w:lang w:eastAsia="ru-RU"/>
        </w:rPr>
        <w:t>4</w:t>
      </w:r>
    </w:p>
    <w:p w:rsidR="00222354" w:rsidRDefault="00222354" w:rsidP="0022235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22354" w:rsidRDefault="00222354" w:rsidP="00222354">
      <w:pPr>
        <w:spacing w:before="280" w:after="280" w:line="240" w:lineRule="auto"/>
      </w:pPr>
      <w:r>
        <w:rPr>
          <w:rFonts w:ascii="Times New Roman" w:hAnsi="Times New Roman"/>
          <w:b/>
          <w:bCs/>
          <w:sz w:val="24"/>
          <w:szCs w:val="24"/>
          <w:lang w:eastAsia="ru-RU"/>
        </w:rPr>
        <w:t>«ВИБУЛА» : _____1___</w:t>
      </w:r>
    </w:p>
    <w:p w:rsidR="00222354" w:rsidRDefault="00222354" w:rsidP="00222354">
      <w:pPr>
        <w:spacing w:before="280" w:after="280" w:line="240" w:lineRule="auto"/>
      </w:pPr>
      <w:r>
        <w:rPr>
          <w:rFonts w:ascii="Times New Roman" w:hAnsi="Times New Roman"/>
          <w:b/>
          <w:bCs/>
          <w:sz w:val="24"/>
          <w:szCs w:val="24"/>
          <w:lang w:eastAsia="ru-RU"/>
        </w:rPr>
        <w:t>"ПРОТИ":  _____--______</w:t>
      </w:r>
    </w:p>
    <w:p w:rsidR="00222354" w:rsidRDefault="00222354" w:rsidP="00222354">
      <w:pPr>
        <w:spacing w:before="280" w:after="280" w:line="240" w:lineRule="auto"/>
      </w:pPr>
      <w:r>
        <w:rPr>
          <w:rFonts w:ascii="Times New Roman" w:hAnsi="Times New Roman"/>
          <w:b/>
          <w:bCs/>
          <w:sz w:val="24"/>
          <w:szCs w:val="24"/>
          <w:lang w:eastAsia="ru-RU"/>
        </w:rPr>
        <w:t>"УТРИМАЛОСЬ":  _____--____</w:t>
      </w:r>
    </w:p>
    <w:p w:rsidR="00222354" w:rsidRDefault="00F60302" w:rsidP="00222354">
      <w:pPr>
        <w:spacing w:before="280" w:after="280" w:line="240" w:lineRule="auto"/>
      </w:pPr>
      <w:r>
        <w:rPr>
          <w:rFonts w:ascii="Times New Roman" w:hAnsi="Times New Roman"/>
          <w:b/>
          <w:bCs/>
          <w:sz w:val="24"/>
          <w:szCs w:val="24"/>
          <w:lang w:eastAsia="ru-RU"/>
        </w:rPr>
        <w:t>"НЕ ГОЛОСУВАЛО":  _____--</w:t>
      </w:r>
      <w:r w:rsidR="00222354">
        <w:rPr>
          <w:rFonts w:ascii="Times New Roman" w:hAnsi="Times New Roman"/>
          <w:b/>
          <w:bCs/>
          <w:sz w:val="24"/>
          <w:szCs w:val="24"/>
          <w:lang w:eastAsia="ru-RU"/>
        </w:rPr>
        <w:t>_____</w:t>
      </w:r>
    </w:p>
    <w:p w:rsidR="00222354" w:rsidRDefault="00222354" w:rsidP="0022235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354" w:rsidRDefault="00222354" w:rsidP="0022235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F60302">
        <w:rPr>
          <w:rFonts w:ascii="Times New Roman" w:hAnsi="Times New Roman"/>
          <w:sz w:val="28"/>
          <w:szCs w:val="28"/>
        </w:rPr>
        <w:t xml:space="preserve"> Черничко С.М.</w:t>
      </w:r>
    </w:p>
    <w:p w:rsidR="00222354" w:rsidRDefault="00222354" w:rsidP="00222354"/>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222354" w:rsidRDefault="00222354" w:rsidP="00222354">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222354" w:rsidRPr="00DE66FF" w:rsidRDefault="00222354" w:rsidP="00222354">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w:t>
            </w:r>
          </w:p>
          <w:p w:rsidR="00222354" w:rsidRDefault="00222354" w:rsidP="00F60302">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Не голосували</w:t>
            </w: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Pr="005002D8" w:rsidRDefault="00F60302" w:rsidP="00F60302">
            <w:pPr>
              <w:spacing w:after="0" w:line="240" w:lineRule="auto"/>
              <w:jc w:val="center"/>
              <w:rPr>
                <w:rFonts w:ascii="Times New Roman" w:hAnsi="Times New Roman"/>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142530" w:rsidRDefault="00F60302" w:rsidP="00F60302">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RPr="00B735F2" w:rsidTr="00F60302">
        <w:tc>
          <w:tcPr>
            <w:tcW w:w="565"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cs="Calibri"/>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60302" w:rsidRPr="00B735F2" w:rsidRDefault="00F60302" w:rsidP="00F60302">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r w:rsidR="00F60302" w:rsidTr="00F60302">
        <w:tc>
          <w:tcPr>
            <w:tcW w:w="56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60302" w:rsidRDefault="00F60302" w:rsidP="00F60302">
            <w:pPr>
              <w:spacing w:after="0" w:line="240" w:lineRule="auto"/>
              <w:jc w:val="center"/>
              <w:rPr>
                <w:rFonts w:ascii="Times New Roman" w:hAnsi="Times New Roman"/>
                <w:sz w:val="24"/>
                <w:szCs w:val="24"/>
              </w:rPr>
            </w:pPr>
          </w:p>
        </w:tc>
      </w:tr>
    </w:tbl>
    <w:p w:rsidR="00222354" w:rsidRDefault="00222354" w:rsidP="00222354">
      <w:pPr>
        <w:spacing w:before="280" w:after="280" w:line="240" w:lineRule="auto"/>
      </w:pPr>
      <w:r>
        <w:rPr>
          <w:rFonts w:ascii="Times New Roman" w:hAnsi="Times New Roman"/>
          <w:b/>
          <w:bCs/>
          <w:sz w:val="24"/>
          <w:szCs w:val="24"/>
          <w:lang w:eastAsia="ru-RU"/>
        </w:rPr>
        <w:t>Зареєстровано - 1</w:t>
      </w:r>
      <w:r w:rsidR="00F60302">
        <w:rPr>
          <w:rFonts w:ascii="Times New Roman" w:hAnsi="Times New Roman"/>
          <w:b/>
          <w:bCs/>
          <w:sz w:val="24"/>
          <w:szCs w:val="24"/>
          <w:lang w:eastAsia="ru-RU"/>
        </w:rPr>
        <w:t>4</w:t>
      </w:r>
    </w:p>
    <w:p w:rsidR="00222354" w:rsidRDefault="00222354" w:rsidP="0022235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222354" w:rsidRDefault="00222354" w:rsidP="00222354">
      <w:pPr>
        <w:spacing w:before="280" w:after="280" w:line="240" w:lineRule="auto"/>
      </w:pPr>
      <w:r>
        <w:rPr>
          <w:rFonts w:ascii="Times New Roman" w:hAnsi="Times New Roman"/>
          <w:b/>
          <w:bCs/>
          <w:sz w:val="24"/>
          <w:szCs w:val="24"/>
          <w:lang w:eastAsia="ru-RU"/>
        </w:rPr>
        <w:t>«ВИБУЛА» : _____1___</w:t>
      </w:r>
    </w:p>
    <w:p w:rsidR="00222354" w:rsidRDefault="00222354" w:rsidP="00222354">
      <w:pPr>
        <w:spacing w:before="280" w:after="280" w:line="240" w:lineRule="auto"/>
      </w:pPr>
      <w:r>
        <w:rPr>
          <w:rFonts w:ascii="Times New Roman" w:hAnsi="Times New Roman"/>
          <w:b/>
          <w:bCs/>
          <w:sz w:val="24"/>
          <w:szCs w:val="24"/>
          <w:lang w:eastAsia="ru-RU"/>
        </w:rPr>
        <w:t>"ПРОТИ":  _____--______</w:t>
      </w:r>
    </w:p>
    <w:p w:rsidR="00222354" w:rsidRDefault="00222354" w:rsidP="00222354">
      <w:pPr>
        <w:spacing w:before="280" w:after="280" w:line="240" w:lineRule="auto"/>
      </w:pPr>
      <w:r>
        <w:rPr>
          <w:rFonts w:ascii="Times New Roman" w:hAnsi="Times New Roman"/>
          <w:b/>
          <w:bCs/>
          <w:sz w:val="24"/>
          <w:szCs w:val="24"/>
          <w:lang w:eastAsia="ru-RU"/>
        </w:rPr>
        <w:t>"УТРИМАЛОСЬ":  _____--____</w:t>
      </w:r>
    </w:p>
    <w:p w:rsidR="00222354" w:rsidRDefault="00F60302" w:rsidP="00222354">
      <w:pPr>
        <w:spacing w:before="280" w:after="280" w:line="240" w:lineRule="auto"/>
      </w:pPr>
      <w:r>
        <w:rPr>
          <w:rFonts w:ascii="Times New Roman" w:hAnsi="Times New Roman"/>
          <w:b/>
          <w:bCs/>
          <w:sz w:val="24"/>
          <w:szCs w:val="24"/>
          <w:lang w:eastAsia="ru-RU"/>
        </w:rPr>
        <w:t>"НЕ ГОЛОСУВАЛО":  _____--</w:t>
      </w:r>
      <w:r w:rsidR="00222354">
        <w:rPr>
          <w:rFonts w:ascii="Times New Roman" w:hAnsi="Times New Roman"/>
          <w:b/>
          <w:bCs/>
          <w:sz w:val="24"/>
          <w:szCs w:val="24"/>
          <w:lang w:eastAsia="ru-RU"/>
        </w:rPr>
        <w:t>_____</w:t>
      </w:r>
    </w:p>
    <w:p w:rsidR="00222354" w:rsidRDefault="00222354" w:rsidP="0022235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354" w:rsidRDefault="00222354" w:rsidP="0022235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F60302">
        <w:rPr>
          <w:rFonts w:ascii="Times New Roman" w:hAnsi="Times New Roman"/>
          <w:sz w:val="28"/>
          <w:szCs w:val="28"/>
        </w:rPr>
        <w:t xml:space="preserve"> Черничко С.М.</w:t>
      </w:r>
    </w:p>
    <w:p w:rsidR="00222354" w:rsidRDefault="00222354" w:rsidP="00222354">
      <w:pPr>
        <w:spacing w:after="0" w:line="240" w:lineRule="auto"/>
        <w:rPr>
          <w:rFonts w:ascii="Times New Roman" w:hAnsi="Times New Roman"/>
          <w:sz w:val="28"/>
          <w:szCs w:val="28"/>
        </w:rPr>
      </w:pPr>
      <w:r>
        <w:rPr>
          <w:rFonts w:ascii="Times New Roman" w:hAnsi="Times New Roman"/>
          <w:sz w:val="28"/>
          <w:szCs w:val="28"/>
        </w:rPr>
        <w:t xml:space="preserve"> </w:t>
      </w:r>
    </w:p>
    <w:p w:rsidR="00222354" w:rsidRPr="00B72190" w:rsidRDefault="00222354" w:rsidP="00222354">
      <w:pPr>
        <w:spacing w:after="0" w:line="240" w:lineRule="auto"/>
      </w:pP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222354" w:rsidRPr="00B72190" w:rsidRDefault="007D6961" w:rsidP="00222354">
      <w:pPr>
        <w:spacing w:after="0" w:line="240" w:lineRule="auto"/>
        <w:ind w:firstLine="708"/>
        <w:rPr>
          <w:rFonts w:ascii="Times New Roman" w:hAnsi="Times New Roman"/>
          <w:sz w:val="26"/>
          <w:szCs w:val="26"/>
          <w:lang w:eastAsia="ru-RU"/>
        </w:rPr>
      </w:pPr>
      <w:r>
        <w:rPr>
          <w:rFonts w:ascii="Times New Roman" w:hAnsi="Times New Roman"/>
          <w:sz w:val="24"/>
          <w:szCs w:val="24"/>
        </w:rPr>
        <w:t>Рішення № 2656</w:t>
      </w:r>
      <w:r w:rsidR="00222354">
        <w:rPr>
          <w:rFonts w:ascii="Times New Roman" w:hAnsi="Times New Roman"/>
          <w:sz w:val="24"/>
          <w:szCs w:val="24"/>
        </w:rPr>
        <w:t xml:space="preserve">  «</w:t>
      </w:r>
      <w:r w:rsidR="00222354" w:rsidRPr="00B72190">
        <w:rPr>
          <w:rFonts w:ascii="Times New Roman" w:hAnsi="Times New Roman"/>
          <w:sz w:val="26"/>
          <w:szCs w:val="26"/>
          <w:lang w:eastAsia="ru-RU"/>
        </w:rPr>
        <w:t xml:space="preserve">Про внесення змін до рішення сесії сільської ради  від 23 грудня 2025 року № 2478 «Про бюджет  </w:t>
      </w:r>
      <w:proofErr w:type="spellStart"/>
      <w:r w:rsidR="00222354" w:rsidRPr="00B72190">
        <w:rPr>
          <w:rFonts w:ascii="Times New Roman" w:hAnsi="Times New Roman"/>
          <w:sz w:val="26"/>
          <w:szCs w:val="26"/>
          <w:lang w:eastAsia="ru-RU"/>
        </w:rPr>
        <w:t>Кам′янської</w:t>
      </w:r>
      <w:proofErr w:type="spellEnd"/>
      <w:r w:rsidR="00222354" w:rsidRPr="00B72190">
        <w:rPr>
          <w:rFonts w:ascii="Times New Roman" w:hAnsi="Times New Roman"/>
          <w:sz w:val="26"/>
          <w:szCs w:val="26"/>
          <w:lang w:eastAsia="ru-RU"/>
        </w:rPr>
        <w:t xml:space="preserve"> сільської територіальної громади  на 2026 рік» ( зі змінами </w:t>
      </w:r>
      <w:r w:rsidR="00222354">
        <w:rPr>
          <w:rFonts w:ascii="Times New Roman" w:hAnsi="Times New Roman"/>
          <w:sz w:val="26"/>
          <w:szCs w:val="26"/>
          <w:lang w:eastAsia="ru-RU"/>
        </w:rPr>
        <w:t>від 22.01.2026 р., 19.02.2026р. 19.03.2026р. 07.05.2026р,  18.06.2026р.)»</w:t>
      </w:r>
    </w:p>
    <w:p w:rsidR="00222354" w:rsidRPr="00A828DE" w:rsidRDefault="00222354" w:rsidP="00222354">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w:t>
            </w:r>
          </w:p>
          <w:p w:rsidR="00222354" w:rsidRDefault="00222354" w:rsidP="00F60302">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Не голосували</w:t>
            </w: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Pr="005002D8" w:rsidRDefault="00F02E58" w:rsidP="00F60302">
            <w:pPr>
              <w:spacing w:after="0" w:line="240" w:lineRule="auto"/>
              <w:jc w:val="center"/>
              <w:rPr>
                <w:rFonts w:ascii="Times New Roman" w:hAnsi="Times New Roman"/>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02E58" w:rsidRPr="00142530" w:rsidRDefault="00F02E58"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RPr="00B735F2" w:rsidTr="00F60302">
        <w:tc>
          <w:tcPr>
            <w:tcW w:w="565"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02E58" w:rsidRPr="00B735F2" w:rsidRDefault="00F02E58"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center"/>
              <w:rPr>
                <w:rFonts w:cs="Calibri"/>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02E58" w:rsidRPr="00B735F2" w:rsidRDefault="00F02E58"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02E58" w:rsidRPr="00B735F2" w:rsidRDefault="00F02E58"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r>
              <w:rPr>
                <w:rFonts w:ascii="Times New Roman" w:hAnsi="Times New Roman"/>
                <w:sz w:val="24"/>
                <w:szCs w:val="24"/>
              </w:rPr>
              <w:t xml:space="preserve"> </w:t>
            </w: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bl>
    <w:p w:rsidR="00222354" w:rsidRDefault="00222354" w:rsidP="00222354">
      <w:pPr>
        <w:tabs>
          <w:tab w:val="left" w:pos="2430"/>
        </w:tabs>
        <w:spacing w:before="280" w:after="280" w:line="240" w:lineRule="auto"/>
      </w:pPr>
      <w:r>
        <w:rPr>
          <w:rFonts w:ascii="Times New Roman" w:hAnsi="Times New Roman"/>
          <w:b/>
          <w:bCs/>
          <w:sz w:val="24"/>
          <w:szCs w:val="24"/>
          <w:lang w:eastAsia="ru-RU"/>
        </w:rPr>
        <w:t>Зареєстровано - 1</w:t>
      </w:r>
      <w:r w:rsidR="007D6961">
        <w:rPr>
          <w:rFonts w:ascii="Times New Roman" w:hAnsi="Times New Roman"/>
          <w:b/>
          <w:bCs/>
          <w:sz w:val="24"/>
          <w:szCs w:val="24"/>
          <w:lang w:eastAsia="ru-RU"/>
        </w:rPr>
        <w:t>4</w:t>
      </w:r>
    </w:p>
    <w:p w:rsidR="00222354" w:rsidRDefault="00222354" w:rsidP="0022235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222354" w:rsidRDefault="00222354" w:rsidP="00222354">
      <w:pPr>
        <w:spacing w:before="280" w:after="280" w:line="240" w:lineRule="auto"/>
      </w:pPr>
      <w:r>
        <w:rPr>
          <w:rFonts w:ascii="Times New Roman" w:hAnsi="Times New Roman"/>
          <w:b/>
          <w:bCs/>
          <w:sz w:val="24"/>
          <w:szCs w:val="24"/>
          <w:lang w:eastAsia="ru-RU"/>
        </w:rPr>
        <w:t>«ВИБУЛА» : _____1___</w:t>
      </w:r>
    </w:p>
    <w:p w:rsidR="00222354" w:rsidRDefault="00222354" w:rsidP="00222354">
      <w:pPr>
        <w:spacing w:before="280" w:after="280" w:line="240" w:lineRule="auto"/>
      </w:pPr>
      <w:r>
        <w:rPr>
          <w:rFonts w:ascii="Times New Roman" w:hAnsi="Times New Roman"/>
          <w:b/>
          <w:bCs/>
          <w:sz w:val="24"/>
          <w:szCs w:val="24"/>
          <w:lang w:eastAsia="ru-RU"/>
        </w:rPr>
        <w:t>"ПРОТИ":  _____--______</w:t>
      </w:r>
    </w:p>
    <w:p w:rsidR="00222354" w:rsidRDefault="00222354" w:rsidP="00222354">
      <w:pPr>
        <w:spacing w:before="280" w:after="280" w:line="240" w:lineRule="auto"/>
      </w:pPr>
      <w:r>
        <w:rPr>
          <w:rFonts w:ascii="Times New Roman" w:hAnsi="Times New Roman"/>
          <w:b/>
          <w:bCs/>
          <w:sz w:val="24"/>
          <w:szCs w:val="24"/>
          <w:lang w:eastAsia="ru-RU"/>
        </w:rPr>
        <w:t>"УТРИМАЛОСЬ":  _____--____</w:t>
      </w:r>
    </w:p>
    <w:p w:rsidR="00222354" w:rsidRDefault="007D6961" w:rsidP="00222354">
      <w:pPr>
        <w:spacing w:before="280" w:after="280" w:line="240" w:lineRule="auto"/>
      </w:pPr>
      <w:r>
        <w:rPr>
          <w:rFonts w:ascii="Times New Roman" w:hAnsi="Times New Roman"/>
          <w:b/>
          <w:bCs/>
          <w:sz w:val="24"/>
          <w:szCs w:val="24"/>
          <w:lang w:eastAsia="ru-RU"/>
        </w:rPr>
        <w:t>"НЕ ГОЛОСУВАЛО":  _____--</w:t>
      </w:r>
      <w:r w:rsidR="00222354">
        <w:rPr>
          <w:rFonts w:ascii="Times New Roman" w:hAnsi="Times New Roman"/>
          <w:b/>
          <w:bCs/>
          <w:sz w:val="24"/>
          <w:szCs w:val="24"/>
          <w:lang w:eastAsia="ru-RU"/>
        </w:rPr>
        <w:t>_____</w:t>
      </w:r>
    </w:p>
    <w:p w:rsidR="00222354" w:rsidRDefault="00222354" w:rsidP="0022235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354" w:rsidRDefault="00222354" w:rsidP="00222354">
      <w:pPr>
        <w:spacing w:after="0" w:line="240" w:lineRule="auto"/>
      </w:pPr>
      <w:r w:rsidRPr="00D0727A">
        <w:rPr>
          <w:rFonts w:ascii="Times New Roman" w:hAnsi="Times New Roman"/>
          <w:sz w:val="28"/>
          <w:szCs w:val="28"/>
        </w:rPr>
        <w:t xml:space="preserve">Лічильна комісія: </w:t>
      </w:r>
      <w:r w:rsidR="007D6961">
        <w:rPr>
          <w:rFonts w:ascii="Times New Roman" w:hAnsi="Times New Roman"/>
          <w:sz w:val="28"/>
          <w:szCs w:val="28"/>
        </w:rPr>
        <w:t>Черничко С.М.</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222354" w:rsidRDefault="00222354" w:rsidP="00222354">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6A3EBF" w:rsidRPr="00731798" w:rsidRDefault="006A3EBF" w:rsidP="006A3EBF">
      <w:pPr>
        <w:keepNext/>
        <w:keepLines/>
        <w:spacing w:after="0" w:line="240" w:lineRule="auto"/>
        <w:rPr>
          <w:rFonts w:ascii="Times New Roman" w:hAnsi="Times New Roman"/>
          <w:spacing w:val="-2"/>
          <w:sz w:val="28"/>
          <w:szCs w:val="28"/>
          <w:lang w:eastAsia="ru-RU"/>
        </w:rPr>
      </w:pPr>
      <w:r>
        <w:rPr>
          <w:rFonts w:ascii="Times New Roman" w:hAnsi="Times New Roman"/>
          <w:sz w:val="24"/>
          <w:szCs w:val="24"/>
        </w:rPr>
        <w:t>Рішення № 2657</w:t>
      </w:r>
      <w:r w:rsidR="00731798">
        <w:rPr>
          <w:rFonts w:ascii="Times New Roman" w:hAnsi="Times New Roman"/>
          <w:sz w:val="24"/>
          <w:szCs w:val="24"/>
        </w:rPr>
        <w:t xml:space="preserve"> </w:t>
      </w:r>
      <w:r>
        <w:rPr>
          <w:rFonts w:ascii="Times New Roman" w:hAnsi="Times New Roman"/>
          <w:sz w:val="24"/>
          <w:szCs w:val="24"/>
        </w:rPr>
        <w:t xml:space="preserve">  «</w:t>
      </w:r>
      <w:r w:rsidRPr="00731798">
        <w:rPr>
          <w:rFonts w:ascii="Times New Roman" w:hAnsi="Times New Roman"/>
          <w:spacing w:val="-2"/>
          <w:sz w:val="28"/>
          <w:szCs w:val="28"/>
          <w:lang w:eastAsia="ru-RU"/>
        </w:rPr>
        <w:t xml:space="preserve">Про внесення змін до рішення </w:t>
      </w:r>
      <w:proofErr w:type="spellStart"/>
      <w:r w:rsidRPr="00731798">
        <w:rPr>
          <w:rFonts w:ascii="Times New Roman" w:hAnsi="Times New Roman"/>
          <w:spacing w:val="-2"/>
          <w:sz w:val="28"/>
          <w:szCs w:val="28"/>
          <w:lang w:eastAsia="ru-RU"/>
        </w:rPr>
        <w:t>Кам’янської</w:t>
      </w:r>
      <w:proofErr w:type="spellEnd"/>
      <w:r w:rsidRPr="00731798">
        <w:rPr>
          <w:rFonts w:ascii="Times New Roman" w:hAnsi="Times New Roman"/>
          <w:spacing w:val="-2"/>
          <w:sz w:val="28"/>
          <w:szCs w:val="28"/>
          <w:lang w:eastAsia="ru-RU"/>
        </w:rPr>
        <w:t xml:space="preserve">  сільської ради від 14 липня 2021 року №411 « Про встановлення ставок єдиного податку на території </w:t>
      </w:r>
      <w:proofErr w:type="spellStart"/>
      <w:r w:rsidRPr="00731798">
        <w:rPr>
          <w:rFonts w:ascii="Times New Roman" w:hAnsi="Times New Roman"/>
          <w:spacing w:val="-2"/>
          <w:sz w:val="28"/>
          <w:szCs w:val="28"/>
          <w:lang w:eastAsia="ru-RU"/>
        </w:rPr>
        <w:t>Кам’янської</w:t>
      </w:r>
      <w:proofErr w:type="spellEnd"/>
      <w:r w:rsidRPr="00731798">
        <w:rPr>
          <w:rFonts w:ascii="Times New Roman" w:hAnsi="Times New Roman"/>
          <w:spacing w:val="-2"/>
          <w:sz w:val="28"/>
          <w:szCs w:val="28"/>
          <w:lang w:eastAsia="ru-RU"/>
        </w:rPr>
        <w:t xml:space="preserve"> сільської ради»</w:t>
      </w:r>
    </w:p>
    <w:p w:rsidR="00222354" w:rsidRPr="00731798" w:rsidRDefault="00222354" w:rsidP="00222354">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222354" w:rsidTr="00F60302">
        <w:tc>
          <w:tcPr>
            <w:tcW w:w="56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w:t>
            </w:r>
          </w:p>
          <w:p w:rsidR="00222354" w:rsidRDefault="00222354" w:rsidP="00F60302">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22354" w:rsidRDefault="00222354" w:rsidP="00F60302">
            <w:pPr>
              <w:spacing w:after="0" w:line="240" w:lineRule="auto"/>
              <w:jc w:val="both"/>
            </w:pPr>
            <w:r>
              <w:rPr>
                <w:rFonts w:ascii="Times New Roman" w:hAnsi="Times New Roman"/>
                <w:sz w:val="24"/>
                <w:szCs w:val="24"/>
              </w:rPr>
              <w:t>Не голосували</w:t>
            </w: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Pr="005002D8" w:rsidRDefault="00F02E58" w:rsidP="00F60302">
            <w:pPr>
              <w:spacing w:after="0" w:line="240" w:lineRule="auto"/>
              <w:jc w:val="center"/>
              <w:rPr>
                <w:rFonts w:ascii="Times New Roman" w:hAnsi="Times New Roman"/>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02E58" w:rsidRPr="00142530" w:rsidRDefault="00F02E58"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RPr="00B735F2" w:rsidTr="00F60302">
        <w:tc>
          <w:tcPr>
            <w:tcW w:w="565"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02E58" w:rsidRPr="00B735F2" w:rsidRDefault="00F02E58"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Pr="00B735F2" w:rsidRDefault="00F02E58" w:rsidP="00F60302">
            <w:pPr>
              <w:spacing w:after="0" w:line="240" w:lineRule="auto"/>
              <w:jc w:val="center"/>
              <w:rPr>
                <w:rFonts w:cs="Calibri"/>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02E58" w:rsidRPr="00B735F2" w:rsidRDefault="00F02E58"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02E58" w:rsidRPr="00B735F2" w:rsidRDefault="00F02E58"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rPr>
                <w:rFonts w:ascii="Times New Roman" w:hAnsi="Times New Roman"/>
                <w:sz w:val="24"/>
                <w:szCs w:val="24"/>
              </w:rPr>
            </w:pPr>
            <w:r>
              <w:rPr>
                <w:rFonts w:ascii="Times New Roman" w:hAnsi="Times New Roman"/>
                <w:sz w:val="24"/>
                <w:szCs w:val="24"/>
              </w:rPr>
              <w:t xml:space="preserve"> </w:t>
            </w: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r w:rsidR="00F02E58" w:rsidTr="00F60302">
        <w:tc>
          <w:tcPr>
            <w:tcW w:w="56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02E58" w:rsidRDefault="00F02E58"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02E58" w:rsidRDefault="00F02E58" w:rsidP="00F60302">
            <w:pPr>
              <w:spacing w:after="0" w:line="240" w:lineRule="auto"/>
              <w:jc w:val="center"/>
              <w:rPr>
                <w:rFonts w:ascii="Times New Roman" w:hAnsi="Times New Roman"/>
                <w:sz w:val="24"/>
                <w:szCs w:val="24"/>
              </w:rPr>
            </w:pPr>
          </w:p>
        </w:tc>
      </w:tr>
    </w:tbl>
    <w:p w:rsidR="00222354" w:rsidRDefault="00222354" w:rsidP="00222354">
      <w:pPr>
        <w:tabs>
          <w:tab w:val="left" w:pos="2430"/>
        </w:tabs>
        <w:spacing w:before="280" w:after="280" w:line="240" w:lineRule="auto"/>
      </w:pPr>
      <w:r>
        <w:rPr>
          <w:rFonts w:ascii="Times New Roman" w:hAnsi="Times New Roman"/>
          <w:b/>
          <w:bCs/>
          <w:sz w:val="24"/>
          <w:szCs w:val="24"/>
          <w:lang w:eastAsia="ru-RU"/>
        </w:rPr>
        <w:t>Зареєстровано - 1</w:t>
      </w:r>
      <w:r w:rsidR="007D6961">
        <w:rPr>
          <w:rFonts w:ascii="Times New Roman" w:hAnsi="Times New Roman"/>
          <w:b/>
          <w:bCs/>
          <w:sz w:val="24"/>
          <w:szCs w:val="24"/>
          <w:lang w:eastAsia="ru-RU"/>
        </w:rPr>
        <w:t>4</w:t>
      </w:r>
    </w:p>
    <w:p w:rsidR="00222354" w:rsidRDefault="00222354" w:rsidP="0022235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222354" w:rsidRDefault="00222354" w:rsidP="00222354">
      <w:pPr>
        <w:spacing w:before="280" w:after="280" w:line="240" w:lineRule="auto"/>
      </w:pPr>
      <w:r>
        <w:rPr>
          <w:rFonts w:ascii="Times New Roman" w:hAnsi="Times New Roman"/>
          <w:b/>
          <w:bCs/>
          <w:sz w:val="24"/>
          <w:szCs w:val="24"/>
          <w:lang w:eastAsia="ru-RU"/>
        </w:rPr>
        <w:t>«ВИБУЛА» : _____1___</w:t>
      </w:r>
    </w:p>
    <w:p w:rsidR="00222354" w:rsidRDefault="00222354" w:rsidP="00222354">
      <w:pPr>
        <w:spacing w:before="280" w:after="280" w:line="240" w:lineRule="auto"/>
      </w:pPr>
      <w:r>
        <w:rPr>
          <w:rFonts w:ascii="Times New Roman" w:hAnsi="Times New Roman"/>
          <w:b/>
          <w:bCs/>
          <w:sz w:val="24"/>
          <w:szCs w:val="24"/>
          <w:lang w:eastAsia="ru-RU"/>
        </w:rPr>
        <w:t>"ПРОТИ":  _____--______</w:t>
      </w:r>
    </w:p>
    <w:p w:rsidR="00222354" w:rsidRDefault="00222354" w:rsidP="00222354">
      <w:pPr>
        <w:spacing w:before="280" w:after="280" w:line="240" w:lineRule="auto"/>
      </w:pPr>
      <w:r>
        <w:rPr>
          <w:rFonts w:ascii="Times New Roman" w:hAnsi="Times New Roman"/>
          <w:b/>
          <w:bCs/>
          <w:sz w:val="24"/>
          <w:szCs w:val="24"/>
          <w:lang w:eastAsia="ru-RU"/>
        </w:rPr>
        <w:t>"УТРИМАЛОСЬ":  _____--____</w:t>
      </w:r>
    </w:p>
    <w:p w:rsidR="00222354" w:rsidRDefault="007D6961" w:rsidP="00222354">
      <w:pPr>
        <w:spacing w:before="280" w:after="280" w:line="240" w:lineRule="auto"/>
      </w:pPr>
      <w:r>
        <w:rPr>
          <w:rFonts w:ascii="Times New Roman" w:hAnsi="Times New Roman"/>
          <w:b/>
          <w:bCs/>
          <w:sz w:val="24"/>
          <w:szCs w:val="24"/>
          <w:lang w:eastAsia="ru-RU"/>
        </w:rPr>
        <w:t>"НЕ ГОЛОСУВАЛО":  _____--</w:t>
      </w:r>
      <w:r w:rsidR="00222354">
        <w:rPr>
          <w:rFonts w:ascii="Times New Roman" w:hAnsi="Times New Roman"/>
          <w:b/>
          <w:bCs/>
          <w:sz w:val="24"/>
          <w:szCs w:val="24"/>
          <w:lang w:eastAsia="ru-RU"/>
        </w:rPr>
        <w:t>_____</w:t>
      </w:r>
    </w:p>
    <w:p w:rsidR="00222354" w:rsidRDefault="00222354" w:rsidP="0022235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22354" w:rsidRDefault="00222354" w:rsidP="0022235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7D6961">
        <w:rPr>
          <w:rFonts w:ascii="Times New Roman" w:hAnsi="Times New Roman"/>
          <w:sz w:val="28"/>
          <w:szCs w:val="28"/>
        </w:rPr>
        <w:t>Черничко С.М.</w:t>
      </w:r>
    </w:p>
    <w:p w:rsidR="007836AF" w:rsidRDefault="007836AF"/>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F91264" w:rsidRPr="00F91264" w:rsidRDefault="00DB26C7" w:rsidP="00F91264">
      <w:pPr>
        <w:shd w:val="clear" w:color="auto" w:fill="FFFFFF"/>
        <w:spacing w:after="0" w:line="240" w:lineRule="auto"/>
        <w:textAlignment w:val="baseline"/>
        <w:rPr>
          <w:rFonts w:ascii="Times New Roman" w:eastAsia="Calibri" w:hAnsi="Times New Roman"/>
          <w:sz w:val="26"/>
          <w:szCs w:val="26"/>
          <w:lang w:eastAsia="ru-RU"/>
        </w:rPr>
      </w:pPr>
      <w:r>
        <w:rPr>
          <w:rFonts w:ascii="Times New Roman" w:hAnsi="Times New Roman"/>
          <w:sz w:val="24"/>
          <w:szCs w:val="24"/>
        </w:rPr>
        <w:t xml:space="preserve">Рішення № 2658   </w:t>
      </w:r>
      <w:r w:rsidR="00F91264">
        <w:rPr>
          <w:rFonts w:ascii="Times New Roman" w:hAnsi="Times New Roman"/>
          <w:sz w:val="24"/>
          <w:szCs w:val="24"/>
        </w:rPr>
        <w:t>«</w:t>
      </w:r>
      <w:r w:rsidR="00F91264" w:rsidRPr="00F91264">
        <w:rPr>
          <w:rFonts w:ascii="Times New Roman" w:eastAsia="Calibri" w:hAnsi="Times New Roman"/>
          <w:sz w:val="26"/>
          <w:szCs w:val="26"/>
          <w:lang w:eastAsia="ru-RU"/>
        </w:rPr>
        <w:t xml:space="preserve">Про внесення змін до рішення сесії сільської ради від 04.12.2025 року №2421 «Про затвердження Програми </w:t>
      </w:r>
      <w:r w:rsidR="00F91264">
        <w:rPr>
          <w:rFonts w:ascii="Times New Roman" w:eastAsia="Calibri" w:hAnsi="Times New Roman"/>
          <w:sz w:val="26"/>
          <w:szCs w:val="26"/>
          <w:lang w:eastAsia="ru-RU"/>
        </w:rPr>
        <w:t xml:space="preserve">енергозбереження та  </w:t>
      </w:r>
      <w:proofErr w:type="spellStart"/>
      <w:r w:rsidR="00F91264" w:rsidRPr="00F91264">
        <w:rPr>
          <w:rFonts w:ascii="Times New Roman" w:eastAsia="Calibri" w:hAnsi="Times New Roman"/>
          <w:sz w:val="26"/>
          <w:szCs w:val="26"/>
          <w:lang w:eastAsia="ru-RU"/>
        </w:rPr>
        <w:t>енергоефектив</w:t>
      </w:r>
      <w:r w:rsidR="00F91264">
        <w:rPr>
          <w:rFonts w:ascii="Times New Roman" w:eastAsia="Calibri" w:hAnsi="Times New Roman"/>
          <w:sz w:val="26"/>
          <w:szCs w:val="26"/>
          <w:lang w:eastAsia="ru-RU"/>
        </w:rPr>
        <w:t>-</w:t>
      </w:r>
      <w:r w:rsidR="00F91264" w:rsidRPr="00F91264">
        <w:rPr>
          <w:rFonts w:ascii="Times New Roman" w:eastAsia="Calibri" w:hAnsi="Times New Roman"/>
          <w:sz w:val="26"/>
          <w:szCs w:val="26"/>
          <w:lang w:eastAsia="ru-RU"/>
        </w:rPr>
        <w:t>ності</w:t>
      </w:r>
      <w:proofErr w:type="spellEnd"/>
      <w:r w:rsidR="00F91264" w:rsidRPr="00F91264">
        <w:rPr>
          <w:rFonts w:ascii="Times New Roman" w:eastAsia="Calibri" w:hAnsi="Times New Roman"/>
          <w:sz w:val="26"/>
          <w:szCs w:val="26"/>
          <w:lang w:eastAsia="ru-RU"/>
        </w:rPr>
        <w:t xml:space="preserve"> </w:t>
      </w:r>
      <w:proofErr w:type="spellStart"/>
      <w:r w:rsidR="00F91264" w:rsidRPr="00F91264">
        <w:rPr>
          <w:rFonts w:ascii="Times New Roman" w:eastAsia="Calibri" w:hAnsi="Times New Roman"/>
          <w:sz w:val="26"/>
          <w:szCs w:val="26"/>
          <w:lang w:eastAsia="ru-RU"/>
        </w:rPr>
        <w:t>Кам</w:t>
      </w:r>
      <w:r w:rsidR="00F91264" w:rsidRPr="00F91264">
        <w:rPr>
          <w:rFonts w:ascii="Times New Roman" w:eastAsia="Calibri" w:hAnsi="Times New Roman" w:cs="Calibri"/>
          <w:sz w:val="26"/>
          <w:szCs w:val="26"/>
          <w:lang w:eastAsia="ru-RU"/>
        </w:rPr>
        <w:t>'</w:t>
      </w:r>
      <w:r w:rsidR="00F91264" w:rsidRPr="00F91264">
        <w:rPr>
          <w:rFonts w:ascii="Times New Roman" w:eastAsia="Calibri" w:hAnsi="Times New Roman"/>
          <w:sz w:val="26"/>
          <w:szCs w:val="26"/>
          <w:lang w:eastAsia="ru-RU"/>
        </w:rPr>
        <w:t>янської</w:t>
      </w:r>
      <w:proofErr w:type="spellEnd"/>
      <w:r w:rsidR="00F91264" w:rsidRPr="00F91264">
        <w:rPr>
          <w:rFonts w:ascii="Times New Roman" w:eastAsia="Calibri" w:hAnsi="Times New Roman"/>
          <w:sz w:val="26"/>
          <w:szCs w:val="26"/>
          <w:lang w:eastAsia="ru-RU"/>
        </w:rPr>
        <w:t xml:space="preserve">  сільської територіальної громади</w:t>
      </w:r>
      <w:r w:rsidR="00F91264">
        <w:rPr>
          <w:rFonts w:ascii="Times New Roman" w:eastAsia="Calibri" w:hAnsi="Times New Roman"/>
          <w:sz w:val="26"/>
          <w:szCs w:val="26"/>
          <w:lang w:eastAsia="ru-RU"/>
        </w:rPr>
        <w:t xml:space="preserve"> </w:t>
      </w:r>
      <w:r w:rsidR="00F91264" w:rsidRPr="00F91264">
        <w:rPr>
          <w:rFonts w:ascii="Times New Roman" w:eastAsia="Calibri" w:hAnsi="Times New Roman"/>
          <w:sz w:val="26"/>
          <w:szCs w:val="26"/>
          <w:lang w:eastAsia="ru-RU"/>
        </w:rPr>
        <w:t>на 2026-2028 роки»</w:t>
      </w:r>
    </w:p>
    <w:p w:rsidR="00DB26C7" w:rsidRPr="00731798" w:rsidRDefault="00DB26C7" w:rsidP="00DB26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3227C" w:rsidRPr="0053227C" w:rsidRDefault="0053227C" w:rsidP="0053227C">
      <w:pPr>
        <w:widowControl w:val="0"/>
        <w:tabs>
          <w:tab w:val="left" w:pos="1058"/>
        </w:tabs>
        <w:autoSpaceDE w:val="0"/>
        <w:autoSpaceDN w:val="0"/>
        <w:spacing w:after="0" w:line="240" w:lineRule="auto"/>
        <w:jc w:val="both"/>
        <w:rPr>
          <w:rFonts w:ascii="Times New Roman" w:hAnsi="Times New Roman"/>
          <w:bCs/>
          <w:spacing w:val="64"/>
          <w:sz w:val="28"/>
        </w:rPr>
      </w:pPr>
      <w:r>
        <w:rPr>
          <w:rFonts w:ascii="Times New Roman" w:hAnsi="Times New Roman"/>
          <w:sz w:val="24"/>
          <w:szCs w:val="24"/>
        </w:rPr>
        <w:t xml:space="preserve">Рішення № 2659  </w:t>
      </w:r>
      <w:r w:rsidRPr="0053227C">
        <w:rPr>
          <w:rFonts w:ascii="Times New Roman" w:hAnsi="Times New Roman"/>
          <w:sz w:val="24"/>
          <w:szCs w:val="24"/>
        </w:rPr>
        <w:t xml:space="preserve">« </w:t>
      </w:r>
      <w:r w:rsidRPr="0053227C">
        <w:rPr>
          <w:rFonts w:ascii="Times New Roman" w:hAnsi="Times New Roman"/>
          <w:bCs/>
          <w:sz w:val="28"/>
        </w:rPr>
        <w:t>Про Місцевий</w:t>
      </w:r>
      <w:r w:rsidRPr="0053227C">
        <w:rPr>
          <w:rFonts w:ascii="Times New Roman" w:hAnsi="Times New Roman"/>
          <w:bCs/>
          <w:spacing w:val="63"/>
          <w:sz w:val="28"/>
        </w:rPr>
        <w:t xml:space="preserve"> </w:t>
      </w:r>
      <w:r w:rsidRPr="0053227C">
        <w:rPr>
          <w:rFonts w:ascii="Times New Roman" w:hAnsi="Times New Roman"/>
          <w:bCs/>
          <w:sz w:val="28"/>
        </w:rPr>
        <w:t>план</w:t>
      </w:r>
      <w:r w:rsidRPr="0053227C">
        <w:rPr>
          <w:rFonts w:ascii="Times New Roman" w:hAnsi="Times New Roman"/>
          <w:bCs/>
          <w:spacing w:val="63"/>
          <w:sz w:val="28"/>
        </w:rPr>
        <w:t xml:space="preserve"> </w:t>
      </w:r>
      <w:r w:rsidRPr="0053227C">
        <w:rPr>
          <w:rFonts w:ascii="Times New Roman" w:hAnsi="Times New Roman"/>
          <w:bCs/>
          <w:sz w:val="28"/>
        </w:rPr>
        <w:t>дій</w:t>
      </w:r>
      <w:r w:rsidRPr="0053227C">
        <w:rPr>
          <w:rFonts w:ascii="Times New Roman" w:hAnsi="Times New Roman"/>
          <w:bCs/>
          <w:spacing w:val="64"/>
          <w:sz w:val="28"/>
        </w:rPr>
        <w:t xml:space="preserve"> </w:t>
      </w:r>
      <w:r w:rsidRPr="0053227C">
        <w:rPr>
          <w:rFonts w:ascii="Times New Roman" w:hAnsi="Times New Roman"/>
          <w:bCs/>
          <w:sz w:val="28"/>
        </w:rPr>
        <w:t>з</w:t>
      </w:r>
      <w:r w:rsidRPr="0053227C">
        <w:rPr>
          <w:rFonts w:ascii="Times New Roman" w:hAnsi="Times New Roman"/>
          <w:bCs/>
          <w:spacing w:val="63"/>
          <w:sz w:val="28"/>
        </w:rPr>
        <w:t xml:space="preserve"> </w:t>
      </w:r>
      <w:r w:rsidRPr="0053227C">
        <w:rPr>
          <w:rFonts w:ascii="Times New Roman" w:hAnsi="Times New Roman"/>
          <w:bCs/>
          <w:sz w:val="28"/>
        </w:rPr>
        <w:t>виконання</w:t>
      </w:r>
      <w:r w:rsidRPr="0053227C">
        <w:rPr>
          <w:rFonts w:ascii="Times New Roman" w:hAnsi="Times New Roman"/>
          <w:bCs/>
          <w:spacing w:val="64"/>
          <w:sz w:val="28"/>
        </w:rPr>
        <w:t xml:space="preserve">  </w:t>
      </w:r>
      <w:r w:rsidRPr="0053227C">
        <w:rPr>
          <w:rFonts w:ascii="Times New Roman" w:hAnsi="Times New Roman"/>
          <w:bCs/>
          <w:sz w:val="28"/>
        </w:rPr>
        <w:t>резолюції</w:t>
      </w:r>
      <w:r w:rsidRPr="0053227C">
        <w:rPr>
          <w:rFonts w:ascii="Times New Roman" w:hAnsi="Times New Roman"/>
          <w:bCs/>
          <w:spacing w:val="63"/>
          <w:sz w:val="28"/>
        </w:rPr>
        <w:t xml:space="preserve"> </w:t>
      </w:r>
      <w:r w:rsidRPr="0053227C">
        <w:rPr>
          <w:rFonts w:ascii="Times New Roman" w:hAnsi="Times New Roman"/>
          <w:bCs/>
          <w:sz w:val="28"/>
        </w:rPr>
        <w:t>Ради</w:t>
      </w:r>
      <w:r w:rsidRPr="0053227C">
        <w:rPr>
          <w:rFonts w:ascii="Times New Roman" w:hAnsi="Times New Roman"/>
          <w:bCs/>
          <w:spacing w:val="64"/>
          <w:sz w:val="28"/>
        </w:rPr>
        <w:t xml:space="preserve"> </w:t>
      </w:r>
      <w:r w:rsidRPr="0053227C">
        <w:rPr>
          <w:rFonts w:ascii="Times New Roman" w:hAnsi="Times New Roman"/>
          <w:bCs/>
          <w:sz w:val="28"/>
        </w:rPr>
        <w:t>Безпеки</w:t>
      </w:r>
      <w:r w:rsidRPr="0053227C">
        <w:rPr>
          <w:rFonts w:ascii="Times New Roman" w:hAnsi="Times New Roman"/>
          <w:bCs/>
          <w:spacing w:val="63"/>
          <w:sz w:val="28"/>
        </w:rPr>
        <w:t xml:space="preserve"> </w:t>
      </w:r>
      <w:r w:rsidRPr="0053227C">
        <w:rPr>
          <w:rFonts w:ascii="Times New Roman" w:hAnsi="Times New Roman"/>
          <w:bCs/>
          <w:sz w:val="28"/>
        </w:rPr>
        <w:t>ООН</w:t>
      </w:r>
      <w:r w:rsidRPr="0053227C">
        <w:rPr>
          <w:rFonts w:ascii="Times New Roman" w:hAnsi="Times New Roman"/>
          <w:bCs/>
          <w:spacing w:val="64"/>
          <w:sz w:val="28"/>
        </w:rPr>
        <w:t xml:space="preserve"> </w:t>
      </w:r>
      <w:r w:rsidRPr="0053227C">
        <w:rPr>
          <w:rFonts w:ascii="Times New Roman" w:hAnsi="Times New Roman"/>
          <w:bCs/>
          <w:spacing w:val="-4"/>
          <w:sz w:val="28"/>
        </w:rPr>
        <w:t>1325</w:t>
      </w:r>
      <w:r w:rsidRPr="0053227C">
        <w:rPr>
          <w:rFonts w:ascii="Times New Roman" w:hAnsi="Times New Roman"/>
          <w:bCs/>
          <w:spacing w:val="64"/>
          <w:sz w:val="28"/>
        </w:rPr>
        <w:t xml:space="preserve">  </w:t>
      </w:r>
      <w:proofErr w:type="spellStart"/>
      <w:r w:rsidRPr="0053227C">
        <w:rPr>
          <w:rFonts w:ascii="Times New Roman" w:hAnsi="Times New Roman"/>
          <w:bCs/>
          <w:sz w:val="28"/>
          <w:szCs w:val="28"/>
        </w:rPr>
        <w:t>„Жінки</w:t>
      </w:r>
      <w:proofErr w:type="spellEnd"/>
      <w:r w:rsidRPr="0053227C">
        <w:rPr>
          <w:rFonts w:ascii="Times New Roman" w:hAnsi="Times New Roman"/>
          <w:bCs/>
          <w:sz w:val="28"/>
          <w:szCs w:val="28"/>
        </w:rPr>
        <w:t>,</w:t>
      </w:r>
      <w:r w:rsidRPr="0053227C">
        <w:rPr>
          <w:rFonts w:ascii="Times New Roman" w:hAnsi="Times New Roman"/>
          <w:bCs/>
          <w:spacing w:val="-1"/>
          <w:sz w:val="28"/>
          <w:szCs w:val="28"/>
        </w:rPr>
        <w:t xml:space="preserve"> </w:t>
      </w:r>
      <w:r w:rsidRPr="0053227C">
        <w:rPr>
          <w:rFonts w:ascii="Times New Roman" w:hAnsi="Times New Roman"/>
          <w:bCs/>
          <w:sz w:val="28"/>
          <w:szCs w:val="28"/>
        </w:rPr>
        <w:t>мир,</w:t>
      </w:r>
      <w:r w:rsidRPr="0053227C">
        <w:rPr>
          <w:rFonts w:ascii="Times New Roman" w:hAnsi="Times New Roman"/>
          <w:bCs/>
          <w:spacing w:val="-1"/>
          <w:sz w:val="28"/>
          <w:szCs w:val="28"/>
        </w:rPr>
        <w:t xml:space="preserve"> </w:t>
      </w:r>
      <w:proofErr w:type="spellStart"/>
      <w:r w:rsidRPr="0053227C">
        <w:rPr>
          <w:rFonts w:ascii="Times New Roman" w:hAnsi="Times New Roman"/>
          <w:bCs/>
          <w:sz w:val="28"/>
          <w:szCs w:val="28"/>
        </w:rPr>
        <w:t>безпека”</w:t>
      </w:r>
      <w:proofErr w:type="spellEnd"/>
      <w:r w:rsidRPr="0053227C">
        <w:rPr>
          <w:rFonts w:ascii="Times New Roman" w:hAnsi="Times New Roman"/>
          <w:bCs/>
          <w:spacing w:val="-1"/>
          <w:sz w:val="28"/>
          <w:szCs w:val="28"/>
        </w:rPr>
        <w:t xml:space="preserve"> </w:t>
      </w:r>
      <w:r w:rsidRPr="0053227C">
        <w:rPr>
          <w:rFonts w:ascii="Times New Roman" w:hAnsi="Times New Roman"/>
          <w:bCs/>
          <w:sz w:val="28"/>
          <w:szCs w:val="28"/>
        </w:rPr>
        <w:t>на</w:t>
      </w:r>
      <w:r w:rsidRPr="0053227C">
        <w:rPr>
          <w:rFonts w:ascii="Times New Roman" w:hAnsi="Times New Roman"/>
          <w:bCs/>
          <w:spacing w:val="-1"/>
          <w:sz w:val="28"/>
          <w:szCs w:val="28"/>
        </w:rPr>
        <w:t xml:space="preserve"> </w:t>
      </w:r>
      <w:r w:rsidRPr="0053227C">
        <w:rPr>
          <w:rFonts w:ascii="Times New Roman" w:hAnsi="Times New Roman"/>
          <w:bCs/>
          <w:sz w:val="28"/>
          <w:szCs w:val="28"/>
        </w:rPr>
        <w:t>2026</w:t>
      </w:r>
      <w:r w:rsidRPr="0053227C">
        <w:rPr>
          <w:rFonts w:ascii="Times New Roman" w:hAnsi="Times New Roman"/>
          <w:bCs/>
          <w:spacing w:val="-1"/>
          <w:sz w:val="28"/>
          <w:szCs w:val="28"/>
        </w:rPr>
        <w:t xml:space="preserve"> </w:t>
      </w:r>
      <w:r w:rsidRPr="0053227C">
        <w:rPr>
          <w:rFonts w:ascii="Times New Roman" w:hAnsi="Times New Roman"/>
          <w:bCs/>
          <w:sz w:val="28"/>
          <w:szCs w:val="28"/>
        </w:rPr>
        <w:t>–</w:t>
      </w:r>
      <w:r w:rsidRPr="0053227C">
        <w:rPr>
          <w:rFonts w:ascii="Times New Roman" w:hAnsi="Times New Roman"/>
          <w:bCs/>
          <w:spacing w:val="-1"/>
          <w:sz w:val="28"/>
          <w:szCs w:val="28"/>
        </w:rPr>
        <w:t xml:space="preserve"> </w:t>
      </w:r>
      <w:r w:rsidRPr="0053227C">
        <w:rPr>
          <w:rFonts w:ascii="Times New Roman" w:hAnsi="Times New Roman"/>
          <w:bCs/>
          <w:sz w:val="28"/>
          <w:szCs w:val="28"/>
        </w:rPr>
        <w:t>2030</w:t>
      </w:r>
      <w:r w:rsidRPr="0053227C">
        <w:rPr>
          <w:rFonts w:ascii="Times New Roman" w:hAnsi="Times New Roman"/>
          <w:bCs/>
          <w:spacing w:val="-1"/>
          <w:sz w:val="28"/>
          <w:szCs w:val="28"/>
        </w:rPr>
        <w:t xml:space="preserve"> </w:t>
      </w:r>
      <w:r w:rsidRPr="0053227C">
        <w:rPr>
          <w:rFonts w:ascii="Times New Roman" w:hAnsi="Times New Roman"/>
          <w:bCs/>
          <w:sz w:val="28"/>
          <w:szCs w:val="28"/>
        </w:rPr>
        <w:t>роки</w:t>
      </w:r>
    </w:p>
    <w:p w:rsidR="0053227C" w:rsidRPr="0053227C" w:rsidRDefault="0053227C" w:rsidP="0053227C">
      <w:pPr>
        <w:widowControl w:val="0"/>
        <w:autoSpaceDE w:val="0"/>
        <w:autoSpaceDN w:val="0"/>
        <w:spacing w:after="0" w:line="240" w:lineRule="auto"/>
        <w:ind w:left="1"/>
        <w:jc w:val="both"/>
        <w:rPr>
          <w:rFonts w:ascii="Times New Roman" w:hAnsi="Times New Roman"/>
          <w:bCs/>
          <w:sz w:val="28"/>
          <w:szCs w:val="28"/>
        </w:rPr>
      </w:pPr>
      <w:r w:rsidRPr="0053227C">
        <w:rPr>
          <w:rFonts w:ascii="Times New Roman" w:hAnsi="Times New Roman"/>
          <w:bCs/>
          <w:sz w:val="28"/>
          <w:szCs w:val="28"/>
        </w:rPr>
        <w:t>у</w:t>
      </w:r>
      <w:r w:rsidRPr="0053227C">
        <w:rPr>
          <w:rFonts w:ascii="Times New Roman" w:hAnsi="Times New Roman"/>
          <w:bCs/>
          <w:spacing w:val="-1"/>
          <w:sz w:val="28"/>
          <w:szCs w:val="28"/>
        </w:rPr>
        <w:t xml:space="preserve"> </w:t>
      </w:r>
      <w:proofErr w:type="spellStart"/>
      <w:r w:rsidRPr="0053227C">
        <w:rPr>
          <w:rFonts w:ascii="Times New Roman" w:hAnsi="Times New Roman"/>
          <w:bCs/>
          <w:spacing w:val="-1"/>
          <w:sz w:val="28"/>
          <w:szCs w:val="28"/>
        </w:rPr>
        <w:t>Кам’янській</w:t>
      </w:r>
      <w:proofErr w:type="spellEnd"/>
      <w:r w:rsidRPr="0053227C">
        <w:rPr>
          <w:rFonts w:ascii="Times New Roman" w:hAnsi="Times New Roman"/>
          <w:bCs/>
          <w:spacing w:val="-1"/>
          <w:sz w:val="28"/>
          <w:szCs w:val="28"/>
        </w:rPr>
        <w:t xml:space="preserve"> сільській раді</w:t>
      </w:r>
      <w:r>
        <w:rPr>
          <w:rFonts w:ascii="Times New Roman" w:hAnsi="Times New Roman"/>
          <w:bCs/>
          <w:spacing w:val="-1"/>
          <w:sz w:val="28"/>
          <w:szCs w:val="28"/>
        </w:rPr>
        <w:t>»</w:t>
      </w:r>
    </w:p>
    <w:p w:rsidR="00DB26C7" w:rsidRPr="0053227C" w:rsidRDefault="00DB26C7" w:rsidP="00DB26C7">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3227C" w:rsidRPr="0053227C" w:rsidRDefault="0053227C" w:rsidP="0053227C">
      <w:pPr>
        <w:pStyle w:val="10"/>
        <w:jc w:val="left"/>
        <w:rPr>
          <w:sz w:val="24"/>
          <w:lang w:eastAsia="uk-UA"/>
        </w:rPr>
      </w:pPr>
      <w:r>
        <w:rPr>
          <w:sz w:val="24"/>
        </w:rPr>
        <w:t xml:space="preserve">Рішення № 2660  « </w:t>
      </w:r>
      <w:r w:rsidRPr="0053227C">
        <w:rPr>
          <w:lang w:val="ru-RU"/>
        </w:rPr>
        <w:t>Про в</w:t>
      </w:r>
      <w:proofErr w:type="spellStart"/>
      <w:r w:rsidRPr="0053227C">
        <w:t>ідкриття</w:t>
      </w:r>
      <w:proofErr w:type="spellEnd"/>
      <w:r w:rsidRPr="0053227C">
        <w:t xml:space="preserve"> ставки асистента вчителя у </w:t>
      </w:r>
      <w:proofErr w:type="spellStart"/>
      <w:r w:rsidRPr="0053227C">
        <w:t>Сілецькому</w:t>
      </w:r>
      <w:proofErr w:type="spellEnd"/>
      <w:r w:rsidRPr="0053227C">
        <w:t xml:space="preserve"> ліцеї</w:t>
      </w:r>
      <w:r>
        <w:rPr>
          <w:sz w:val="24"/>
          <w:lang w:eastAsia="uk-UA"/>
        </w:rPr>
        <w:t>»</w:t>
      </w:r>
      <w:r w:rsidRPr="0053227C">
        <w:rPr>
          <w:sz w:val="24"/>
          <w:lang w:eastAsia="uk-UA"/>
        </w:rPr>
        <w:t xml:space="preserve"> </w:t>
      </w:r>
    </w:p>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B26C7" w:rsidRPr="00731798" w:rsidRDefault="00DB26C7" w:rsidP="00DB26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3227C" w:rsidRPr="0053227C" w:rsidRDefault="0053227C" w:rsidP="0053227C">
      <w:pPr>
        <w:spacing w:after="0" w:line="240" w:lineRule="auto"/>
        <w:rPr>
          <w:rFonts w:ascii="Times New Roman" w:hAnsi="Times New Roman"/>
          <w:sz w:val="28"/>
          <w:szCs w:val="28"/>
          <w:lang w:eastAsia="ru-RU"/>
        </w:rPr>
      </w:pPr>
      <w:r>
        <w:rPr>
          <w:rFonts w:ascii="Times New Roman" w:hAnsi="Times New Roman"/>
          <w:sz w:val="24"/>
          <w:szCs w:val="24"/>
        </w:rPr>
        <w:t>Рішення № 2661  «</w:t>
      </w:r>
      <w:r w:rsidRPr="0053227C">
        <w:rPr>
          <w:rFonts w:ascii="Times New Roman" w:hAnsi="Times New Roman"/>
          <w:sz w:val="28"/>
          <w:szCs w:val="28"/>
          <w:lang w:eastAsia="ru-RU"/>
        </w:rPr>
        <w:t xml:space="preserve">Про присвоєння чергового рангу посадової особи </w:t>
      </w:r>
    </w:p>
    <w:p w:rsidR="0053227C" w:rsidRPr="0053227C" w:rsidRDefault="0053227C" w:rsidP="0053227C">
      <w:pPr>
        <w:spacing w:after="0" w:line="240" w:lineRule="auto"/>
        <w:rPr>
          <w:rFonts w:ascii="Times New Roman" w:hAnsi="Times New Roman"/>
          <w:sz w:val="28"/>
          <w:szCs w:val="28"/>
          <w:lang w:eastAsia="ru-RU"/>
        </w:rPr>
      </w:pPr>
      <w:r w:rsidRPr="0053227C">
        <w:rPr>
          <w:rFonts w:ascii="Times New Roman" w:hAnsi="Times New Roman"/>
          <w:sz w:val="28"/>
          <w:szCs w:val="28"/>
          <w:lang w:eastAsia="ru-RU"/>
        </w:rPr>
        <w:t>місцевого самоврядування  Черничко С.М.»</w:t>
      </w:r>
    </w:p>
    <w:p w:rsidR="00DB26C7" w:rsidRPr="0053227C" w:rsidRDefault="00DB26C7" w:rsidP="00DB26C7">
      <w:pPr>
        <w:spacing w:after="0" w:line="240" w:lineRule="auto"/>
        <w:jc w:val="both"/>
        <w:rPr>
          <w:rFonts w:ascii="Times New Roman" w:hAnsi="Times New Roman"/>
          <w:sz w:val="24"/>
          <w:szCs w:val="24"/>
        </w:rPr>
      </w:pPr>
      <w:r w:rsidRPr="0053227C">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53227C" w:rsidP="00DB26C7">
            <w:pPr>
              <w:spacing w:after="0" w:line="240" w:lineRule="auto"/>
              <w:jc w:val="both"/>
              <w:rPr>
                <w:rFonts w:ascii="Times New Roman" w:hAnsi="Times New Roman"/>
                <w:sz w:val="24"/>
                <w:szCs w:val="24"/>
              </w:rPr>
            </w:pPr>
            <w:r>
              <w:rPr>
                <w:rFonts w:ascii="Times New Roman" w:hAnsi="Times New Roman"/>
                <w:sz w:val="24"/>
                <w:szCs w:val="24"/>
              </w:rPr>
              <w:t xml:space="preserve">не голосував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53227C" w:rsidP="00DB26C7">
            <w:pPr>
              <w:spacing w:after="0" w:line="240" w:lineRule="auto"/>
              <w:rPr>
                <w:rFonts w:ascii="Times New Roman" w:hAnsi="Times New Roman"/>
                <w:sz w:val="24"/>
                <w:szCs w:val="24"/>
              </w:rPr>
            </w:pPr>
            <w:r>
              <w:rPr>
                <w:rFonts w:ascii="Times New Roman" w:hAnsi="Times New Roman"/>
                <w:sz w:val="24"/>
                <w:szCs w:val="24"/>
              </w:rPr>
              <w:t xml:space="preserve">не голосувала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53227C"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DB26C7">
        <w:rPr>
          <w:rFonts w:ascii="Times New Roman" w:hAnsi="Times New Roman"/>
          <w:b/>
          <w:bCs/>
          <w:sz w:val="24"/>
          <w:szCs w:val="24"/>
          <w:lang w:eastAsia="ru-RU"/>
        </w:rPr>
        <w:t>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53227C" w:rsidP="00DB26C7">
      <w:pPr>
        <w:spacing w:before="280" w:after="280" w:line="240" w:lineRule="auto"/>
      </w:pPr>
      <w:r>
        <w:rPr>
          <w:rFonts w:ascii="Times New Roman" w:hAnsi="Times New Roman"/>
          <w:b/>
          <w:bCs/>
          <w:sz w:val="24"/>
          <w:szCs w:val="24"/>
          <w:lang w:eastAsia="ru-RU"/>
        </w:rPr>
        <w:t>"НЕ ГОЛОСУВАЛО":  _____2</w:t>
      </w:r>
      <w:r w:rsidR="00DB26C7">
        <w:rPr>
          <w:rFonts w:ascii="Times New Roman" w:hAnsi="Times New Roman"/>
          <w:b/>
          <w:bCs/>
          <w:sz w:val="24"/>
          <w:szCs w:val="24"/>
          <w:lang w:eastAsia="ru-RU"/>
        </w:rPr>
        <w:t>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3227C" w:rsidRPr="0053227C" w:rsidRDefault="0053227C" w:rsidP="0053227C">
      <w:pPr>
        <w:spacing w:after="0" w:line="240" w:lineRule="auto"/>
        <w:rPr>
          <w:rFonts w:ascii="Times New Roman" w:hAnsi="Times New Roman"/>
          <w:sz w:val="28"/>
          <w:szCs w:val="20"/>
        </w:rPr>
      </w:pPr>
      <w:r>
        <w:rPr>
          <w:rFonts w:ascii="Times New Roman" w:hAnsi="Times New Roman"/>
          <w:sz w:val="24"/>
          <w:szCs w:val="24"/>
        </w:rPr>
        <w:t>Рішення № 2662  «</w:t>
      </w:r>
      <w:r w:rsidRPr="0053227C">
        <w:rPr>
          <w:rFonts w:ascii="Times New Roman" w:hAnsi="Times New Roman"/>
          <w:sz w:val="28"/>
          <w:szCs w:val="20"/>
        </w:rPr>
        <w:t>Про  надання відпустки  та виплату  матеріальної  допомоги на оздоровлення  Черничко С.М.»</w:t>
      </w:r>
    </w:p>
    <w:p w:rsidR="00DB26C7" w:rsidRPr="0053227C" w:rsidRDefault="00DB26C7" w:rsidP="00DB26C7">
      <w:pPr>
        <w:spacing w:after="0" w:line="240" w:lineRule="auto"/>
        <w:jc w:val="both"/>
        <w:rPr>
          <w:rFonts w:ascii="Times New Roman" w:hAnsi="Times New Roman"/>
          <w:sz w:val="24"/>
          <w:szCs w:val="24"/>
        </w:rPr>
      </w:pPr>
      <w:r w:rsidRPr="0053227C">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53227C" w:rsidP="00DB26C7">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53227C" w:rsidP="00DB26C7">
            <w:pPr>
              <w:spacing w:after="0" w:line="240" w:lineRule="auto"/>
              <w:rPr>
                <w:rFonts w:ascii="Times New Roman" w:hAnsi="Times New Roman"/>
                <w:sz w:val="24"/>
                <w:szCs w:val="24"/>
              </w:rPr>
            </w:pPr>
            <w:r>
              <w:rPr>
                <w:rFonts w:ascii="Times New Roman" w:hAnsi="Times New Roman"/>
                <w:sz w:val="24"/>
                <w:szCs w:val="24"/>
              </w:rPr>
              <w:t>не голосувала</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53227C"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DB26C7">
        <w:rPr>
          <w:rFonts w:ascii="Times New Roman" w:hAnsi="Times New Roman"/>
          <w:b/>
          <w:bCs/>
          <w:sz w:val="24"/>
          <w:szCs w:val="24"/>
          <w:lang w:eastAsia="ru-RU"/>
        </w:rPr>
        <w:t>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53227C" w:rsidP="00DB26C7">
      <w:pPr>
        <w:spacing w:before="280" w:after="280" w:line="240" w:lineRule="auto"/>
      </w:pPr>
      <w:r>
        <w:rPr>
          <w:rFonts w:ascii="Times New Roman" w:hAnsi="Times New Roman"/>
          <w:b/>
          <w:bCs/>
          <w:sz w:val="24"/>
          <w:szCs w:val="24"/>
          <w:lang w:eastAsia="ru-RU"/>
        </w:rPr>
        <w:t>"НЕ ГОЛОСУВАЛО":  _____2</w:t>
      </w:r>
      <w:r w:rsidR="00DB26C7">
        <w:rPr>
          <w:rFonts w:ascii="Times New Roman" w:hAnsi="Times New Roman"/>
          <w:b/>
          <w:bCs/>
          <w:sz w:val="24"/>
          <w:szCs w:val="24"/>
          <w:lang w:eastAsia="ru-RU"/>
        </w:rPr>
        <w:t>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DB26C7" w:rsidRDefault="0053227C" w:rsidP="00DB26C7">
      <w:pPr>
        <w:spacing w:after="0" w:line="240" w:lineRule="auto"/>
        <w:jc w:val="both"/>
        <w:rPr>
          <w:rFonts w:ascii="Times New Roman" w:hAnsi="Times New Roman"/>
          <w:sz w:val="24"/>
          <w:szCs w:val="24"/>
        </w:rPr>
      </w:pPr>
      <w:r>
        <w:rPr>
          <w:rFonts w:ascii="Times New Roman" w:hAnsi="Times New Roman"/>
          <w:sz w:val="24"/>
          <w:szCs w:val="24"/>
        </w:rPr>
        <w:t>Рішення № 2663  «</w:t>
      </w:r>
      <w:r w:rsidRPr="0053227C">
        <w:rPr>
          <w:rFonts w:ascii="Times New Roman" w:hAnsi="Times New Roman"/>
          <w:sz w:val="26"/>
          <w:szCs w:val="26"/>
        </w:rPr>
        <w:t>Про виплату одноразової грошової допомоги</w:t>
      </w:r>
      <w:r>
        <w:rPr>
          <w:rFonts w:ascii="Times New Roman" w:hAnsi="Times New Roman"/>
          <w:sz w:val="24"/>
          <w:szCs w:val="24"/>
        </w:rPr>
        <w:t>»</w:t>
      </w:r>
      <w:r w:rsidR="00DB26C7">
        <w:rPr>
          <w:rFonts w:ascii="Times New Roman" w:hAnsi="Times New Roman"/>
          <w:sz w:val="24"/>
          <w:szCs w:val="24"/>
        </w:rPr>
        <w:t xml:space="preserve">   </w:t>
      </w:r>
    </w:p>
    <w:p w:rsidR="00DB26C7" w:rsidRPr="00731798" w:rsidRDefault="00DB26C7" w:rsidP="00DB26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DB26C7" w:rsidRPr="0053227C" w:rsidRDefault="0053227C" w:rsidP="00DB26C7">
      <w:pPr>
        <w:spacing w:after="0" w:line="240" w:lineRule="auto"/>
        <w:jc w:val="both"/>
        <w:rPr>
          <w:rFonts w:ascii="Times New Roman" w:hAnsi="Times New Roman"/>
          <w:sz w:val="26"/>
          <w:szCs w:val="26"/>
        </w:rPr>
      </w:pPr>
      <w:r>
        <w:rPr>
          <w:rFonts w:ascii="Times New Roman" w:hAnsi="Times New Roman"/>
          <w:sz w:val="24"/>
          <w:szCs w:val="24"/>
        </w:rPr>
        <w:t>Рішення № 2664   «</w:t>
      </w:r>
      <w:r w:rsidRPr="0053227C">
        <w:rPr>
          <w:rFonts w:ascii="Times New Roman" w:hAnsi="Times New Roman"/>
          <w:sz w:val="26"/>
          <w:szCs w:val="26"/>
        </w:rPr>
        <w:t>Про відмову у віднесенні земельних ділянок до само залісених»</w:t>
      </w:r>
      <w:r w:rsidR="00DB26C7" w:rsidRPr="0053227C">
        <w:rPr>
          <w:rFonts w:ascii="Times New Roman" w:hAnsi="Times New Roman"/>
          <w:sz w:val="26"/>
          <w:szCs w:val="26"/>
        </w:rPr>
        <w:t xml:space="preserve">   </w:t>
      </w:r>
    </w:p>
    <w:p w:rsidR="00DB26C7" w:rsidRPr="0053227C" w:rsidRDefault="00DB26C7" w:rsidP="00DB26C7">
      <w:pPr>
        <w:spacing w:after="0" w:line="240" w:lineRule="auto"/>
        <w:jc w:val="both"/>
        <w:rPr>
          <w:rFonts w:ascii="Times New Roman" w:hAnsi="Times New Roman"/>
          <w:position w:val="2"/>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3227C" w:rsidRPr="0053227C" w:rsidRDefault="0053227C" w:rsidP="0053227C">
      <w:pPr>
        <w:spacing w:after="0" w:line="240" w:lineRule="auto"/>
        <w:rPr>
          <w:rFonts w:ascii="Times New Roman" w:hAnsi="Times New Roman"/>
          <w:sz w:val="28"/>
          <w:szCs w:val="28"/>
          <w:shd w:val="clear" w:color="auto" w:fill="FFFFFF"/>
        </w:rPr>
      </w:pPr>
      <w:r>
        <w:rPr>
          <w:rFonts w:ascii="Times New Roman" w:hAnsi="Times New Roman"/>
          <w:sz w:val="24"/>
          <w:szCs w:val="24"/>
        </w:rPr>
        <w:t>Рішення № 2665  «</w:t>
      </w:r>
      <w:r w:rsidRPr="0053227C">
        <w:rPr>
          <w:rFonts w:ascii="Times New Roman" w:hAnsi="Times New Roman"/>
          <w:sz w:val="28"/>
          <w:szCs w:val="28"/>
        </w:rPr>
        <w:t xml:space="preserve">Про затвердження </w:t>
      </w:r>
      <w:r w:rsidRPr="0053227C">
        <w:rPr>
          <w:rFonts w:ascii="Times New Roman" w:hAnsi="Times New Roman"/>
          <w:sz w:val="28"/>
          <w:szCs w:val="28"/>
          <w:shd w:val="clear" w:color="auto" w:fill="FFFFFF"/>
        </w:rPr>
        <w:t>технічної документації  із землеустрою</w:t>
      </w:r>
      <w:r w:rsidRPr="0053227C">
        <w:rPr>
          <w:rFonts w:ascii="Times New Roman" w:hAnsi="Times New Roman"/>
          <w:sz w:val="28"/>
          <w:szCs w:val="28"/>
        </w:rPr>
        <w:t xml:space="preserve"> </w:t>
      </w:r>
      <w:r w:rsidRPr="0053227C">
        <w:rPr>
          <w:rFonts w:ascii="Times New Roman" w:hAnsi="Times New Roman"/>
          <w:sz w:val="28"/>
          <w:szCs w:val="28"/>
          <w:shd w:val="clear" w:color="auto" w:fill="FFFFFF"/>
        </w:rPr>
        <w:t xml:space="preserve">щодо  поділу (об’єднання)  земельної ділянки   сільськогосподарського </w:t>
      </w:r>
    </w:p>
    <w:p w:rsidR="0053227C" w:rsidRPr="0053227C" w:rsidRDefault="0053227C" w:rsidP="0053227C">
      <w:pPr>
        <w:spacing w:after="0" w:line="240" w:lineRule="auto"/>
        <w:rPr>
          <w:rFonts w:ascii="Times New Roman" w:hAnsi="Times New Roman"/>
          <w:sz w:val="28"/>
          <w:szCs w:val="28"/>
          <w:shd w:val="clear" w:color="auto" w:fill="FFFFFF"/>
        </w:rPr>
      </w:pPr>
      <w:r w:rsidRPr="0053227C">
        <w:rPr>
          <w:rFonts w:ascii="Times New Roman" w:hAnsi="Times New Roman"/>
          <w:sz w:val="28"/>
          <w:szCs w:val="28"/>
          <w:shd w:val="clear" w:color="auto" w:fill="FFFFFF"/>
        </w:rPr>
        <w:t>призначення»</w:t>
      </w:r>
    </w:p>
    <w:p w:rsidR="00DB26C7" w:rsidRPr="00160160" w:rsidRDefault="00DB26C7" w:rsidP="00DB26C7">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160160" w:rsidRPr="00160160" w:rsidRDefault="00160160" w:rsidP="00160160">
      <w:pPr>
        <w:spacing w:after="0" w:line="240" w:lineRule="auto"/>
        <w:jc w:val="both"/>
        <w:rPr>
          <w:rFonts w:ascii="Times New Roman" w:hAnsi="Times New Roman"/>
          <w:bCs/>
          <w:sz w:val="28"/>
        </w:rPr>
      </w:pPr>
      <w:r>
        <w:rPr>
          <w:rFonts w:ascii="Times New Roman" w:hAnsi="Times New Roman"/>
          <w:sz w:val="24"/>
          <w:szCs w:val="24"/>
        </w:rPr>
        <w:t>Рішення № 2666  «</w:t>
      </w:r>
      <w:r w:rsidRPr="00160160">
        <w:rPr>
          <w:rFonts w:ascii="Times New Roman" w:hAnsi="Times New Roman"/>
          <w:bCs/>
          <w:sz w:val="28"/>
        </w:rPr>
        <w:t>Про надання дозволу на розроблення  технічної документації із землеустрою  щодо інвентаризації земель  для будівництва та обслуговування будівель торгівлі</w:t>
      </w:r>
      <w:r>
        <w:rPr>
          <w:rFonts w:ascii="Times New Roman" w:hAnsi="Times New Roman"/>
          <w:bCs/>
          <w:sz w:val="28"/>
        </w:rPr>
        <w:t>»</w:t>
      </w:r>
    </w:p>
    <w:p w:rsidR="00DB26C7" w:rsidRPr="00160160" w:rsidRDefault="00DB26C7" w:rsidP="00DB26C7">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160160">
      <w:pPr>
        <w:tabs>
          <w:tab w:val="left" w:pos="4215"/>
        </w:tabs>
      </w:pP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DB26C7" w:rsidRPr="00160160" w:rsidRDefault="00160160" w:rsidP="00160160">
      <w:pPr>
        <w:widowControl w:val="0"/>
        <w:spacing w:after="0" w:line="240" w:lineRule="auto"/>
        <w:rPr>
          <w:rFonts w:ascii="Times New Roman" w:hAnsi="Times New Roman"/>
          <w:b/>
          <w:color w:val="000000"/>
          <w:sz w:val="28"/>
          <w:szCs w:val="24"/>
          <w:lang w:eastAsia="ru-RU" w:bidi="uk-UA"/>
        </w:rPr>
      </w:pPr>
      <w:r>
        <w:rPr>
          <w:rFonts w:ascii="Times New Roman" w:hAnsi="Times New Roman"/>
          <w:sz w:val="24"/>
          <w:szCs w:val="24"/>
        </w:rPr>
        <w:t>Рішення № 2667</w:t>
      </w:r>
      <w:r w:rsidR="00DB26C7">
        <w:rPr>
          <w:rFonts w:ascii="Times New Roman" w:hAnsi="Times New Roman"/>
          <w:sz w:val="24"/>
          <w:szCs w:val="24"/>
        </w:rPr>
        <w:t xml:space="preserve">   </w:t>
      </w:r>
      <w:r>
        <w:rPr>
          <w:rFonts w:ascii="Times New Roman" w:hAnsi="Times New Roman"/>
          <w:sz w:val="24"/>
          <w:szCs w:val="24"/>
        </w:rPr>
        <w:t>«</w:t>
      </w:r>
      <w:r w:rsidRPr="00160160">
        <w:rPr>
          <w:rFonts w:ascii="Times New Roman" w:hAnsi="Times New Roman"/>
          <w:color w:val="000000"/>
          <w:sz w:val="28"/>
          <w:szCs w:val="24"/>
          <w:lang w:eastAsia="ru-RU" w:bidi="uk-UA"/>
        </w:rPr>
        <w:t>Про затвердження технічної документації із  землеустрою щодо інвентаризації земель комунальної  власності</w:t>
      </w:r>
      <w:r>
        <w:rPr>
          <w:rFonts w:ascii="Times New Roman" w:hAnsi="Times New Roman"/>
          <w:b/>
          <w:color w:val="000000"/>
          <w:sz w:val="28"/>
          <w:szCs w:val="24"/>
          <w:lang w:eastAsia="ru-RU" w:bidi="uk-UA"/>
        </w:rPr>
        <w:t>»</w:t>
      </w:r>
    </w:p>
    <w:p w:rsidR="00DB26C7" w:rsidRPr="00731798" w:rsidRDefault="00DB26C7" w:rsidP="00DB26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160160" w:rsidRPr="00160160" w:rsidRDefault="00160160" w:rsidP="00160160">
      <w:pPr>
        <w:keepNext/>
        <w:spacing w:after="0" w:line="240" w:lineRule="auto"/>
        <w:jc w:val="both"/>
        <w:outlineLvl w:val="3"/>
        <w:rPr>
          <w:rFonts w:ascii="Times New Roman" w:hAnsi="Times New Roman"/>
          <w:bCs/>
          <w:sz w:val="26"/>
          <w:szCs w:val="26"/>
        </w:rPr>
      </w:pPr>
      <w:r>
        <w:rPr>
          <w:rFonts w:ascii="Times New Roman" w:hAnsi="Times New Roman"/>
          <w:sz w:val="24"/>
          <w:szCs w:val="24"/>
        </w:rPr>
        <w:t>Рішення № 2668  «</w:t>
      </w:r>
      <w:r w:rsidRPr="00160160">
        <w:rPr>
          <w:rFonts w:ascii="Times New Roman" w:hAnsi="Times New Roman"/>
          <w:bCs/>
          <w:sz w:val="26"/>
          <w:szCs w:val="26"/>
        </w:rPr>
        <w:t>Про надання дозволу на розробку проекту землеустрою щодо зміни цільового  призначення земельної ділянки  комунальної  власності»</w:t>
      </w:r>
    </w:p>
    <w:p w:rsidR="00DB26C7" w:rsidRPr="00160160" w:rsidRDefault="00DB26C7" w:rsidP="00DB26C7">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DB26C7"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DB26C7" w:rsidP="00DB26C7">
      <w:pPr>
        <w:spacing w:before="280" w:after="280" w:line="240" w:lineRule="auto"/>
      </w:pPr>
      <w:r>
        <w:rPr>
          <w:rFonts w:ascii="Times New Roman" w:hAnsi="Times New Roman"/>
          <w:b/>
          <w:bCs/>
          <w:sz w:val="24"/>
          <w:szCs w:val="24"/>
          <w:lang w:eastAsia="ru-RU"/>
        </w:rPr>
        <w:t>"НЕ ГОЛОСУВАЛО":  _____--_____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160160" w:rsidRPr="00160160" w:rsidRDefault="00160160" w:rsidP="00160160">
      <w:pPr>
        <w:spacing w:after="0" w:line="240" w:lineRule="auto"/>
        <w:rPr>
          <w:rFonts w:ascii="Times New Roman" w:hAnsi="Times New Roman"/>
          <w:sz w:val="26"/>
          <w:szCs w:val="26"/>
          <w:lang w:eastAsia="ru-RU"/>
        </w:rPr>
      </w:pPr>
      <w:r>
        <w:rPr>
          <w:rFonts w:ascii="Times New Roman" w:hAnsi="Times New Roman"/>
          <w:sz w:val="24"/>
          <w:szCs w:val="24"/>
        </w:rPr>
        <w:t>Рішення № 2669</w:t>
      </w:r>
      <w:r w:rsidR="00DB26C7">
        <w:rPr>
          <w:rFonts w:ascii="Times New Roman" w:hAnsi="Times New Roman"/>
          <w:sz w:val="24"/>
          <w:szCs w:val="24"/>
        </w:rPr>
        <w:t xml:space="preserve">   </w:t>
      </w:r>
      <w:r>
        <w:rPr>
          <w:rFonts w:ascii="Times New Roman" w:hAnsi="Times New Roman"/>
          <w:sz w:val="24"/>
          <w:szCs w:val="24"/>
        </w:rPr>
        <w:t xml:space="preserve"> </w:t>
      </w:r>
      <w:r w:rsidRPr="00160160">
        <w:rPr>
          <w:rFonts w:ascii="Times New Roman" w:hAnsi="Times New Roman"/>
          <w:sz w:val="24"/>
          <w:szCs w:val="24"/>
        </w:rPr>
        <w:t>«</w:t>
      </w:r>
      <w:r w:rsidRPr="00160160">
        <w:rPr>
          <w:rFonts w:ascii="Times New Roman" w:hAnsi="Times New Roman"/>
          <w:sz w:val="26"/>
          <w:szCs w:val="26"/>
          <w:lang w:eastAsia="ru-RU"/>
        </w:rPr>
        <w:t xml:space="preserve">Про виділення в натурі (на місцевості)  земельної ділянки власнику земельної частки (паю)  гр. </w:t>
      </w:r>
      <w:proofErr w:type="spellStart"/>
      <w:r w:rsidRPr="00160160">
        <w:rPr>
          <w:rFonts w:ascii="Times New Roman" w:hAnsi="Times New Roman"/>
          <w:sz w:val="26"/>
          <w:szCs w:val="26"/>
          <w:lang w:eastAsia="ru-RU"/>
        </w:rPr>
        <w:t>Шелельо</w:t>
      </w:r>
      <w:proofErr w:type="spellEnd"/>
      <w:r w:rsidRPr="00160160">
        <w:rPr>
          <w:rFonts w:ascii="Times New Roman" w:hAnsi="Times New Roman"/>
          <w:sz w:val="26"/>
          <w:szCs w:val="26"/>
          <w:lang w:eastAsia="ru-RU"/>
        </w:rPr>
        <w:t xml:space="preserve">  І</w:t>
      </w:r>
      <w:r>
        <w:rPr>
          <w:rFonts w:ascii="Times New Roman" w:hAnsi="Times New Roman"/>
          <w:sz w:val="26"/>
          <w:szCs w:val="26"/>
          <w:lang w:eastAsia="ru-RU"/>
        </w:rPr>
        <w:t>.А.»</w:t>
      </w:r>
    </w:p>
    <w:p w:rsidR="00DB26C7" w:rsidRPr="00731798" w:rsidRDefault="00DB26C7" w:rsidP="00DB26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160160" w:rsidP="00DB26C7">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C12BFB"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B26C7">
        <w:rPr>
          <w:rFonts w:ascii="Times New Roman" w:hAnsi="Times New Roman"/>
          <w:b/>
          <w:bCs/>
          <w:sz w:val="24"/>
          <w:szCs w:val="24"/>
          <w:lang w:eastAsia="ru-RU"/>
        </w:rPr>
        <w:t>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C12BFB" w:rsidP="00DB26C7">
      <w:pPr>
        <w:spacing w:before="280" w:after="280" w:line="240" w:lineRule="auto"/>
      </w:pPr>
      <w:r>
        <w:rPr>
          <w:rFonts w:ascii="Times New Roman" w:hAnsi="Times New Roman"/>
          <w:b/>
          <w:bCs/>
          <w:sz w:val="24"/>
          <w:szCs w:val="24"/>
          <w:lang w:eastAsia="ru-RU"/>
        </w:rPr>
        <w:t>"НЕ ГОЛОСУВАЛО":  _____1</w:t>
      </w:r>
      <w:r w:rsidR="00DB26C7">
        <w:rPr>
          <w:rFonts w:ascii="Times New Roman" w:hAnsi="Times New Roman"/>
          <w:b/>
          <w:bCs/>
          <w:sz w:val="24"/>
          <w:szCs w:val="24"/>
          <w:lang w:eastAsia="ru-RU"/>
        </w:rPr>
        <w:t>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160160" w:rsidRDefault="00160160" w:rsidP="00DB26C7">
      <w:pPr>
        <w:spacing w:after="0" w:line="240" w:lineRule="auto"/>
        <w:rPr>
          <w:rFonts w:ascii="Times New Roman" w:hAnsi="Times New Roman"/>
          <w:sz w:val="28"/>
          <w:szCs w:val="28"/>
        </w:rPr>
      </w:pPr>
    </w:p>
    <w:p w:rsidR="00DB26C7" w:rsidRDefault="00DB26C7" w:rsidP="00DB26C7"/>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B26C7" w:rsidRDefault="00DB26C7" w:rsidP="00DB26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160160" w:rsidRPr="00160160" w:rsidRDefault="00160160" w:rsidP="00160160">
      <w:pPr>
        <w:spacing w:after="0" w:line="240" w:lineRule="auto"/>
        <w:rPr>
          <w:rFonts w:ascii="Times New Roman" w:hAnsi="Times New Roman"/>
          <w:sz w:val="28"/>
          <w:szCs w:val="28"/>
        </w:rPr>
      </w:pPr>
      <w:r>
        <w:rPr>
          <w:rFonts w:ascii="Times New Roman" w:hAnsi="Times New Roman"/>
          <w:sz w:val="24"/>
          <w:szCs w:val="24"/>
        </w:rPr>
        <w:t>Рішення № 2670</w:t>
      </w:r>
      <w:r w:rsidR="00DB26C7">
        <w:rPr>
          <w:rFonts w:ascii="Times New Roman" w:hAnsi="Times New Roman"/>
          <w:sz w:val="24"/>
          <w:szCs w:val="24"/>
        </w:rPr>
        <w:t xml:space="preserve">  </w:t>
      </w:r>
      <w:r>
        <w:rPr>
          <w:rFonts w:ascii="Times New Roman" w:hAnsi="Times New Roman"/>
          <w:sz w:val="24"/>
          <w:szCs w:val="24"/>
        </w:rPr>
        <w:t xml:space="preserve"> «</w:t>
      </w:r>
      <w:r w:rsidRPr="00160160">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160160">
        <w:rPr>
          <w:rFonts w:ascii="Times New Roman" w:hAnsi="Times New Roman"/>
          <w:sz w:val="28"/>
          <w:szCs w:val="28"/>
          <w:lang w:eastAsia="ru-RU"/>
        </w:rPr>
        <w:t xml:space="preserve">гр. </w:t>
      </w:r>
      <w:proofErr w:type="spellStart"/>
      <w:r w:rsidRPr="00160160">
        <w:rPr>
          <w:rFonts w:ascii="Times New Roman" w:hAnsi="Times New Roman"/>
          <w:sz w:val="28"/>
          <w:szCs w:val="28"/>
          <w:lang w:eastAsia="ru-RU"/>
        </w:rPr>
        <w:t>Шелельо</w:t>
      </w:r>
      <w:proofErr w:type="spellEnd"/>
      <w:r w:rsidRPr="00160160">
        <w:rPr>
          <w:rFonts w:ascii="Times New Roman" w:hAnsi="Times New Roman"/>
          <w:sz w:val="28"/>
          <w:szCs w:val="28"/>
          <w:lang w:eastAsia="ru-RU"/>
        </w:rPr>
        <w:t xml:space="preserve">  І.А.</w:t>
      </w:r>
      <w:r>
        <w:rPr>
          <w:rFonts w:ascii="Times New Roman" w:hAnsi="Times New Roman"/>
          <w:sz w:val="28"/>
          <w:szCs w:val="28"/>
          <w:lang w:eastAsia="ru-RU"/>
        </w:rPr>
        <w:t>»</w:t>
      </w:r>
    </w:p>
    <w:p w:rsidR="00DB26C7" w:rsidRPr="00731798" w:rsidRDefault="00DB26C7" w:rsidP="00DB26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w:t>
            </w:r>
          </w:p>
          <w:p w:rsidR="00DB26C7" w:rsidRDefault="00DB26C7" w:rsidP="00DB26C7">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Не голосували</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160160" w:rsidP="00DB26C7">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5002D8" w:rsidRDefault="00DB26C7" w:rsidP="00DB26C7">
            <w:pPr>
              <w:spacing w:after="0" w:line="240" w:lineRule="auto"/>
              <w:jc w:val="center"/>
              <w:rPr>
                <w:rFonts w:ascii="Times New Roman" w:hAnsi="Times New Roman"/>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142530" w:rsidRDefault="00DB26C7" w:rsidP="00DB26C7">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RPr="00B735F2" w:rsidTr="00DB26C7">
        <w:tc>
          <w:tcPr>
            <w:tcW w:w="56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cs="Calibri"/>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B26C7" w:rsidRPr="00B735F2" w:rsidRDefault="00DB26C7" w:rsidP="00DB26C7">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rPr>
                <w:rFonts w:ascii="Times New Roman" w:hAnsi="Times New Roman"/>
                <w:sz w:val="24"/>
                <w:szCs w:val="24"/>
              </w:rPr>
            </w:pPr>
            <w:r>
              <w:rPr>
                <w:rFonts w:ascii="Times New Roman" w:hAnsi="Times New Roman"/>
                <w:sz w:val="24"/>
                <w:szCs w:val="24"/>
              </w:rPr>
              <w:t xml:space="preserve"> </w:t>
            </w: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r w:rsidR="00DB26C7" w:rsidTr="00DB26C7">
        <w:tc>
          <w:tcPr>
            <w:tcW w:w="56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B26C7" w:rsidRDefault="00DB26C7" w:rsidP="00DB26C7">
            <w:pPr>
              <w:spacing w:after="0" w:line="240" w:lineRule="auto"/>
              <w:jc w:val="center"/>
              <w:rPr>
                <w:rFonts w:ascii="Times New Roman" w:hAnsi="Times New Roman"/>
                <w:sz w:val="24"/>
                <w:szCs w:val="24"/>
              </w:rPr>
            </w:pPr>
          </w:p>
        </w:tc>
      </w:tr>
    </w:tbl>
    <w:p w:rsidR="00DB26C7" w:rsidRDefault="00DB26C7" w:rsidP="00DB26C7">
      <w:pPr>
        <w:tabs>
          <w:tab w:val="left" w:pos="2430"/>
        </w:tabs>
        <w:spacing w:before="280" w:after="280" w:line="240" w:lineRule="auto"/>
      </w:pPr>
      <w:r>
        <w:rPr>
          <w:rFonts w:ascii="Times New Roman" w:hAnsi="Times New Roman"/>
          <w:b/>
          <w:bCs/>
          <w:sz w:val="24"/>
          <w:szCs w:val="24"/>
          <w:lang w:eastAsia="ru-RU"/>
        </w:rPr>
        <w:t>Зареєстровано - 14</w:t>
      </w:r>
    </w:p>
    <w:p w:rsidR="00DB26C7" w:rsidRDefault="00C12BFB" w:rsidP="00DB26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B26C7">
        <w:rPr>
          <w:rFonts w:ascii="Times New Roman" w:hAnsi="Times New Roman"/>
          <w:b/>
          <w:bCs/>
          <w:sz w:val="24"/>
          <w:szCs w:val="24"/>
          <w:lang w:eastAsia="ru-RU"/>
        </w:rPr>
        <w:t>____</w:t>
      </w:r>
    </w:p>
    <w:p w:rsidR="00DB26C7" w:rsidRDefault="00DB26C7" w:rsidP="00DB26C7">
      <w:pPr>
        <w:spacing w:before="280" w:after="280" w:line="240" w:lineRule="auto"/>
      </w:pPr>
      <w:r>
        <w:rPr>
          <w:rFonts w:ascii="Times New Roman" w:hAnsi="Times New Roman"/>
          <w:b/>
          <w:bCs/>
          <w:sz w:val="24"/>
          <w:szCs w:val="24"/>
          <w:lang w:eastAsia="ru-RU"/>
        </w:rPr>
        <w:t>«ВИБУЛА» : _____1___</w:t>
      </w:r>
    </w:p>
    <w:p w:rsidR="00DB26C7" w:rsidRDefault="00DB26C7" w:rsidP="00DB26C7">
      <w:pPr>
        <w:spacing w:before="280" w:after="280" w:line="240" w:lineRule="auto"/>
      </w:pPr>
      <w:r>
        <w:rPr>
          <w:rFonts w:ascii="Times New Roman" w:hAnsi="Times New Roman"/>
          <w:b/>
          <w:bCs/>
          <w:sz w:val="24"/>
          <w:szCs w:val="24"/>
          <w:lang w:eastAsia="ru-RU"/>
        </w:rPr>
        <w:t>"ПРОТИ":  _____--______</w:t>
      </w:r>
    </w:p>
    <w:p w:rsidR="00DB26C7" w:rsidRDefault="00DB26C7" w:rsidP="00DB26C7">
      <w:pPr>
        <w:spacing w:before="280" w:after="280" w:line="240" w:lineRule="auto"/>
      </w:pPr>
      <w:r>
        <w:rPr>
          <w:rFonts w:ascii="Times New Roman" w:hAnsi="Times New Roman"/>
          <w:b/>
          <w:bCs/>
          <w:sz w:val="24"/>
          <w:szCs w:val="24"/>
          <w:lang w:eastAsia="ru-RU"/>
        </w:rPr>
        <w:t>"УТРИМАЛОСЬ":  _____--____</w:t>
      </w:r>
    </w:p>
    <w:p w:rsidR="00DB26C7" w:rsidRDefault="00C12BFB" w:rsidP="00DB26C7">
      <w:pPr>
        <w:spacing w:before="280" w:after="280" w:line="240" w:lineRule="auto"/>
      </w:pPr>
      <w:r>
        <w:rPr>
          <w:rFonts w:ascii="Times New Roman" w:hAnsi="Times New Roman"/>
          <w:b/>
          <w:bCs/>
          <w:sz w:val="24"/>
          <w:szCs w:val="24"/>
          <w:lang w:eastAsia="ru-RU"/>
        </w:rPr>
        <w:t>"НЕ ГОЛОСУВАЛО":  _____1</w:t>
      </w:r>
      <w:r w:rsidR="00DB26C7">
        <w:rPr>
          <w:rFonts w:ascii="Times New Roman" w:hAnsi="Times New Roman"/>
          <w:b/>
          <w:bCs/>
          <w:sz w:val="24"/>
          <w:szCs w:val="24"/>
          <w:lang w:eastAsia="ru-RU"/>
        </w:rPr>
        <w:t>_____</w:t>
      </w:r>
    </w:p>
    <w:p w:rsidR="00DB26C7" w:rsidRDefault="00DB26C7" w:rsidP="00DB26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B26C7" w:rsidRDefault="00DB26C7" w:rsidP="00DB26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DB26C7"/>
    <w:p w:rsidR="005F4DC7" w:rsidRDefault="005F4DC7" w:rsidP="005F4D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F4DC7" w:rsidRDefault="005F4DC7" w:rsidP="005F4D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F4DC7" w:rsidRPr="005F4DC7" w:rsidRDefault="005F4DC7" w:rsidP="005F4DC7">
      <w:pPr>
        <w:spacing w:after="0" w:line="240" w:lineRule="auto"/>
        <w:rPr>
          <w:rFonts w:ascii="Times New Roman" w:hAnsi="Times New Roman"/>
          <w:sz w:val="28"/>
          <w:szCs w:val="28"/>
        </w:rPr>
      </w:pPr>
      <w:r>
        <w:rPr>
          <w:rFonts w:ascii="Times New Roman" w:hAnsi="Times New Roman"/>
          <w:sz w:val="24"/>
          <w:szCs w:val="24"/>
        </w:rPr>
        <w:t>Рішення № 2671   «</w:t>
      </w:r>
      <w:r w:rsidRPr="005F4DC7">
        <w:rPr>
          <w:rFonts w:ascii="Times New Roman" w:hAnsi="Times New Roman"/>
          <w:sz w:val="28"/>
          <w:szCs w:val="28"/>
        </w:rPr>
        <w:t xml:space="preserve">Про виділення в натурі (на місцевості) земельної ділянки власнику земельної частки (паю)  гр.  </w:t>
      </w:r>
      <w:proofErr w:type="spellStart"/>
      <w:r w:rsidRPr="005F4DC7">
        <w:rPr>
          <w:rFonts w:ascii="Times New Roman" w:hAnsi="Times New Roman"/>
          <w:sz w:val="28"/>
          <w:szCs w:val="28"/>
        </w:rPr>
        <w:t>Райман</w:t>
      </w:r>
      <w:proofErr w:type="spellEnd"/>
      <w:r w:rsidRPr="005F4DC7">
        <w:rPr>
          <w:rFonts w:ascii="Times New Roman" w:hAnsi="Times New Roman"/>
          <w:sz w:val="28"/>
          <w:szCs w:val="28"/>
        </w:rPr>
        <w:t xml:space="preserve"> Г.М.</w:t>
      </w:r>
    </w:p>
    <w:p w:rsidR="005F4DC7" w:rsidRPr="005F4DC7" w:rsidRDefault="005F4DC7" w:rsidP="005F4DC7">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w:t>
            </w:r>
          </w:p>
          <w:p w:rsidR="005F4DC7" w:rsidRDefault="005F4DC7" w:rsidP="003570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Не голосували</w:t>
            </w: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Pr="005002D8" w:rsidRDefault="005F4DC7" w:rsidP="003570A0">
            <w:pPr>
              <w:spacing w:after="0" w:line="240" w:lineRule="auto"/>
              <w:jc w:val="center"/>
              <w:rPr>
                <w:rFonts w:ascii="Times New Roman" w:hAnsi="Times New Roman"/>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F4DC7" w:rsidRPr="00142530" w:rsidRDefault="005F4DC7" w:rsidP="003570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RPr="00B735F2" w:rsidTr="003570A0">
        <w:tc>
          <w:tcPr>
            <w:tcW w:w="565"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cs="Calibri"/>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r>
              <w:rPr>
                <w:rFonts w:ascii="Times New Roman" w:hAnsi="Times New Roman"/>
                <w:sz w:val="24"/>
                <w:szCs w:val="24"/>
              </w:rPr>
              <w:t xml:space="preserve"> </w:t>
            </w: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bl>
    <w:p w:rsidR="005F4DC7" w:rsidRDefault="005F4DC7" w:rsidP="005F4DC7">
      <w:pPr>
        <w:tabs>
          <w:tab w:val="left" w:pos="2430"/>
        </w:tabs>
        <w:spacing w:before="280" w:after="280" w:line="240" w:lineRule="auto"/>
      </w:pPr>
      <w:r>
        <w:rPr>
          <w:rFonts w:ascii="Times New Roman" w:hAnsi="Times New Roman"/>
          <w:b/>
          <w:bCs/>
          <w:sz w:val="24"/>
          <w:szCs w:val="24"/>
          <w:lang w:eastAsia="ru-RU"/>
        </w:rPr>
        <w:t>Зареєстровано - 14</w:t>
      </w:r>
    </w:p>
    <w:p w:rsidR="005F4DC7" w:rsidRDefault="00651701" w:rsidP="005F4D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w:t>
      </w:r>
      <w:r w:rsidR="005F4DC7">
        <w:rPr>
          <w:rFonts w:ascii="Times New Roman" w:hAnsi="Times New Roman"/>
          <w:b/>
          <w:bCs/>
          <w:sz w:val="24"/>
          <w:szCs w:val="24"/>
          <w:lang w:eastAsia="ru-RU"/>
        </w:rPr>
        <w:t>____</w:t>
      </w:r>
    </w:p>
    <w:p w:rsidR="005F4DC7" w:rsidRDefault="005F4DC7" w:rsidP="005F4DC7">
      <w:pPr>
        <w:spacing w:before="280" w:after="280" w:line="240" w:lineRule="auto"/>
      </w:pPr>
      <w:r>
        <w:rPr>
          <w:rFonts w:ascii="Times New Roman" w:hAnsi="Times New Roman"/>
          <w:b/>
          <w:bCs/>
          <w:sz w:val="24"/>
          <w:szCs w:val="24"/>
          <w:lang w:eastAsia="ru-RU"/>
        </w:rPr>
        <w:t>«ВИБУЛА» : _____1___</w:t>
      </w:r>
    </w:p>
    <w:p w:rsidR="005F4DC7" w:rsidRDefault="005F4DC7" w:rsidP="005F4DC7">
      <w:pPr>
        <w:spacing w:before="280" w:after="280" w:line="240" w:lineRule="auto"/>
      </w:pPr>
      <w:r>
        <w:rPr>
          <w:rFonts w:ascii="Times New Roman" w:hAnsi="Times New Roman"/>
          <w:b/>
          <w:bCs/>
          <w:sz w:val="24"/>
          <w:szCs w:val="24"/>
          <w:lang w:eastAsia="ru-RU"/>
        </w:rPr>
        <w:t>"ПРОТИ":  _____--______</w:t>
      </w:r>
    </w:p>
    <w:p w:rsidR="005F4DC7" w:rsidRDefault="005F4DC7" w:rsidP="005F4DC7">
      <w:pPr>
        <w:spacing w:before="280" w:after="280" w:line="240" w:lineRule="auto"/>
      </w:pPr>
      <w:r>
        <w:rPr>
          <w:rFonts w:ascii="Times New Roman" w:hAnsi="Times New Roman"/>
          <w:b/>
          <w:bCs/>
          <w:sz w:val="24"/>
          <w:szCs w:val="24"/>
          <w:lang w:eastAsia="ru-RU"/>
        </w:rPr>
        <w:t>"УТРИМАЛОСЬ":  _____--____</w:t>
      </w:r>
    </w:p>
    <w:p w:rsidR="005F4DC7" w:rsidRDefault="00651701" w:rsidP="005F4DC7">
      <w:pPr>
        <w:spacing w:before="280" w:after="280" w:line="240" w:lineRule="auto"/>
      </w:pPr>
      <w:r>
        <w:rPr>
          <w:rFonts w:ascii="Times New Roman" w:hAnsi="Times New Roman"/>
          <w:b/>
          <w:bCs/>
          <w:sz w:val="24"/>
          <w:szCs w:val="24"/>
          <w:lang w:eastAsia="ru-RU"/>
        </w:rPr>
        <w:t>"НЕ ГОЛОСУВАЛО":  _____--</w:t>
      </w:r>
      <w:r w:rsidR="005F4DC7">
        <w:rPr>
          <w:rFonts w:ascii="Times New Roman" w:hAnsi="Times New Roman"/>
          <w:b/>
          <w:bCs/>
          <w:sz w:val="24"/>
          <w:szCs w:val="24"/>
          <w:lang w:eastAsia="ru-RU"/>
        </w:rPr>
        <w:t>_____</w:t>
      </w:r>
    </w:p>
    <w:p w:rsidR="005F4DC7" w:rsidRDefault="005F4DC7" w:rsidP="005F4D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F4DC7" w:rsidRDefault="005F4DC7" w:rsidP="005F4D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5F4DC7" w:rsidRDefault="005F4DC7" w:rsidP="005F4DC7"/>
    <w:p w:rsidR="005F4DC7" w:rsidRDefault="005F4DC7" w:rsidP="005F4DC7"/>
    <w:p w:rsidR="005F4DC7" w:rsidRDefault="005F4DC7" w:rsidP="005F4DC7">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F4DC7" w:rsidRDefault="005F4DC7" w:rsidP="005F4DC7">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5F4DC7" w:rsidRPr="005F4DC7" w:rsidRDefault="005F4DC7" w:rsidP="005F4DC7">
      <w:pPr>
        <w:spacing w:after="0" w:line="240" w:lineRule="auto"/>
        <w:rPr>
          <w:rFonts w:ascii="Times New Roman" w:hAnsi="Times New Roman"/>
          <w:sz w:val="28"/>
          <w:szCs w:val="28"/>
          <w:lang w:eastAsia="ru-RU"/>
        </w:rPr>
      </w:pPr>
      <w:r>
        <w:rPr>
          <w:rFonts w:ascii="Times New Roman" w:hAnsi="Times New Roman"/>
          <w:sz w:val="24"/>
          <w:szCs w:val="24"/>
        </w:rPr>
        <w:t>Рішення № 2672   «</w:t>
      </w:r>
      <w:r w:rsidRPr="005F4DC7">
        <w:rPr>
          <w:rFonts w:ascii="Times New Roman" w:hAnsi="Times New Roman"/>
          <w:sz w:val="28"/>
          <w:szCs w:val="28"/>
          <w:lang w:eastAsia="ru-RU"/>
        </w:rPr>
        <w:t>Про передачу земельної ділянки у власність</w:t>
      </w:r>
      <w:r>
        <w:rPr>
          <w:rFonts w:ascii="Times New Roman" w:hAnsi="Times New Roman"/>
          <w:sz w:val="28"/>
          <w:szCs w:val="28"/>
          <w:lang w:eastAsia="ru-RU"/>
        </w:rPr>
        <w:t xml:space="preserve">  </w:t>
      </w:r>
      <w:r w:rsidRPr="005F4DC7">
        <w:rPr>
          <w:rFonts w:ascii="Times New Roman" w:hAnsi="Times New Roman"/>
          <w:sz w:val="28"/>
          <w:szCs w:val="28"/>
          <w:lang w:eastAsia="ru-RU"/>
        </w:rPr>
        <w:t>гр. Сірій Л.Г.</w:t>
      </w:r>
    </w:p>
    <w:p w:rsidR="005F4DC7" w:rsidRPr="005F4DC7" w:rsidRDefault="005F4DC7" w:rsidP="005F4DC7">
      <w:pPr>
        <w:spacing w:after="0" w:line="240" w:lineRule="auto"/>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w:t>
            </w:r>
          </w:p>
          <w:p w:rsidR="005F4DC7" w:rsidRDefault="005F4DC7" w:rsidP="003570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Не голосували</w:t>
            </w: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Pr="005002D8" w:rsidRDefault="005F4DC7" w:rsidP="003570A0">
            <w:pPr>
              <w:spacing w:after="0" w:line="240" w:lineRule="auto"/>
              <w:jc w:val="center"/>
              <w:rPr>
                <w:rFonts w:ascii="Times New Roman" w:hAnsi="Times New Roman"/>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F4DC7" w:rsidRPr="00142530" w:rsidRDefault="005F4DC7" w:rsidP="003570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RPr="00B735F2" w:rsidTr="003570A0">
        <w:tc>
          <w:tcPr>
            <w:tcW w:w="565"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cs="Calibri"/>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F4DC7" w:rsidRPr="00B735F2" w:rsidRDefault="005F4DC7"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rPr>
                <w:rFonts w:ascii="Times New Roman" w:hAnsi="Times New Roman"/>
                <w:sz w:val="24"/>
                <w:szCs w:val="24"/>
              </w:rPr>
            </w:pPr>
            <w:r>
              <w:rPr>
                <w:rFonts w:ascii="Times New Roman" w:hAnsi="Times New Roman"/>
                <w:sz w:val="24"/>
                <w:szCs w:val="24"/>
              </w:rPr>
              <w:t xml:space="preserve"> </w:t>
            </w: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r w:rsidR="005F4DC7" w:rsidTr="003570A0">
        <w:tc>
          <w:tcPr>
            <w:tcW w:w="56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F4DC7" w:rsidRDefault="005F4DC7" w:rsidP="003570A0">
            <w:pPr>
              <w:spacing w:after="0" w:line="240" w:lineRule="auto"/>
              <w:jc w:val="center"/>
              <w:rPr>
                <w:rFonts w:ascii="Times New Roman" w:hAnsi="Times New Roman"/>
                <w:sz w:val="24"/>
                <w:szCs w:val="24"/>
              </w:rPr>
            </w:pPr>
          </w:p>
        </w:tc>
      </w:tr>
    </w:tbl>
    <w:p w:rsidR="005F4DC7" w:rsidRDefault="005F4DC7" w:rsidP="005F4DC7">
      <w:pPr>
        <w:tabs>
          <w:tab w:val="left" w:pos="2430"/>
        </w:tabs>
        <w:spacing w:before="280" w:after="280" w:line="240" w:lineRule="auto"/>
      </w:pPr>
      <w:r>
        <w:rPr>
          <w:rFonts w:ascii="Times New Roman" w:hAnsi="Times New Roman"/>
          <w:b/>
          <w:bCs/>
          <w:sz w:val="24"/>
          <w:szCs w:val="24"/>
          <w:lang w:eastAsia="ru-RU"/>
        </w:rPr>
        <w:t>Зареєстровано - 14</w:t>
      </w:r>
    </w:p>
    <w:p w:rsidR="005F4DC7" w:rsidRDefault="00651701" w:rsidP="005F4DC7">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w:t>
      </w:r>
      <w:r w:rsidR="005F4DC7">
        <w:rPr>
          <w:rFonts w:ascii="Times New Roman" w:hAnsi="Times New Roman"/>
          <w:b/>
          <w:bCs/>
          <w:sz w:val="24"/>
          <w:szCs w:val="24"/>
          <w:lang w:eastAsia="ru-RU"/>
        </w:rPr>
        <w:t>____</w:t>
      </w:r>
    </w:p>
    <w:p w:rsidR="005F4DC7" w:rsidRDefault="005F4DC7" w:rsidP="005F4DC7">
      <w:pPr>
        <w:spacing w:before="280" w:after="280" w:line="240" w:lineRule="auto"/>
      </w:pPr>
      <w:r>
        <w:rPr>
          <w:rFonts w:ascii="Times New Roman" w:hAnsi="Times New Roman"/>
          <w:b/>
          <w:bCs/>
          <w:sz w:val="24"/>
          <w:szCs w:val="24"/>
          <w:lang w:eastAsia="ru-RU"/>
        </w:rPr>
        <w:t>«ВИБУЛА» : _____1___</w:t>
      </w:r>
    </w:p>
    <w:p w:rsidR="005F4DC7" w:rsidRDefault="005F4DC7" w:rsidP="005F4DC7">
      <w:pPr>
        <w:spacing w:before="280" w:after="280" w:line="240" w:lineRule="auto"/>
      </w:pPr>
      <w:r>
        <w:rPr>
          <w:rFonts w:ascii="Times New Roman" w:hAnsi="Times New Roman"/>
          <w:b/>
          <w:bCs/>
          <w:sz w:val="24"/>
          <w:szCs w:val="24"/>
          <w:lang w:eastAsia="ru-RU"/>
        </w:rPr>
        <w:t>"ПРОТИ":  _____--______</w:t>
      </w:r>
    </w:p>
    <w:p w:rsidR="005F4DC7" w:rsidRDefault="005F4DC7" w:rsidP="005F4DC7">
      <w:pPr>
        <w:spacing w:before="280" w:after="280" w:line="240" w:lineRule="auto"/>
      </w:pPr>
      <w:r>
        <w:rPr>
          <w:rFonts w:ascii="Times New Roman" w:hAnsi="Times New Roman"/>
          <w:b/>
          <w:bCs/>
          <w:sz w:val="24"/>
          <w:szCs w:val="24"/>
          <w:lang w:eastAsia="ru-RU"/>
        </w:rPr>
        <w:t>"УТРИМАЛОСЬ":  _____--____</w:t>
      </w:r>
    </w:p>
    <w:p w:rsidR="005F4DC7" w:rsidRDefault="00651701" w:rsidP="005F4DC7">
      <w:pPr>
        <w:spacing w:before="280" w:after="280" w:line="240" w:lineRule="auto"/>
      </w:pPr>
      <w:r>
        <w:rPr>
          <w:rFonts w:ascii="Times New Roman" w:hAnsi="Times New Roman"/>
          <w:b/>
          <w:bCs/>
          <w:sz w:val="24"/>
          <w:szCs w:val="24"/>
          <w:lang w:eastAsia="ru-RU"/>
        </w:rPr>
        <w:t>"НЕ ГОЛОСУВАЛО":  _____--</w:t>
      </w:r>
      <w:r w:rsidR="005F4DC7">
        <w:rPr>
          <w:rFonts w:ascii="Times New Roman" w:hAnsi="Times New Roman"/>
          <w:b/>
          <w:bCs/>
          <w:sz w:val="24"/>
          <w:szCs w:val="24"/>
          <w:lang w:eastAsia="ru-RU"/>
        </w:rPr>
        <w:t>_____</w:t>
      </w:r>
    </w:p>
    <w:p w:rsidR="005F4DC7" w:rsidRDefault="005F4DC7" w:rsidP="005F4DC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F4DC7" w:rsidRDefault="005F4DC7" w:rsidP="005F4DC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5F4DC7" w:rsidRDefault="005F4DC7" w:rsidP="005F4DC7"/>
    <w:p w:rsidR="00DB26C7" w:rsidRDefault="00DB26C7" w:rsidP="00DB26C7"/>
    <w:p w:rsidR="00651701" w:rsidRDefault="00651701" w:rsidP="0065170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51701" w:rsidRDefault="00651701" w:rsidP="00651701">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E369C3" w:rsidRPr="00E369C3" w:rsidRDefault="00E369C3" w:rsidP="00E369C3">
      <w:pPr>
        <w:spacing w:after="0" w:line="240" w:lineRule="auto"/>
        <w:rPr>
          <w:rFonts w:ascii="Times New Roman" w:hAnsi="Times New Roman"/>
          <w:sz w:val="26"/>
          <w:szCs w:val="26"/>
          <w:lang w:eastAsia="ru-RU"/>
        </w:rPr>
      </w:pPr>
      <w:r>
        <w:rPr>
          <w:rFonts w:ascii="Times New Roman" w:hAnsi="Times New Roman"/>
          <w:sz w:val="24"/>
          <w:szCs w:val="24"/>
        </w:rPr>
        <w:t>Рішення № 2673</w:t>
      </w:r>
      <w:r w:rsidR="00651701">
        <w:rPr>
          <w:rFonts w:ascii="Times New Roman" w:hAnsi="Times New Roman"/>
          <w:sz w:val="24"/>
          <w:szCs w:val="24"/>
        </w:rPr>
        <w:t xml:space="preserve">   </w:t>
      </w:r>
      <w:r w:rsidR="00651701" w:rsidRPr="00E369C3">
        <w:rPr>
          <w:rFonts w:ascii="Times New Roman" w:hAnsi="Times New Roman"/>
          <w:sz w:val="24"/>
          <w:szCs w:val="24"/>
        </w:rPr>
        <w:t>«</w:t>
      </w:r>
      <w:r w:rsidRPr="00E369C3">
        <w:rPr>
          <w:rFonts w:ascii="Times New Roman" w:hAnsi="Times New Roman"/>
          <w:sz w:val="26"/>
          <w:szCs w:val="26"/>
          <w:lang w:eastAsia="ru-RU"/>
        </w:rPr>
        <w:t>Про надання дозволу на розробку проекту землеустрою</w:t>
      </w:r>
    </w:p>
    <w:p w:rsidR="00E369C3" w:rsidRPr="00E369C3" w:rsidRDefault="00E369C3" w:rsidP="00E369C3">
      <w:pPr>
        <w:spacing w:after="0" w:line="240" w:lineRule="auto"/>
        <w:rPr>
          <w:rFonts w:ascii="Times New Roman" w:hAnsi="Times New Roman"/>
          <w:sz w:val="26"/>
          <w:szCs w:val="26"/>
          <w:lang w:eastAsia="ru-RU"/>
        </w:rPr>
      </w:pPr>
      <w:r w:rsidRPr="00E369C3">
        <w:rPr>
          <w:rFonts w:ascii="Times New Roman" w:hAnsi="Times New Roman"/>
          <w:sz w:val="26"/>
          <w:szCs w:val="26"/>
          <w:lang w:eastAsia="ru-RU"/>
        </w:rPr>
        <w:t>щодо відведення земельної ділянки у користування  на умовах оренди гр. Крилову М.М.»</w:t>
      </w:r>
    </w:p>
    <w:p w:rsidR="00651701" w:rsidRPr="005F4DC7" w:rsidRDefault="00651701" w:rsidP="00651701">
      <w:pPr>
        <w:spacing w:after="0" w:line="240" w:lineRule="auto"/>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w:t>
            </w:r>
          </w:p>
          <w:p w:rsidR="00651701" w:rsidRDefault="00651701" w:rsidP="003570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Не голосували</w:t>
            </w: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Pr="005002D8" w:rsidRDefault="00651701" w:rsidP="003570A0">
            <w:pPr>
              <w:spacing w:after="0" w:line="240" w:lineRule="auto"/>
              <w:jc w:val="center"/>
              <w:rPr>
                <w:rFonts w:ascii="Times New Roman" w:hAnsi="Times New Roman"/>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51701" w:rsidRPr="00142530" w:rsidRDefault="00651701" w:rsidP="003570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RPr="00B735F2" w:rsidTr="003570A0">
        <w:tc>
          <w:tcPr>
            <w:tcW w:w="565"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center"/>
              <w:rPr>
                <w:rFonts w:cs="Calibri"/>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51701" w:rsidRPr="00B735F2" w:rsidRDefault="00651701"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rPr>
                <w:rFonts w:ascii="Times New Roman" w:hAnsi="Times New Roman"/>
                <w:sz w:val="24"/>
                <w:szCs w:val="24"/>
              </w:rPr>
            </w:pPr>
            <w:r>
              <w:rPr>
                <w:rFonts w:ascii="Times New Roman" w:hAnsi="Times New Roman"/>
                <w:sz w:val="24"/>
                <w:szCs w:val="24"/>
              </w:rPr>
              <w:t xml:space="preserve"> </w:t>
            </w: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r w:rsidR="00651701" w:rsidTr="003570A0">
        <w:tc>
          <w:tcPr>
            <w:tcW w:w="56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51701" w:rsidRDefault="00651701" w:rsidP="003570A0">
            <w:pPr>
              <w:spacing w:after="0" w:line="240" w:lineRule="auto"/>
              <w:jc w:val="center"/>
              <w:rPr>
                <w:rFonts w:ascii="Times New Roman" w:hAnsi="Times New Roman"/>
                <w:sz w:val="24"/>
                <w:szCs w:val="24"/>
              </w:rPr>
            </w:pPr>
          </w:p>
        </w:tc>
      </w:tr>
    </w:tbl>
    <w:p w:rsidR="00651701" w:rsidRDefault="00651701" w:rsidP="00651701">
      <w:pPr>
        <w:tabs>
          <w:tab w:val="left" w:pos="2430"/>
        </w:tabs>
        <w:spacing w:before="280" w:after="280" w:line="240" w:lineRule="auto"/>
      </w:pPr>
      <w:r>
        <w:rPr>
          <w:rFonts w:ascii="Times New Roman" w:hAnsi="Times New Roman"/>
          <w:b/>
          <w:bCs/>
          <w:sz w:val="24"/>
          <w:szCs w:val="24"/>
          <w:lang w:eastAsia="ru-RU"/>
        </w:rPr>
        <w:t>Зареєстровано - 14</w:t>
      </w:r>
    </w:p>
    <w:p w:rsidR="00651701" w:rsidRDefault="00651701" w:rsidP="0065170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651701" w:rsidRDefault="00651701" w:rsidP="00651701">
      <w:pPr>
        <w:spacing w:before="280" w:after="280" w:line="240" w:lineRule="auto"/>
      </w:pPr>
      <w:r>
        <w:rPr>
          <w:rFonts w:ascii="Times New Roman" w:hAnsi="Times New Roman"/>
          <w:b/>
          <w:bCs/>
          <w:sz w:val="24"/>
          <w:szCs w:val="24"/>
          <w:lang w:eastAsia="ru-RU"/>
        </w:rPr>
        <w:t>«ВИБУЛА» : _____1___</w:t>
      </w:r>
    </w:p>
    <w:p w:rsidR="00651701" w:rsidRDefault="00651701" w:rsidP="00651701">
      <w:pPr>
        <w:spacing w:before="280" w:after="280" w:line="240" w:lineRule="auto"/>
      </w:pPr>
      <w:r>
        <w:rPr>
          <w:rFonts w:ascii="Times New Roman" w:hAnsi="Times New Roman"/>
          <w:b/>
          <w:bCs/>
          <w:sz w:val="24"/>
          <w:szCs w:val="24"/>
          <w:lang w:eastAsia="ru-RU"/>
        </w:rPr>
        <w:t>"ПРОТИ":  _____--______</w:t>
      </w:r>
    </w:p>
    <w:p w:rsidR="00651701" w:rsidRDefault="00651701" w:rsidP="00651701">
      <w:pPr>
        <w:spacing w:before="280" w:after="280" w:line="240" w:lineRule="auto"/>
      </w:pPr>
      <w:r>
        <w:rPr>
          <w:rFonts w:ascii="Times New Roman" w:hAnsi="Times New Roman"/>
          <w:b/>
          <w:bCs/>
          <w:sz w:val="24"/>
          <w:szCs w:val="24"/>
          <w:lang w:eastAsia="ru-RU"/>
        </w:rPr>
        <w:t>"УТРИМАЛОСЬ":  _____--____</w:t>
      </w:r>
    </w:p>
    <w:p w:rsidR="00651701" w:rsidRDefault="00651701" w:rsidP="00651701">
      <w:pPr>
        <w:spacing w:before="280" w:after="280" w:line="240" w:lineRule="auto"/>
      </w:pPr>
      <w:r>
        <w:rPr>
          <w:rFonts w:ascii="Times New Roman" w:hAnsi="Times New Roman"/>
          <w:b/>
          <w:bCs/>
          <w:sz w:val="24"/>
          <w:szCs w:val="24"/>
          <w:lang w:eastAsia="ru-RU"/>
        </w:rPr>
        <w:t>"НЕ ГОЛОСУВАЛО":  _____--_____</w:t>
      </w:r>
    </w:p>
    <w:p w:rsidR="00651701" w:rsidRDefault="00651701" w:rsidP="0065170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51701" w:rsidRDefault="00651701" w:rsidP="0065170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DB26C7" w:rsidRDefault="00DB26C7" w:rsidP="00E369C3">
      <w:pPr>
        <w:tabs>
          <w:tab w:val="left" w:pos="4065"/>
        </w:tabs>
      </w:pPr>
    </w:p>
    <w:p w:rsidR="00E369C3" w:rsidRDefault="00E369C3" w:rsidP="00E369C3">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369C3" w:rsidRDefault="00E369C3" w:rsidP="00E369C3">
      <w:pPr>
        <w:tabs>
          <w:tab w:val="left" w:pos="2160"/>
        </w:tabs>
        <w:jc w:val="center"/>
        <w:rPr>
          <w:rFonts w:ascii="Times New Roman" w:hAnsi="Times New Roman"/>
          <w:sz w:val="24"/>
          <w:szCs w:val="24"/>
        </w:rPr>
      </w:pPr>
      <w:r>
        <w:rPr>
          <w:rFonts w:ascii="Times New Roman" w:hAnsi="Times New Roman"/>
          <w:sz w:val="24"/>
          <w:szCs w:val="24"/>
        </w:rPr>
        <w:t>59-ї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02.07.2026</w:t>
      </w:r>
      <w:r w:rsidRPr="00FF6F52">
        <w:rPr>
          <w:rFonts w:ascii="Times New Roman" w:hAnsi="Times New Roman"/>
          <w:sz w:val="24"/>
          <w:szCs w:val="24"/>
        </w:rPr>
        <w:t xml:space="preserve"> року</w:t>
      </w:r>
    </w:p>
    <w:p w:rsidR="00E369C3" w:rsidRPr="00E369C3" w:rsidRDefault="00E369C3" w:rsidP="00E369C3">
      <w:pPr>
        <w:widowControl w:val="0"/>
        <w:spacing w:after="0" w:line="240" w:lineRule="auto"/>
        <w:jc w:val="both"/>
        <w:rPr>
          <w:rFonts w:ascii="Times New Roman" w:hAnsi="Times New Roman"/>
          <w:color w:val="000000"/>
          <w:sz w:val="26"/>
          <w:szCs w:val="26"/>
          <w:lang w:eastAsia="ru-RU" w:bidi="uk-UA"/>
        </w:rPr>
      </w:pPr>
      <w:r>
        <w:rPr>
          <w:rFonts w:ascii="Times New Roman" w:hAnsi="Times New Roman"/>
          <w:sz w:val="24"/>
          <w:szCs w:val="24"/>
        </w:rPr>
        <w:t>Рішення № 2674   «</w:t>
      </w:r>
      <w:r w:rsidRPr="00E369C3">
        <w:rPr>
          <w:rFonts w:ascii="Times New Roman" w:hAnsi="Times New Roman"/>
          <w:color w:val="000000"/>
          <w:sz w:val="26"/>
          <w:szCs w:val="26"/>
          <w:lang w:eastAsia="ru-RU" w:bidi="uk-UA"/>
        </w:rPr>
        <w:t xml:space="preserve">Про надання згоди на  зміну координат та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w:t>
      </w:r>
      <w:proofErr w:type="spellStart"/>
      <w:r w:rsidRPr="00E369C3">
        <w:rPr>
          <w:rFonts w:ascii="Times New Roman" w:hAnsi="Times New Roman"/>
          <w:color w:val="000000"/>
          <w:sz w:val="26"/>
          <w:szCs w:val="26"/>
          <w:lang w:eastAsia="ru-RU" w:bidi="uk-UA"/>
        </w:rPr>
        <w:t>Кам’янської</w:t>
      </w:r>
      <w:proofErr w:type="spellEnd"/>
      <w:r w:rsidRPr="00E369C3">
        <w:rPr>
          <w:rFonts w:ascii="Times New Roman" w:hAnsi="Times New Roman"/>
          <w:color w:val="000000"/>
          <w:sz w:val="26"/>
          <w:szCs w:val="26"/>
          <w:lang w:eastAsia="ru-RU" w:bidi="uk-UA"/>
        </w:rPr>
        <w:t xml:space="preserve"> </w:t>
      </w:r>
      <w:r>
        <w:rPr>
          <w:rFonts w:ascii="Times New Roman" w:hAnsi="Times New Roman"/>
          <w:color w:val="000000"/>
          <w:sz w:val="26"/>
          <w:szCs w:val="26"/>
          <w:lang w:eastAsia="ru-RU" w:bidi="uk-UA"/>
        </w:rPr>
        <w:t>сільської ради»</w:t>
      </w:r>
    </w:p>
    <w:p w:rsidR="00E369C3" w:rsidRPr="00E369C3" w:rsidRDefault="00E369C3" w:rsidP="00E369C3">
      <w:pPr>
        <w:spacing w:after="0" w:line="240" w:lineRule="auto"/>
        <w:rPr>
          <w:rFonts w:ascii="Times New Roman" w:hAnsi="Times New Roman"/>
          <w:position w:val="2"/>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w:t>
            </w:r>
          </w:p>
          <w:p w:rsidR="00E369C3" w:rsidRDefault="00E369C3" w:rsidP="003570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Не голосували</w:t>
            </w: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tabs>
                <w:tab w:val="center" w:pos="530"/>
                <w:tab w:val="left" w:pos="1050"/>
              </w:tabs>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sz w:val="24"/>
                <w:szCs w:val="24"/>
              </w:rPr>
            </w:pPr>
            <w:r>
              <w:rPr>
                <w:rFonts w:ascii="Times New Roman" w:hAnsi="Times New Roman"/>
                <w:sz w:val="24"/>
                <w:szCs w:val="24"/>
              </w:rPr>
              <w:t xml:space="preserve">  відсутня</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Pr="005002D8" w:rsidRDefault="00E369C3" w:rsidP="003570A0">
            <w:pPr>
              <w:spacing w:after="0" w:line="240" w:lineRule="auto"/>
              <w:jc w:val="center"/>
              <w:rPr>
                <w:rFonts w:ascii="Times New Roman" w:hAnsi="Times New Roman"/>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369C3" w:rsidRPr="00142530" w:rsidRDefault="00E369C3" w:rsidP="003570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RPr="00B735F2" w:rsidTr="003570A0">
        <w:tc>
          <w:tcPr>
            <w:tcW w:w="565"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center"/>
              <w:rPr>
                <w:rFonts w:cs="Calibri"/>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369C3" w:rsidRPr="00B735F2" w:rsidRDefault="00E369C3" w:rsidP="003570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rPr>
                <w:rFonts w:ascii="Times New Roman" w:hAnsi="Times New Roman"/>
                <w:sz w:val="24"/>
                <w:szCs w:val="24"/>
              </w:rPr>
            </w:pPr>
            <w:r>
              <w:rPr>
                <w:rFonts w:ascii="Times New Roman" w:hAnsi="Times New Roman"/>
                <w:sz w:val="24"/>
                <w:szCs w:val="24"/>
              </w:rPr>
              <w:t xml:space="preserve"> </w:t>
            </w: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r w:rsidR="00E369C3" w:rsidTr="003570A0">
        <w:tc>
          <w:tcPr>
            <w:tcW w:w="56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369C3" w:rsidRDefault="00E369C3" w:rsidP="003570A0">
            <w:pPr>
              <w:spacing w:after="0" w:line="240" w:lineRule="auto"/>
              <w:jc w:val="center"/>
              <w:rPr>
                <w:rFonts w:ascii="Times New Roman" w:hAnsi="Times New Roman"/>
                <w:sz w:val="24"/>
                <w:szCs w:val="24"/>
              </w:rPr>
            </w:pPr>
          </w:p>
        </w:tc>
      </w:tr>
    </w:tbl>
    <w:p w:rsidR="00E369C3" w:rsidRDefault="00E369C3" w:rsidP="00E369C3">
      <w:pPr>
        <w:tabs>
          <w:tab w:val="left" w:pos="2430"/>
        </w:tabs>
        <w:spacing w:before="280" w:after="280" w:line="240" w:lineRule="auto"/>
      </w:pPr>
      <w:r>
        <w:rPr>
          <w:rFonts w:ascii="Times New Roman" w:hAnsi="Times New Roman"/>
          <w:b/>
          <w:bCs/>
          <w:sz w:val="24"/>
          <w:szCs w:val="24"/>
          <w:lang w:eastAsia="ru-RU"/>
        </w:rPr>
        <w:t>Зареєстровано - 14</w:t>
      </w:r>
    </w:p>
    <w:p w:rsidR="00E369C3" w:rsidRDefault="00E369C3" w:rsidP="00E369C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369C3" w:rsidRDefault="00E369C3" w:rsidP="00E369C3">
      <w:pPr>
        <w:spacing w:before="280" w:after="280" w:line="240" w:lineRule="auto"/>
      </w:pPr>
      <w:r>
        <w:rPr>
          <w:rFonts w:ascii="Times New Roman" w:hAnsi="Times New Roman"/>
          <w:b/>
          <w:bCs/>
          <w:sz w:val="24"/>
          <w:szCs w:val="24"/>
          <w:lang w:eastAsia="ru-RU"/>
        </w:rPr>
        <w:t>«ВИБУЛА» : _____1___</w:t>
      </w:r>
    </w:p>
    <w:p w:rsidR="00E369C3" w:rsidRDefault="00E369C3" w:rsidP="00E369C3">
      <w:pPr>
        <w:spacing w:before="280" w:after="280" w:line="240" w:lineRule="auto"/>
      </w:pPr>
      <w:r>
        <w:rPr>
          <w:rFonts w:ascii="Times New Roman" w:hAnsi="Times New Roman"/>
          <w:b/>
          <w:bCs/>
          <w:sz w:val="24"/>
          <w:szCs w:val="24"/>
          <w:lang w:eastAsia="ru-RU"/>
        </w:rPr>
        <w:t>"ПРОТИ":  _____--______</w:t>
      </w:r>
    </w:p>
    <w:p w:rsidR="00E369C3" w:rsidRDefault="00E369C3" w:rsidP="00E369C3">
      <w:pPr>
        <w:spacing w:before="280" w:after="280" w:line="240" w:lineRule="auto"/>
      </w:pPr>
      <w:r>
        <w:rPr>
          <w:rFonts w:ascii="Times New Roman" w:hAnsi="Times New Roman"/>
          <w:b/>
          <w:bCs/>
          <w:sz w:val="24"/>
          <w:szCs w:val="24"/>
          <w:lang w:eastAsia="ru-RU"/>
        </w:rPr>
        <w:t>"УТРИМАЛОСЬ":  _____--____</w:t>
      </w:r>
    </w:p>
    <w:p w:rsidR="00E369C3" w:rsidRDefault="00E369C3" w:rsidP="00E369C3">
      <w:pPr>
        <w:spacing w:before="280" w:after="280" w:line="240" w:lineRule="auto"/>
      </w:pPr>
      <w:r>
        <w:rPr>
          <w:rFonts w:ascii="Times New Roman" w:hAnsi="Times New Roman"/>
          <w:b/>
          <w:bCs/>
          <w:sz w:val="24"/>
          <w:szCs w:val="24"/>
          <w:lang w:eastAsia="ru-RU"/>
        </w:rPr>
        <w:t>"НЕ ГОЛОСУВАЛО":  _____--_____</w:t>
      </w:r>
    </w:p>
    <w:p w:rsidR="00E369C3" w:rsidRDefault="00E369C3" w:rsidP="00E369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369C3" w:rsidRDefault="00E369C3" w:rsidP="00E369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Черничко С.М.</w:t>
      </w:r>
    </w:p>
    <w:p w:rsidR="00E369C3" w:rsidRDefault="00E369C3" w:rsidP="00E369C3"/>
    <w:p w:rsidR="00E369C3" w:rsidRDefault="00E369C3" w:rsidP="00E369C3"/>
    <w:sectPr w:rsidR="00E369C3" w:rsidSect="007836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929" w:rsidRDefault="00480929" w:rsidP="00DB26C7">
      <w:pPr>
        <w:spacing w:after="0" w:line="240" w:lineRule="auto"/>
      </w:pPr>
      <w:r>
        <w:separator/>
      </w:r>
    </w:p>
  </w:endnote>
  <w:endnote w:type="continuationSeparator" w:id="0">
    <w:p w:rsidR="00480929" w:rsidRDefault="00480929" w:rsidP="00DB2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929" w:rsidRDefault="00480929" w:rsidP="00DB26C7">
      <w:pPr>
        <w:spacing w:after="0" w:line="240" w:lineRule="auto"/>
      </w:pPr>
      <w:r>
        <w:separator/>
      </w:r>
    </w:p>
  </w:footnote>
  <w:footnote w:type="continuationSeparator" w:id="0">
    <w:p w:rsidR="00480929" w:rsidRDefault="00480929" w:rsidP="00DB26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characterSpacingControl w:val="doNotCompress"/>
  <w:footnotePr>
    <w:footnote w:id="-1"/>
    <w:footnote w:id="0"/>
  </w:footnotePr>
  <w:endnotePr>
    <w:endnote w:id="-1"/>
    <w:endnote w:id="0"/>
  </w:endnotePr>
  <w:compat/>
  <w:rsids>
    <w:rsidRoot w:val="00222354"/>
    <w:rsid w:val="00160160"/>
    <w:rsid w:val="00222354"/>
    <w:rsid w:val="00286802"/>
    <w:rsid w:val="00457C10"/>
    <w:rsid w:val="00480929"/>
    <w:rsid w:val="0053227C"/>
    <w:rsid w:val="005F4DC7"/>
    <w:rsid w:val="00651701"/>
    <w:rsid w:val="006A3EBF"/>
    <w:rsid w:val="00710026"/>
    <w:rsid w:val="00731798"/>
    <w:rsid w:val="007836AF"/>
    <w:rsid w:val="007C5A40"/>
    <w:rsid w:val="007D6961"/>
    <w:rsid w:val="0082454C"/>
    <w:rsid w:val="00A3026B"/>
    <w:rsid w:val="00C12BFB"/>
    <w:rsid w:val="00CB2643"/>
    <w:rsid w:val="00DB26C7"/>
    <w:rsid w:val="00E369C3"/>
    <w:rsid w:val="00E41E80"/>
    <w:rsid w:val="00F02E58"/>
    <w:rsid w:val="00F60302"/>
    <w:rsid w:val="00F91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54"/>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222354"/>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222354"/>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uiPriority w:val="99"/>
    <w:semiHidden/>
    <w:rsid w:val="00222354"/>
    <w:rPr>
      <w:rFonts w:ascii="Calibri" w:eastAsia="Times New Roman" w:hAnsi="Calibri" w:cs="Times New Roman"/>
      <w:lang w:val="uk-UA" w:eastAsia="uk-UA"/>
    </w:rPr>
  </w:style>
  <w:style w:type="paragraph" w:styleId="a5">
    <w:name w:val="header"/>
    <w:basedOn w:val="a"/>
    <w:link w:val="a4"/>
    <w:uiPriority w:val="99"/>
    <w:semiHidden/>
    <w:unhideWhenUsed/>
    <w:rsid w:val="00222354"/>
    <w:pPr>
      <w:tabs>
        <w:tab w:val="center" w:pos="4677"/>
        <w:tab w:val="right" w:pos="9355"/>
      </w:tabs>
      <w:spacing w:after="0" w:line="240" w:lineRule="auto"/>
    </w:pPr>
  </w:style>
  <w:style w:type="character" w:customStyle="1" w:styleId="a6">
    <w:name w:val="Нижний колонтитул Знак"/>
    <w:basedOn w:val="a0"/>
    <w:link w:val="a7"/>
    <w:uiPriority w:val="99"/>
    <w:semiHidden/>
    <w:rsid w:val="00222354"/>
    <w:rPr>
      <w:rFonts w:ascii="Calibri" w:eastAsia="Times New Roman" w:hAnsi="Calibri" w:cs="Times New Roman"/>
      <w:lang w:val="uk-UA" w:eastAsia="uk-UA"/>
    </w:rPr>
  </w:style>
  <w:style w:type="paragraph" w:styleId="a7">
    <w:name w:val="footer"/>
    <w:basedOn w:val="a"/>
    <w:link w:val="a6"/>
    <w:uiPriority w:val="99"/>
    <w:semiHidden/>
    <w:unhideWhenUsed/>
    <w:rsid w:val="00222354"/>
    <w:pPr>
      <w:tabs>
        <w:tab w:val="center" w:pos="4677"/>
        <w:tab w:val="right" w:pos="9355"/>
      </w:tabs>
      <w:spacing w:after="0" w:line="240" w:lineRule="auto"/>
    </w:pPr>
  </w:style>
  <w:style w:type="paragraph" w:customStyle="1" w:styleId="10">
    <w:name w:val="Название1"/>
    <w:basedOn w:val="a"/>
    <w:qFormat/>
    <w:rsid w:val="0053227C"/>
    <w:pPr>
      <w:suppressAutoHyphens w:val="0"/>
      <w:spacing w:after="0" w:line="240" w:lineRule="auto"/>
      <w:jc w:val="center"/>
    </w:pPr>
    <w:rPr>
      <w:rFonts w:ascii="Times New Roman" w:hAnsi="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CBEBF-25EA-4F2A-97BC-5EE78303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4841</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2026-07-17T06:07:00Z</dcterms:created>
  <dcterms:modified xsi:type="dcterms:W3CDTF">2026-07-17T07:54:00Z</dcterms:modified>
</cp:coreProperties>
</file>